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152" w:rsidRPr="00010894" w:rsidRDefault="00F61152" w:rsidP="00757D61">
      <w:pPr>
        <w:widowControl w:val="0"/>
        <w:contextualSpacing w:val="0"/>
        <w:jc w:val="center"/>
        <w:rPr>
          <w:noProof/>
        </w:rPr>
      </w:pPr>
      <w:r w:rsidRPr="00BD1DD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15.5pt;height:87.75pt;visibility:visible">
            <v:imagedata r:id="rId7" o:title=""/>
          </v:shape>
        </w:pict>
      </w:r>
    </w:p>
    <w:p w:rsidR="00F61152" w:rsidRPr="00E231A0" w:rsidRDefault="00F61152" w:rsidP="00757D61">
      <w:pPr>
        <w:widowControl w:val="0"/>
        <w:contextualSpacing w:val="0"/>
        <w:jc w:val="center"/>
        <w:rPr>
          <w:b/>
          <w:spacing w:val="40"/>
        </w:rPr>
      </w:pPr>
      <w:r w:rsidRPr="00E231A0">
        <w:rPr>
          <w:b/>
          <w:spacing w:val="40"/>
        </w:rPr>
        <w:t>ЛУГАНСКАЯ НАРОДНАЯ РЕСПУБЛИКА</w:t>
      </w:r>
    </w:p>
    <w:p w:rsidR="00F61152" w:rsidRPr="00953DC5" w:rsidRDefault="00F61152" w:rsidP="008C51D2">
      <w:pPr>
        <w:ind w:firstLine="0"/>
        <w:contextualSpacing w:val="0"/>
        <w:jc w:val="center"/>
      </w:pPr>
    </w:p>
    <w:p w:rsidR="00F61152" w:rsidRPr="00953DC5" w:rsidRDefault="00F61152" w:rsidP="008C51D2">
      <w:pPr>
        <w:spacing w:after="0"/>
        <w:ind w:firstLine="0"/>
        <w:contextualSpacing w:val="0"/>
        <w:jc w:val="center"/>
        <w:rPr>
          <w:b/>
        </w:rPr>
      </w:pPr>
      <w:r w:rsidRPr="00953DC5">
        <w:rPr>
          <w:b/>
        </w:rPr>
        <w:t>Трудовой кодекс</w:t>
      </w:r>
    </w:p>
    <w:p w:rsidR="00F61152" w:rsidRPr="00953DC5" w:rsidRDefault="00F61152" w:rsidP="008C51D2">
      <w:pPr>
        <w:spacing w:after="0"/>
        <w:ind w:firstLine="0"/>
        <w:contextualSpacing w:val="0"/>
        <w:jc w:val="center"/>
        <w:rPr>
          <w:b/>
        </w:rPr>
      </w:pPr>
      <w:r w:rsidRPr="00953DC5">
        <w:rPr>
          <w:b/>
        </w:rPr>
        <w:t>Луганской Народной Республики</w:t>
      </w:r>
    </w:p>
    <w:p w:rsidR="00F61152" w:rsidRPr="00953DC5" w:rsidRDefault="00F61152" w:rsidP="008C51D2">
      <w:pPr>
        <w:ind w:firstLine="0"/>
        <w:contextualSpacing w:val="0"/>
        <w:jc w:val="center"/>
      </w:pPr>
    </w:p>
    <w:p w:rsidR="00F61152" w:rsidRPr="00953DC5" w:rsidRDefault="00F61152" w:rsidP="008C51D2">
      <w:pPr>
        <w:ind w:firstLine="0"/>
        <w:contextualSpacing w:val="0"/>
        <w:jc w:val="center"/>
        <w:rPr>
          <w:b/>
          <w:caps/>
        </w:rPr>
      </w:pPr>
      <w:r w:rsidRPr="00953DC5">
        <w:rPr>
          <w:b/>
          <w:caps/>
        </w:rPr>
        <w:t>Часть 1</w:t>
      </w:r>
    </w:p>
    <w:p w:rsidR="00F61152" w:rsidRPr="00953DC5" w:rsidRDefault="00F61152" w:rsidP="008C51D2">
      <w:pPr>
        <w:ind w:firstLine="0"/>
        <w:contextualSpacing w:val="0"/>
        <w:jc w:val="center"/>
        <w:rPr>
          <w:b/>
          <w:caps/>
        </w:rPr>
      </w:pPr>
    </w:p>
    <w:p w:rsidR="00F61152" w:rsidRPr="00953DC5" w:rsidRDefault="00F61152" w:rsidP="008C51D2">
      <w:pPr>
        <w:ind w:firstLine="0"/>
        <w:contextualSpacing w:val="0"/>
        <w:jc w:val="center"/>
        <w:rPr>
          <w:b/>
          <w:caps/>
        </w:rPr>
      </w:pPr>
      <w:r w:rsidRPr="00953DC5">
        <w:rPr>
          <w:b/>
          <w:caps/>
        </w:rPr>
        <w:t>Раздел</w:t>
      </w:r>
      <w:r w:rsidRPr="00953DC5">
        <w:rPr>
          <w:b/>
          <w:caps/>
          <w:lang w:val="en-US"/>
        </w:rPr>
        <w:t> I</w:t>
      </w:r>
      <w:r w:rsidRPr="00953DC5">
        <w:rPr>
          <w:b/>
          <w:caps/>
        </w:rPr>
        <w:t>.</w:t>
      </w:r>
      <w:r w:rsidRPr="00953DC5">
        <w:rPr>
          <w:b/>
          <w:caps/>
          <w:lang w:val="en-US"/>
        </w:rPr>
        <w:t> </w:t>
      </w:r>
      <w:r w:rsidRPr="00953DC5">
        <w:rPr>
          <w:b/>
          <w:caps/>
        </w:rPr>
        <w:t>Общие положения</w:t>
      </w:r>
    </w:p>
    <w:p w:rsidR="00F61152" w:rsidRPr="00953DC5" w:rsidRDefault="00F61152" w:rsidP="008C51D2">
      <w:pPr>
        <w:ind w:firstLine="0"/>
        <w:contextualSpacing w:val="0"/>
        <w:jc w:val="center"/>
        <w:rPr>
          <w:b/>
        </w:rPr>
      </w:pPr>
    </w:p>
    <w:p w:rsidR="00F61152" w:rsidRPr="00953DC5" w:rsidRDefault="00F61152" w:rsidP="008C51D2">
      <w:pPr>
        <w:ind w:firstLine="0"/>
        <w:contextualSpacing w:val="0"/>
        <w:jc w:val="center"/>
        <w:rPr>
          <w:b/>
          <w:caps/>
        </w:rPr>
      </w:pPr>
      <w:r w:rsidRPr="00953DC5">
        <w:rPr>
          <w:b/>
          <w:caps/>
        </w:rPr>
        <w:t>Глава</w:t>
      </w:r>
      <w:r w:rsidRPr="00953DC5">
        <w:rPr>
          <w:b/>
          <w:caps/>
          <w:lang w:val="en-US"/>
        </w:rPr>
        <w:t> </w:t>
      </w:r>
      <w:r w:rsidRPr="00953DC5">
        <w:rPr>
          <w:b/>
          <w:caps/>
        </w:rPr>
        <w:t>1.</w:t>
      </w:r>
      <w:r w:rsidRPr="00953DC5">
        <w:rPr>
          <w:b/>
          <w:caps/>
          <w:lang w:val="en-US"/>
        </w:rPr>
        <w:t> </w:t>
      </w:r>
      <w:r w:rsidRPr="00953DC5">
        <w:rPr>
          <w:b/>
          <w:caps/>
        </w:rPr>
        <w:t>Основные начала трудового законодательства</w:t>
      </w:r>
    </w:p>
    <w:p w:rsidR="00F61152" w:rsidRPr="00953DC5" w:rsidRDefault="00F61152" w:rsidP="00757D61">
      <w:pPr>
        <w:contextualSpacing w:val="0"/>
        <w:rPr>
          <w:caps/>
        </w:rPr>
      </w:pPr>
    </w:p>
    <w:p w:rsidR="00F61152" w:rsidRPr="00953DC5" w:rsidRDefault="00F61152" w:rsidP="00757D61">
      <w:pPr>
        <w:contextualSpacing w:val="0"/>
      </w:pPr>
      <w:r w:rsidRPr="00953DC5">
        <w:rPr>
          <w:b/>
        </w:rPr>
        <w:t>Статья</w:t>
      </w:r>
      <w:r w:rsidRPr="00953DC5">
        <w:rPr>
          <w:b/>
          <w:lang w:val="en-US"/>
        </w:rPr>
        <w:t> </w:t>
      </w:r>
      <w:r w:rsidRPr="00953DC5">
        <w:rPr>
          <w:b/>
        </w:rPr>
        <w:t>1.</w:t>
      </w:r>
      <w:r w:rsidRPr="00953DC5">
        <w:rPr>
          <w:lang w:val="en-US"/>
        </w:rPr>
        <w:t> </w:t>
      </w:r>
      <w:r w:rsidRPr="00953DC5">
        <w:t>Цели и задачи трудового законодательства</w:t>
      </w:r>
    </w:p>
    <w:p w:rsidR="00F61152" w:rsidRPr="00953DC5" w:rsidRDefault="00F61152" w:rsidP="00757D61">
      <w:pPr>
        <w:contextualSpacing w:val="0"/>
      </w:pPr>
      <w:bookmarkStart w:id="0" w:name="2faf2"/>
      <w:bookmarkEnd w:id="0"/>
      <w:r w:rsidRPr="00953DC5">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F61152" w:rsidRPr="00953DC5" w:rsidRDefault="00F61152" w:rsidP="00757D61">
      <w:pPr>
        <w:contextualSpacing w:val="0"/>
      </w:pPr>
      <w:r w:rsidRPr="00953DC5">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F61152" w:rsidRPr="00953DC5" w:rsidRDefault="00F61152" w:rsidP="00757D61">
      <w:pPr>
        <w:contextualSpacing w:val="0"/>
      </w:pPr>
      <w:bookmarkStart w:id="1" w:name="c8f4b"/>
      <w:bookmarkEnd w:id="1"/>
      <w:r w:rsidRPr="00953DC5">
        <w:t>организации труда и управлению трудом;</w:t>
      </w:r>
    </w:p>
    <w:p w:rsidR="00F61152" w:rsidRPr="00953DC5" w:rsidRDefault="00F61152" w:rsidP="00757D61">
      <w:pPr>
        <w:contextualSpacing w:val="0"/>
      </w:pPr>
      <w:r w:rsidRPr="00953DC5">
        <w:t>трудоустройству у данного работодателя;</w:t>
      </w:r>
    </w:p>
    <w:p w:rsidR="00F61152" w:rsidRPr="00953DC5" w:rsidRDefault="00F61152" w:rsidP="00757D61">
      <w:pPr>
        <w:contextualSpacing w:val="0"/>
      </w:pPr>
      <w:r w:rsidRPr="00953DC5">
        <w:t>подготовке и дополнительному профессиональному образованию работников непосредственно у данного работодателя;</w:t>
      </w:r>
    </w:p>
    <w:p w:rsidR="00F61152" w:rsidRPr="00953DC5" w:rsidRDefault="00F61152" w:rsidP="00757D61">
      <w:pPr>
        <w:contextualSpacing w:val="0"/>
      </w:pPr>
      <w:r w:rsidRPr="00953DC5">
        <w:t>социальному партнерству, ведению коллективных переговоров, заключению коллективных договоров и соглашений;</w:t>
      </w:r>
    </w:p>
    <w:p w:rsidR="00F61152" w:rsidRPr="00953DC5" w:rsidRDefault="00F61152" w:rsidP="00757D61">
      <w:pPr>
        <w:contextualSpacing w:val="0"/>
      </w:pPr>
      <w:r w:rsidRPr="00953DC5">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F61152" w:rsidRPr="00953DC5" w:rsidRDefault="00F61152" w:rsidP="00757D61">
      <w:pPr>
        <w:contextualSpacing w:val="0"/>
      </w:pPr>
      <w:bookmarkStart w:id="2" w:name="ff97a"/>
      <w:bookmarkEnd w:id="2"/>
      <w:r w:rsidRPr="00953DC5">
        <w:t>материальной ответственности работодателей и работников в сфере труда;</w:t>
      </w:r>
    </w:p>
    <w:p w:rsidR="00F61152" w:rsidRPr="00953DC5" w:rsidRDefault="00F61152" w:rsidP="00757D61">
      <w:pPr>
        <w:contextualSpacing w:val="0"/>
      </w:pPr>
      <w:r w:rsidRPr="00953DC5">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w:t>
      </w:r>
      <w:bookmarkStart w:id="3" w:name="d417f"/>
      <w:bookmarkEnd w:id="3"/>
      <w:r w:rsidRPr="00953DC5">
        <w:t>содержащих нормы трудового права;</w:t>
      </w:r>
    </w:p>
    <w:p w:rsidR="00F61152" w:rsidRPr="00953DC5" w:rsidRDefault="00F61152" w:rsidP="00757D61">
      <w:pPr>
        <w:contextualSpacing w:val="0"/>
        <w:rPr>
          <w:color w:val="000000"/>
        </w:rPr>
      </w:pPr>
      <w:r w:rsidRPr="00953DC5">
        <w:t>разрешению трудовых споров.</w:t>
      </w:r>
    </w:p>
    <w:p w:rsidR="00F61152" w:rsidRPr="00A03D2E" w:rsidRDefault="00F61152" w:rsidP="00757D61">
      <w:pPr>
        <w:contextualSpacing w:val="0"/>
      </w:pPr>
      <w:r w:rsidRPr="00A03D2E">
        <w:rPr>
          <w:b/>
        </w:rPr>
        <w:t>Статья 2.</w:t>
      </w:r>
      <w:r w:rsidRPr="00953DC5">
        <w:t> </w:t>
      </w:r>
      <w:r w:rsidRPr="00A03D2E">
        <w:t>Основные принципы правового регулирования трудовых отношений и иных непосредственно связанных с ними отношений</w:t>
      </w:r>
    </w:p>
    <w:p w:rsidR="00F61152" w:rsidRPr="00953DC5" w:rsidRDefault="00F61152" w:rsidP="00757D61">
      <w:pPr>
        <w:contextualSpacing w:val="0"/>
      </w:pPr>
      <w:r w:rsidRPr="00953DC5">
        <w:t xml:space="preserve">Исходя из общепризнанных принципов и норм международного права и в соответствии с </w:t>
      </w:r>
      <w:bookmarkStart w:id="4" w:name="b49dc"/>
      <w:bookmarkEnd w:id="4"/>
      <w:r w:rsidRPr="00953DC5">
        <w:t>Конституцией Луганской Народной Республики основными принципами </w:t>
      </w:r>
      <w:bookmarkStart w:id="5" w:name="aecf5"/>
      <w:bookmarkEnd w:id="5"/>
      <w:r w:rsidRPr="00953DC5">
        <w:t>правового регулирования трудовых </w:t>
      </w:r>
      <w:bookmarkStart w:id="6" w:name="b3a7c"/>
      <w:bookmarkEnd w:id="6"/>
      <w:r w:rsidRPr="00953DC5">
        <w:t>отношений и иных непосредственно связанных с ними отношений признаются:</w:t>
      </w:r>
    </w:p>
    <w:p w:rsidR="00F61152" w:rsidRPr="00953DC5" w:rsidRDefault="00F61152" w:rsidP="00757D61">
      <w:pPr>
        <w:contextualSpacing w:val="0"/>
      </w:pPr>
      <w:r w:rsidRPr="00953DC5">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F61152" w:rsidRPr="00953DC5" w:rsidRDefault="00F61152" w:rsidP="00757D61">
      <w:pPr>
        <w:contextualSpacing w:val="0"/>
      </w:pPr>
      <w:r w:rsidRPr="00953DC5">
        <w:t>запрещение принудительного труда и дискриминации в сфере труда;</w:t>
      </w:r>
    </w:p>
    <w:p w:rsidR="00F61152" w:rsidRPr="00953DC5" w:rsidRDefault="00F61152" w:rsidP="00757D61">
      <w:pPr>
        <w:contextualSpacing w:val="0"/>
      </w:pPr>
      <w:r w:rsidRPr="00953DC5">
        <w:t>защита от безработицы и содействие в трудоустройстве;</w:t>
      </w:r>
    </w:p>
    <w:p w:rsidR="00F61152" w:rsidRPr="00953DC5" w:rsidRDefault="00F61152" w:rsidP="00757D61">
      <w:pPr>
        <w:contextualSpacing w:val="0"/>
      </w:pPr>
      <w:bookmarkStart w:id="7" w:name="c6298"/>
      <w:bookmarkEnd w:id="7"/>
      <w:r w:rsidRPr="00953DC5">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w:t>
      </w:r>
      <w:bookmarkStart w:id="8" w:name="0edc2"/>
      <w:bookmarkEnd w:id="8"/>
      <w:r w:rsidRPr="00953DC5">
        <w:t xml:space="preserve"> ограничение рабочего времени, предоставление ежедневного отдыха, выходных и нерабочих праздничных дней, оплачиваемого ежегодного отпуска;</w:t>
      </w:r>
    </w:p>
    <w:p w:rsidR="00F61152" w:rsidRPr="00953DC5" w:rsidRDefault="00F61152" w:rsidP="00757D61">
      <w:pPr>
        <w:contextualSpacing w:val="0"/>
      </w:pPr>
      <w:r w:rsidRPr="00953DC5">
        <w:t>равенство прав и возможностей работников;</w:t>
      </w:r>
    </w:p>
    <w:p w:rsidR="00F61152" w:rsidRPr="00953DC5" w:rsidRDefault="00F61152" w:rsidP="00757D61">
      <w:pPr>
        <w:contextualSpacing w:val="0"/>
      </w:pPr>
      <w:r w:rsidRPr="00953DC5">
        <w:t>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законом минимального размера оплаты труда;</w:t>
      </w:r>
    </w:p>
    <w:p w:rsidR="00F61152" w:rsidRPr="00953DC5" w:rsidRDefault="00F61152" w:rsidP="00757D61">
      <w:pPr>
        <w:contextualSpacing w:val="0"/>
      </w:pPr>
      <w:bookmarkStart w:id="9" w:name="ae37a"/>
      <w:bookmarkEnd w:id="9"/>
      <w:r w:rsidRPr="00953DC5">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w:t>
      </w:r>
      <w:bookmarkStart w:id="10" w:name="1c633"/>
      <w:bookmarkEnd w:id="10"/>
      <w:r w:rsidRPr="00953DC5">
        <w:t xml:space="preserve"> специальности, а также на подготовку и дополнительное профессиональное образование;</w:t>
      </w:r>
    </w:p>
    <w:p w:rsidR="00F61152" w:rsidRPr="00953DC5" w:rsidRDefault="00F61152" w:rsidP="00757D61">
      <w:pPr>
        <w:contextualSpacing w:val="0"/>
      </w:pPr>
      <w:r w:rsidRPr="00953DC5">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w:t>
      </w:r>
    </w:p>
    <w:p w:rsidR="00F61152" w:rsidRPr="00953DC5" w:rsidRDefault="00F61152" w:rsidP="00757D61">
      <w:pPr>
        <w:contextualSpacing w:val="0"/>
      </w:pPr>
      <w:r w:rsidRPr="00953DC5">
        <w:t>обеспечение права работников на участие в управлении организацией в предусмотренных законом формах;</w:t>
      </w:r>
    </w:p>
    <w:p w:rsidR="00F61152" w:rsidRPr="00953DC5" w:rsidRDefault="00F61152" w:rsidP="00757D61">
      <w:pPr>
        <w:contextualSpacing w:val="0"/>
      </w:pPr>
      <w:bookmarkStart w:id="11" w:name="25d26"/>
      <w:bookmarkEnd w:id="11"/>
      <w:r w:rsidRPr="00953DC5">
        <w:t>сочетание государственного и договорного регулирования трудовых отношений и иных непосредственно связанных с ними отношений;</w:t>
      </w:r>
    </w:p>
    <w:p w:rsidR="00F61152" w:rsidRPr="00953DC5" w:rsidRDefault="00F61152" w:rsidP="00757D61">
      <w:pPr>
        <w:contextualSpacing w:val="0"/>
      </w:pPr>
      <w:bookmarkStart w:id="12" w:name="b4040"/>
      <w:bookmarkEnd w:id="12"/>
      <w:r w:rsidRPr="00953DC5">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F61152" w:rsidRPr="00953DC5" w:rsidRDefault="00F61152" w:rsidP="00757D61">
      <w:pPr>
        <w:contextualSpacing w:val="0"/>
      </w:pPr>
      <w:r w:rsidRPr="00953DC5">
        <w:t>обязательность возмещения вреда, причиненного работнику в связи с исполнением им трудовых обязанностей;</w:t>
      </w:r>
    </w:p>
    <w:p w:rsidR="00F61152" w:rsidRPr="00953DC5" w:rsidRDefault="00F61152" w:rsidP="00757D61">
      <w:pPr>
        <w:contextualSpacing w:val="0"/>
      </w:pPr>
      <w:r w:rsidRPr="00953DC5">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F61152" w:rsidRPr="00953DC5" w:rsidRDefault="00F61152" w:rsidP="00757D61">
      <w:pPr>
        <w:contextualSpacing w:val="0"/>
      </w:pPr>
      <w:bookmarkStart w:id="13" w:name="3ba02"/>
      <w:bookmarkEnd w:id="13"/>
      <w:r w:rsidRPr="00953DC5">
        <w:t>обеспечение права каждого на защиту государством его трудовых прав и свобод, включая судебную защиту;</w:t>
      </w:r>
    </w:p>
    <w:p w:rsidR="00F61152" w:rsidRPr="00953DC5" w:rsidRDefault="00F61152" w:rsidP="00757D61">
      <w:pPr>
        <w:contextualSpacing w:val="0"/>
      </w:pPr>
      <w:bookmarkStart w:id="14" w:name="d85ce"/>
      <w:bookmarkEnd w:id="14"/>
      <w:r w:rsidRPr="00953DC5">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законами Луганской Народной Республики;</w:t>
      </w:r>
    </w:p>
    <w:p w:rsidR="00F61152" w:rsidRPr="00953DC5" w:rsidRDefault="00F61152" w:rsidP="00757D61">
      <w:pPr>
        <w:contextualSpacing w:val="0"/>
      </w:pPr>
      <w:r w:rsidRPr="00953DC5">
        <w:t xml:space="preserve">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w:t>
      </w:r>
      <w:bookmarkStart w:id="15" w:name="686ff"/>
      <w:bookmarkEnd w:id="15"/>
      <w:r w:rsidRPr="00953DC5">
        <w:t>соблюдения его обязанностей по отношению к работникам, трудового законодательства и иных актов, содержащих нормы трудового права;</w:t>
      </w:r>
    </w:p>
    <w:p w:rsidR="00F61152" w:rsidRPr="00953DC5" w:rsidRDefault="00F61152" w:rsidP="00757D61">
      <w:pPr>
        <w:contextualSpacing w:val="0"/>
      </w:pPr>
      <w:bookmarkStart w:id="16" w:name="57404"/>
      <w:bookmarkEnd w:id="16"/>
      <w:r w:rsidRPr="00953DC5">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F61152" w:rsidRPr="00953DC5" w:rsidRDefault="00F61152" w:rsidP="00757D61">
      <w:pPr>
        <w:contextualSpacing w:val="0"/>
      </w:pPr>
      <w:r w:rsidRPr="00953DC5">
        <w:t>обеспечение права работников на защиту своего достоинства в период трудовой деятельности;</w:t>
      </w:r>
    </w:p>
    <w:p w:rsidR="00F61152" w:rsidRPr="00953DC5" w:rsidRDefault="00F61152" w:rsidP="00757D61">
      <w:pPr>
        <w:contextualSpacing w:val="0"/>
        <w:rPr>
          <w:b/>
          <w:color w:val="000000"/>
        </w:rPr>
      </w:pPr>
      <w:r w:rsidRPr="00953DC5">
        <w:t>обеспечение права на обязательное социальное страхование работников.</w:t>
      </w:r>
    </w:p>
    <w:p w:rsidR="00F61152" w:rsidRPr="00953DC5" w:rsidRDefault="00F61152" w:rsidP="00757D61">
      <w:pPr>
        <w:contextualSpacing w:val="0"/>
      </w:pPr>
      <w:r w:rsidRPr="00757D61">
        <w:rPr>
          <w:b/>
        </w:rPr>
        <w:t>Статья 3.</w:t>
      </w:r>
      <w:r w:rsidRPr="00953DC5">
        <w:t> </w:t>
      </w:r>
      <w:r w:rsidRPr="00757D61">
        <w:t>Запрещение дискриминации в сфере труда</w:t>
      </w:r>
    </w:p>
    <w:p w:rsidR="00F61152" w:rsidRPr="00953DC5" w:rsidRDefault="00F61152" w:rsidP="00757D61">
      <w:pPr>
        <w:contextualSpacing w:val="0"/>
      </w:pPr>
      <w:r w:rsidRPr="00953DC5">
        <w:t>Каждый имеет равные возможности для реализации своих трудовых прав.</w:t>
      </w:r>
    </w:p>
    <w:p w:rsidR="00F61152" w:rsidRPr="00953DC5" w:rsidRDefault="00F61152" w:rsidP="00757D61">
      <w:pPr>
        <w:contextualSpacing w:val="0"/>
      </w:pPr>
      <w:bookmarkStart w:id="17" w:name="32d1a"/>
      <w:bookmarkEnd w:id="17"/>
      <w:r w:rsidRPr="00953DC5">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w:t>
      </w:r>
      <w:bookmarkStart w:id="18" w:name="270c7"/>
      <w:bookmarkEnd w:id="18"/>
      <w:r w:rsidRPr="00953DC5">
        <w:t>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F61152" w:rsidRPr="00953DC5" w:rsidRDefault="00F61152" w:rsidP="00757D61">
      <w:pPr>
        <w:contextualSpacing w:val="0"/>
      </w:pPr>
      <w:r w:rsidRPr="00953DC5">
        <w:t xml:space="preserve">Не являются дискриминацией установление различий, исключений, предпочтений, а также ограничение прав работников, которые определяются </w:t>
      </w:r>
      <w:bookmarkStart w:id="19" w:name="2da50"/>
      <w:bookmarkEnd w:id="19"/>
      <w:r w:rsidRPr="00953DC5">
        <w:t xml:space="preserve">свойственными данному виду труда </w:t>
      </w:r>
      <w:bookmarkStart w:id="20" w:name="82096"/>
      <w:bookmarkEnd w:id="20"/>
      <w:r w:rsidRPr="00953DC5">
        <w:t xml:space="preserve">требованиями, установленными соответствующим законом, либо обусловлены особой заботой государства о лицах, нуждающихся в повышенной социальной и правовой защите, либо установлены в соответствии с законодательством о правовом положении иностранных граждан в Луганской Народной Республике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Луганской Народной Республики и в целях решения иных задач внутренней и внешней </w:t>
      </w:r>
      <w:bookmarkStart w:id="21" w:name="79f88"/>
      <w:bookmarkEnd w:id="21"/>
      <w:r w:rsidRPr="00953DC5">
        <w:t>политики государства.</w:t>
      </w:r>
    </w:p>
    <w:p w:rsidR="00F61152" w:rsidRPr="00953DC5" w:rsidRDefault="00F61152" w:rsidP="00757D61">
      <w:pPr>
        <w:contextualSpacing w:val="0"/>
        <w:rPr>
          <w:color w:val="000000"/>
        </w:rPr>
      </w:pPr>
      <w:bookmarkStart w:id="22" w:name="e1b52"/>
      <w:bookmarkEnd w:id="22"/>
      <w:r w:rsidRPr="00953DC5">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F61152" w:rsidRPr="00757D61" w:rsidRDefault="00F61152" w:rsidP="00757D61">
      <w:pPr>
        <w:contextualSpacing w:val="0"/>
      </w:pPr>
      <w:r w:rsidRPr="00757D61">
        <w:rPr>
          <w:b/>
        </w:rPr>
        <w:t>Статья 4.</w:t>
      </w:r>
      <w:r w:rsidRPr="00757D61">
        <w:t> Запрещение принудительного труда</w:t>
      </w:r>
    </w:p>
    <w:p w:rsidR="00F61152" w:rsidRPr="00953DC5" w:rsidRDefault="00F61152" w:rsidP="00757D61">
      <w:pPr>
        <w:contextualSpacing w:val="0"/>
      </w:pPr>
      <w:r w:rsidRPr="00953DC5">
        <w:t>Принудительный труд запрещен.</w:t>
      </w:r>
    </w:p>
    <w:p w:rsidR="00F61152" w:rsidRPr="00953DC5" w:rsidRDefault="00F61152" w:rsidP="00757D61">
      <w:pPr>
        <w:contextualSpacing w:val="0"/>
      </w:pPr>
      <w:r w:rsidRPr="00953DC5">
        <w:t>Принудительный труд – выполнение работы под угрозой применения какого-либо наказания (насильственного воздействия), в том числе:</w:t>
      </w:r>
    </w:p>
    <w:p w:rsidR="00F61152" w:rsidRPr="00953DC5" w:rsidRDefault="00F61152" w:rsidP="00757D61">
      <w:pPr>
        <w:contextualSpacing w:val="0"/>
      </w:pPr>
      <w:r w:rsidRPr="00953DC5">
        <w:t>в целях поддержания трудовой дисциплины;</w:t>
      </w:r>
    </w:p>
    <w:p w:rsidR="00F61152" w:rsidRPr="00953DC5" w:rsidRDefault="00F61152" w:rsidP="00757D61">
      <w:pPr>
        <w:contextualSpacing w:val="0"/>
      </w:pPr>
      <w:bookmarkStart w:id="23" w:name="2d5f9"/>
      <w:bookmarkEnd w:id="23"/>
      <w:r w:rsidRPr="00953DC5">
        <w:t>в качестве меры ответственности за участие в забастовке;</w:t>
      </w:r>
    </w:p>
    <w:p w:rsidR="00F61152" w:rsidRPr="00953DC5" w:rsidRDefault="00F61152" w:rsidP="00757D61">
      <w:pPr>
        <w:contextualSpacing w:val="0"/>
      </w:pPr>
      <w:r w:rsidRPr="00953DC5">
        <w:t>в качестве средства мобилизации и использования рабочей силы для нужд экономического развития;</w:t>
      </w:r>
    </w:p>
    <w:p w:rsidR="00F61152" w:rsidRPr="00953DC5" w:rsidRDefault="00F61152" w:rsidP="00757D61">
      <w:pPr>
        <w:contextualSpacing w:val="0"/>
      </w:pPr>
      <w:bookmarkStart w:id="24" w:name="5d154"/>
      <w:bookmarkEnd w:id="24"/>
      <w:r w:rsidRPr="00953DC5">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F61152" w:rsidRPr="00953DC5" w:rsidRDefault="00F61152" w:rsidP="00757D61">
      <w:pPr>
        <w:contextualSpacing w:val="0"/>
      </w:pPr>
      <w:r w:rsidRPr="00953DC5">
        <w:t>в качестве меры дискриминации по признакам расовой, социальной, национальной или религиозной принадлежности.</w:t>
      </w:r>
    </w:p>
    <w:p w:rsidR="00F61152" w:rsidRPr="00953DC5" w:rsidRDefault="00F61152" w:rsidP="00757D61">
      <w:pPr>
        <w:contextualSpacing w:val="0"/>
      </w:pPr>
      <w:r w:rsidRPr="00953DC5">
        <w:t xml:space="preserve">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w:t>
      </w:r>
      <w:bookmarkStart w:id="25" w:name="14652"/>
      <w:bookmarkEnd w:id="25"/>
      <w:r w:rsidRPr="00953DC5">
        <w:t>соответствии с настоящим Кодексом или иными законами он имеет право отказаться от ее выполнения, в том числе в связи с:</w:t>
      </w:r>
    </w:p>
    <w:p w:rsidR="00F61152" w:rsidRPr="00953DC5" w:rsidRDefault="00F61152" w:rsidP="00757D61">
      <w:pPr>
        <w:contextualSpacing w:val="0"/>
      </w:pPr>
      <w:bookmarkStart w:id="26" w:name="dd7f5"/>
      <w:bookmarkEnd w:id="26"/>
      <w:r w:rsidRPr="00953DC5">
        <w:t>нарушением установленных сроков выплаты заработной платы или выплатой ее не в полном размере;</w:t>
      </w:r>
    </w:p>
    <w:p w:rsidR="00F61152" w:rsidRPr="00953DC5" w:rsidRDefault="00F61152" w:rsidP="00757D61">
      <w:pPr>
        <w:contextualSpacing w:val="0"/>
      </w:pPr>
      <w:r w:rsidRPr="00953DC5">
        <w:t>возникновением непосредственной угрозы для жизни и здоровья работника вследствие нарушения требований охраны труда, в частности не обеспечения его средствами коллективной или индивидуальной защиты в соответствии с установленными нормами.</w:t>
      </w:r>
    </w:p>
    <w:p w:rsidR="00F61152" w:rsidRPr="00953DC5" w:rsidRDefault="00F61152" w:rsidP="00757D61">
      <w:pPr>
        <w:contextualSpacing w:val="0"/>
      </w:pPr>
      <w:r w:rsidRPr="00953DC5">
        <w:t>Для целей настоящего Кодекса принудительный труд не включает в себя:</w:t>
      </w:r>
    </w:p>
    <w:p w:rsidR="00F61152" w:rsidRPr="00953DC5" w:rsidRDefault="00F61152" w:rsidP="00757D61">
      <w:pPr>
        <w:contextualSpacing w:val="0"/>
      </w:pPr>
      <w:bookmarkStart w:id="27" w:name="6f1fd"/>
      <w:bookmarkEnd w:id="27"/>
      <w:r w:rsidRPr="00953DC5">
        <w:t>работу, выполнение которой обусловлено законодательством о воинской обязанности и военной службе или заменяющей ее альтернативной гражданской службе;</w:t>
      </w:r>
    </w:p>
    <w:p w:rsidR="00F61152" w:rsidRPr="00953DC5" w:rsidRDefault="00F61152" w:rsidP="00757D61">
      <w:pPr>
        <w:contextualSpacing w:val="0"/>
      </w:pPr>
      <w:bookmarkStart w:id="28" w:name="790bb"/>
      <w:bookmarkEnd w:id="28"/>
      <w:r w:rsidRPr="00953DC5">
        <w:t>работу, выполнение которой обусловлено введением чрезвычайного или военного положения в порядке, установленном законом;</w:t>
      </w:r>
    </w:p>
    <w:p w:rsidR="00F61152" w:rsidRPr="00953DC5" w:rsidRDefault="00F61152" w:rsidP="00757D61">
      <w:pPr>
        <w:contextualSpacing w:val="0"/>
      </w:pPr>
      <w:r w:rsidRPr="00953DC5">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61152" w:rsidRPr="00953DC5" w:rsidRDefault="00F61152" w:rsidP="00757D61">
      <w:pPr>
        <w:contextualSpacing w:val="0"/>
        <w:rPr>
          <w:color w:val="000000"/>
        </w:rPr>
      </w:pPr>
      <w:bookmarkStart w:id="29" w:name="eae50"/>
      <w:bookmarkEnd w:id="29"/>
      <w:r w:rsidRPr="00953DC5">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F61152" w:rsidRPr="00953DC5" w:rsidRDefault="00F61152" w:rsidP="00757D61">
      <w:pPr>
        <w:contextualSpacing w:val="0"/>
      </w:pPr>
      <w:r w:rsidRPr="00757D61">
        <w:rPr>
          <w:b/>
        </w:rPr>
        <w:t>Статья 5.</w:t>
      </w:r>
      <w:r w:rsidRPr="00953DC5">
        <w:t> Трудовое законодательство и иные акты, содержащие нормы трудового права</w:t>
      </w:r>
    </w:p>
    <w:p w:rsidR="00F61152" w:rsidRPr="00953DC5" w:rsidRDefault="00F61152" w:rsidP="00757D61">
      <w:pPr>
        <w:contextualSpacing w:val="0"/>
      </w:pPr>
      <w:r w:rsidRPr="00953DC5">
        <w:t>Регулирование трудовых отношений и иных непосредственно связанных с ними отношений в соответствии с Конституцией Луганской Народной Республики осуществляется:</w:t>
      </w:r>
    </w:p>
    <w:p w:rsidR="00F61152" w:rsidRPr="00953DC5" w:rsidRDefault="00F61152" w:rsidP="00757D61">
      <w:pPr>
        <w:contextualSpacing w:val="0"/>
      </w:pPr>
      <w:r w:rsidRPr="00953DC5">
        <w:t xml:space="preserve">трудовым законодательством (включая законодательство об охране труда), состоящим из настоящего Кодекса, иных законов Луганской Народной Республики, </w:t>
      </w:r>
      <w:bookmarkStart w:id="30" w:name="53cf1"/>
      <w:bookmarkEnd w:id="30"/>
      <w:r w:rsidRPr="00953DC5">
        <w:t>содержащих нормы трудового права;</w:t>
      </w:r>
    </w:p>
    <w:p w:rsidR="00F61152" w:rsidRPr="00953DC5" w:rsidRDefault="00F61152" w:rsidP="00757D61">
      <w:pPr>
        <w:contextualSpacing w:val="0"/>
      </w:pPr>
      <w:r w:rsidRPr="00953DC5">
        <w:t>иными нормативными правовыми актами, содержащими нормы трудового права.</w:t>
      </w:r>
    </w:p>
    <w:p w:rsidR="00F61152" w:rsidRPr="00953DC5" w:rsidRDefault="00F61152" w:rsidP="00757D61">
      <w:pPr>
        <w:contextualSpacing w:val="0"/>
      </w:pPr>
      <w:bookmarkStart w:id="31" w:name="eb379"/>
      <w:bookmarkEnd w:id="31"/>
      <w:r w:rsidRPr="00953DC5">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F61152" w:rsidRPr="00953DC5" w:rsidRDefault="00F61152" w:rsidP="00757D61">
      <w:pPr>
        <w:contextualSpacing w:val="0"/>
      </w:pPr>
      <w:r w:rsidRPr="00953DC5">
        <w:t>Нормы трудового права, содержащиеся в иных законах и нормативных правовых актах Луганской Народной Республики, должны соответствовать настоящему Кодексу.</w:t>
      </w:r>
    </w:p>
    <w:p w:rsidR="00F61152" w:rsidRPr="00953DC5" w:rsidRDefault="00F61152" w:rsidP="00757D61">
      <w:pPr>
        <w:contextualSpacing w:val="0"/>
      </w:pPr>
      <w:r w:rsidRPr="00953DC5">
        <w:t>В случае противоречий между настоящим Кодексом и иным законом, содержащим нормы трудового права, применяется настоящий Кодекс.</w:t>
      </w:r>
    </w:p>
    <w:p w:rsidR="00F61152" w:rsidRPr="00953DC5" w:rsidRDefault="00F61152" w:rsidP="00757D61">
      <w:pPr>
        <w:contextualSpacing w:val="0"/>
        <w:rPr>
          <w:color w:val="000000"/>
        </w:rPr>
      </w:pPr>
      <w:bookmarkStart w:id="32" w:name="a5b21"/>
      <w:bookmarkEnd w:id="32"/>
      <w:r w:rsidRPr="00953DC5">
        <w:t>Если вновь принятый закон, содержащий нормы трудового права, противоречит настоящему Кодексу, то этот закон применяется при условии внесения соответствующих изменений в настоящий Кодекс.</w:t>
      </w:r>
      <w:bookmarkStart w:id="33" w:name="33bf7"/>
      <w:bookmarkStart w:id="34" w:name="a4496"/>
      <w:bookmarkStart w:id="35" w:name="db600"/>
      <w:bookmarkEnd w:id="33"/>
      <w:bookmarkEnd w:id="34"/>
      <w:bookmarkEnd w:id="35"/>
    </w:p>
    <w:p w:rsidR="00F61152" w:rsidRPr="00953DC5" w:rsidRDefault="00F61152" w:rsidP="00757D61">
      <w:pPr>
        <w:contextualSpacing w:val="0"/>
      </w:pPr>
      <w:r w:rsidRPr="00757D61">
        <w:rPr>
          <w:b/>
        </w:rPr>
        <w:t>Статья 6.</w:t>
      </w:r>
      <w:r w:rsidRPr="00953DC5">
        <w:t> Локальные нормативные акты, содержащие нормы трудового права</w:t>
      </w:r>
    </w:p>
    <w:p w:rsidR="00F61152" w:rsidRPr="00953DC5" w:rsidRDefault="00F61152" w:rsidP="00757D61">
      <w:pPr>
        <w:contextualSpacing w:val="0"/>
      </w:pPr>
      <w:bookmarkStart w:id="36" w:name="0d2aa"/>
      <w:bookmarkEnd w:id="36"/>
      <w:r w:rsidRPr="00953DC5">
        <w:t xml:space="preserve">Работодатели, за исключением работодателей – физических лиц, не являющихся физическими лицами – предпринимателями, принимают локальные нормативные акты, содержащие нормы </w:t>
      </w:r>
      <w:bookmarkStart w:id="37" w:name="f3464"/>
      <w:bookmarkEnd w:id="37"/>
      <w:r w:rsidRPr="00953DC5">
        <w:t>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F61152" w:rsidRPr="00953DC5" w:rsidRDefault="00F61152" w:rsidP="00757D61">
      <w:pPr>
        <w:contextualSpacing w:val="0"/>
      </w:pPr>
      <w:r w:rsidRPr="00953DC5">
        <w:t xml:space="preserve">В случаях, предусмотренных настоящим Кодексом, другими законами и иными нормативными правовыми актами Луганской Народной Республики, коллективным договором, соглашениями, работодатель при принятии локальных нормативных актов учитывает мнение представительного </w:t>
      </w:r>
      <w:bookmarkStart w:id="38" w:name="aec7e"/>
      <w:bookmarkEnd w:id="38"/>
      <w:r w:rsidRPr="00953DC5">
        <w:t>органа работников (при наличии такого представительного органа).</w:t>
      </w:r>
    </w:p>
    <w:p w:rsidR="00F61152" w:rsidRPr="00953DC5" w:rsidRDefault="00F61152" w:rsidP="00757D61">
      <w:pPr>
        <w:contextualSpacing w:val="0"/>
      </w:pPr>
      <w:bookmarkStart w:id="39" w:name="926ee"/>
      <w:bookmarkEnd w:id="39"/>
      <w:r w:rsidRPr="00953DC5">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F61152" w:rsidRPr="00953DC5" w:rsidRDefault="00F61152" w:rsidP="00757D61">
      <w:pPr>
        <w:contextualSpacing w:val="0"/>
        <w:rPr>
          <w:color w:val="000000"/>
        </w:rPr>
      </w:pPr>
      <w:r w:rsidRPr="00953DC5">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статьей</w:t>
      </w:r>
      <w:r w:rsidRPr="00953DC5">
        <w:rPr>
          <w:lang w:val="en-US"/>
        </w:rPr>
        <w:t> </w:t>
      </w:r>
      <w:r w:rsidRPr="00953DC5">
        <w:t xml:space="preserve">409 настоящего Кодекса </w:t>
      </w:r>
      <w:bookmarkStart w:id="40" w:name="e5335"/>
      <w:bookmarkEnd w:id="40"/>
      <w:r w:rsidRPr="00953DC5">
        <w:t xml:space="preserve">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w:t>
      </w:r>
      <w:bookmarkStart w:id="41" w:name="b1061"/>
      <w:bookmarkEnd w:id="41"/>
      <w:r w:rsidRPr="00953DC5">
        <w:t>акты, содержащие нормы трудового права, коллективный договор, соглашения.</w:t>
      </w:r>
    </w:p>
    <w:p w:rsidR="00F61152" w:rsidRPr="00953DC5" w:rsidRDefault="00F61152" w:rsidP="00757D61">
      <w:pPr>
        <w:contextualSpacing w:val="0"/>
      </w:pPr>
      <w:r w:rsidRPr="00757D61">
        <w:rPr>
          <w:b/>
        </w:rPr>
        <w:t>Статья 7.</w:t>
      </w:r>
      <w:r w:rsidRPr="00953DC5">
        <w:t> Регулирование трудовых отношений и иных непосредственно связанных с ними отношений в договорном порядке</w:t>
      </w:r>
    </w:p>
    <w:p w:rsidR="00F61152" w:rsidRPr="00953DC5" w:rsidRDefault="00F61152" w:rsidP="00757D61">
      <w:pPr>
        <w:contextualSpacing w:val="0"/>
      </w:pPr>
      <w:r w:rsidRPr="00953DC5">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F61152" w:rsidRPr="00953DC5" w:rsidRDefault="00F61152" w:rsidP="00757D61">
      <w:pPr>
        <w:contextualSpacing w:val="0"/>
        <w:rPr>
          <w:color w:val="000000"/>
        </w:rPr>
      </w:pPr>
      <w:bookmarkStart w:id="42" w:name="37aa5"/>
      <w:bookmarkEnd w:id="42"/>
      <w:r w:rsidRPr="00953DC5">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F61152" w:rsidRPr="00953DC5" w:rsidRDefault="00F61152" w:rsidP="00757D61">
      <w:pPr>
        <w:contextualSpacing w:val="0"/>
      </w:pPr>
      <w:r w:rsidRPr="00757D61">
        <w:rPr>
          <w:b/>
        </w:rPr>
        <w:t>Статья 8.</w:t>
      </w:r>
      <w:r w:rsidRPr="00953DC5">
        <w:t> Трудовое законодательство, иные акты, содержащие нормы трудового права, и нормы международного права</w:t>
      </w:r>
    </w:p>
    <w:p w:rsidR="00F61152" w:rsidRPr="00953DC5" w:rsidRDefault="00F61152" w:rsidP="00757D61">
      <w:pPr>
        <w:contextualSpacing w:val="0"/>
      </w:pPr>
      <w:bookmarkStart w:id="43" w:name="d01da"/>
      <w:bookmarkEnd w:id="43"/>
      <w:r w:rsidRPr="00953DC5">
        <w:t>Общепризнанные принципы и вступившие в силу международные договоры Луганской Народной Республики в соответствии с Конституцией Луганской Народной Республики являются составной частью правовой системы Луганской Народной Республики, подлежат непосредственному применению, кроме случаев, когда из международного договора следует, что для применения таких норм требуется издание внутригосударственного акта.</w:t>
      </w:r>
    </w:p>
    <w:p w:rsidR="00F61152" w:rsidRPr="00953DC5" w:rsidRDefault="00F61152" w:rsidP="00757D61">
      <w:pPr>
        <w:contextualSpacing w:val="0"/>
        <w:rPr>
          <w:color w:val="000000"/>
        </w:rPr>
      </w:pPr>
      <w:r w:rsidRPr="00953DC5">
        <w:t>Если международным договором Луганской Народной Республики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F61152" w:rsidRPr="00953DC5" w:rsidRDefault="00F61152" w:rsidP="00757D61">
      <w:pPr>
        <w:contextualSpacing w:val="0"/>
      </w:pPr>
      <w:r w:rsidRPr="00757D61">
        <w:rPr>
          <w:b/>
        </w:rPr>
        <w:t>Статья 9.</w:t>
      </w:r>
      <w:r w:rsidRPr="00953DC5">
        <w:t> Действие трудового законодательства и иных актов, содержащих нормы трудового права</w:t>
      </w:r>
    </w:p>
    <w:p w:rsidR="00F61152" w:rsidRPr="00953DC5" w:rsidRDefault="00F61152" w:rsidP="00757D61">
      <w:pPr>
        <w:contextualSpacing w:val="0"/>
      </w:pPr>
      <w:r w:rsidRPr="00953DC5">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F61152" w:rsidRPr="00953DC5" w:rsidRDefault="00F61152" w:rsidP="00757D61">
      <w:pPr>
        <w:contextualSpacing w:val="0"/>
      </w:pPr>
      <w:r w:rsidRPr="00953DC5">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законом.</w:t>
      </w:r>
    </w:p>
    <w:p w:rsidR="00F61152" w:rsidRPr="00953DC5" w:rsidRDefault="00F61152" w:rsidP="00757D61">
      <w:pPr>
        <w:contextualSpacing w:val="0"/>
      </w:pPr>
      <w:bookmarkStart w:id="44" w:name="3157b"/>
      <w:bookmarkEnd w:id="44"/>
      <w:r w:rsidRPr="00953DC5">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F61152" w:rsidRPr="00953DC5" w:rsidRDefault="00F61152" w:rsidP="00757D61">
      <w:pPr>
        <w:contextualSpacing w:val="0"/>
      </w:pPr>
      <w:r w:rsidRPr="00953DC5">
        <w:t>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Кодексом,</w:t>
      </w:r>
      <w:r w:rsidRPr="00953DC5">
        <w:rPr>
          <w:color w:val="000000"/>
        </w:rPr>
        <w:t xml:space="preserve"> </w:t>
      </w:r>
      <w:bookmarkStart w:id="45" w:name="60d9e"/>
      <w:bookmarkEnd w:id="45"/>
      <w:r w:rsidRPr="00953DC5">
        <w:t>другими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F61152" w:rsidRPr="00953DC5" w:rsidRDefault="00F61152" w:rsidP="00757D61">
      <w:pPr>
        <w:contextualSpacing w:val="0"/>
      </w:pPr>
      <w:bookmarkStart w:id="46" w:name="6ec56"/>
      <w:bookmarkEnd w:id="46"/>
      <w:r w:rsidRPr="00953DC5">
        <w:t>На территории Луганской Народной Республики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законом или международным договором Луганской Народной Республики.</w:t>
      </w:r>
    </w:p>
    <w:p w:rsidR="00F61152" w:rsidRPr="00953DC5" w:rsidRDefault="00F61152" w:rsidP="00757D61">
      <w:pPr>
        <w:contextualSpacing w:val="0"/>
      </w:pPr>
      <w:bookmarkStart w:id="47" w:name="27536"/>
      <w:bookmarkStart w:id="48" w:name="191fe"/>
      <w:bookmarkEnd w:id="47"/>
      <w:bookmarkEnd w:id="48"/>
      <w:r w:rsidRPr="00953DC5">
        <w:t>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w:t>
      </w:r>
      <w:bookmarkStart w:id="49" w:name="85580"/>
      <w:bookmarkEnd w:id="49"/>
      <w:r w:rsidRPr="00953DC5">
        <w:t xml:space="preserve"> обязанностями, молодежи и других) устанавливаются в соответствии с настоящим Кодексом.</w:t>
      </w:r>
    </w:p>
    <w:p w:rsidR="00F61152" w:rsidRPr="00953DC5" w:rsidRDefault="00F61152" w:rsidP="00757D61">
      <w:pPr>
        <w:contextualSpacing w:val="0"/>
      </w:pPr>
      <w:r w:rsidRPr="00953DC5">
        <w:t>На лиц, замещающих государственные должности Луганской Народной Республики, действие трудового законодательства и иных актов, содержащих нормы трудового права, распространяется с особенностями, предусмотренными законами и иными нормативными правовыми актами Луганской Народной Республики.</w:t>
      </w:r>
    </w:p>
    <w:p w:rsidR="00F61152" w:rsidRPr="00953DC5" w:rsidRDefault="00F61152" w:rsidP="00757D61">
      <w:pPr>
        <w:contextualSpacing w:val="0"/>
      </w:pPr>
      <w:r w:rsidRPr="00953DC5">
        <w:t>На государственных гражданских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законами и иными нормативными правовыми актами Луганской Народной Республики о государственной гражданской службе и муниципальной службе.</w:t>
      </w:r>
      <w:bookmarkStart w:id="50" w:name="70440"/>
      <w:bookmarkEnd w:id="50"/>
    </w:p>
    <w:p w:rsidR="00F61152" w:rsidRPr="00953DC5" w:rsidRDefault="00F61152" w:rsidP="00757D61">
      <w:pPr>
        <w:contextualSpacing w:val="0"/>
      </w:pPr>
      <w:r w:rsidRPr="00953DC5">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F61152" w:rsidRPr="00953DC5" w:rsidRDefault="00F61152" w:rsidP="00757D61">
      <w:pPr>
        <w:contextualSpacing w:val="0"/>
      </w:pPr>
      <w:r w:rsidRPr="00953DC5">
        <w:t>военнослужащие при исполнении ими обязанностей военной службы;</w:t>
      </w:r>
    </w:p>
    <w:p w:rsidR="00F61152" w:rsidRPr="00953DC5" w:rsidRDefault="00F61152" w:rsidP="00757D61">
      <w:pPr>
        <w:contextualSpacing w:val="0"/>
      </w:pPr>
      <w:r w:rsidRPr="00953DC5">
        <w:t>члены советов директоров (наблюдательных советов) организаций (за исключением лиц, заключивших с данной организацией трудовой договор);</w:t>
      </w:r>
    </w:p>
    <w:p w:rsidR="00F61152" w:rsidRPr="00953DC5" w:rsidRDefault="00F61152" w:rsidP="00757D61">
      <w:pPr>
        <w:contextualSpacing w:val="0"/>
      </w:pPr>
      <w:r w:rsidRPr="00953DC5">
        <w:t>лица, работающие на основании договоров гражданско-правового характера;</w:t>
      </w:r>
    </w:p>
    <w:p w:rsidR="00F61152" w:rsidRPr="00953DC5" w:rsidRDefault="00F61152" w:rsidP="00757D61">
      <w:pPr>
        <w:contextualSpacing w:val="0"/>
      </w:pPr>
      <w:bookmarkStart w:id="51" w:name="47f50"/>
      <w:bookmarkEnd w:id="51"/>
      <w:r w:rsidRPr="00953DC5">
        <w:t>другие лица, если это установлено законом.</w:t>
      </w:r>
    </w:p>
    <w:p w:rsidR="00F61152" w:rsidRPr="00953DC5" w:rsidRDefault="00F61152" w:rsidP="00757D61">
      <w:pPr>
        <w:contextualSpacing w:val="0"/>
      </w:pPr>
      <w:r w:rsidRPr="00757D61">
        <w:rPr>
          <w:b/>
        </w:rPr>
        <w:t>Статья 10. </w:t>
      </w:r>
      <w:r w:rsidRPr="00953DC5">
        <w:t>Действие трудового законодательства и иных актов, содержащих нормы трудового права, во времени</w:t>
      </w:r>
    </w:p>
    <w:p w:rsidR="00F61152" w:rsidRPr="00953DC5" w:rsidRDefault="00F61152" w:rsidP="00757D61">
      <w:pPr>
        <w:contextualSpacing w:val="0"/>
      </w:pPr>
      <w:r w:rsidRPr="00953DC5">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F61152" w:rsidRPr="00953DC5" w:rsidRDefault="00F61152" w:rsidP="00757D61">
      <w:pPr>
        <w:contextualSpacing w:val="0"/>
      </w:pPr>
      <w:r w:rsidRPr="00953DC5">
        <w:t>Закон или иной нормативный правовой акт, содержащий нормы трудового права, либо отдельные их положения прекращают свое действие в связи с:</w:t>
      </w:r>
    </w:p>
    <w:p w:rsidR="00F61152" w:rsidRPr="00953DC5" w:rsidRDefault="00F61152" w:rsidP="00757D61">
      <w:pPr>
        <w:contextualSpacing w:val="0"/>
      </w:pPr>
      <w:bookmarkStart w:id="52" w:name="8d430"/>
      <w:bookmarkEnd w:id="52"/>
      <w:r w:rsidRPr="00953DC5">
        <w:t>истечением срока действия;</w:t>
      </w:r>
    </w:p>
    <w:p w:rsidR="00F61152" w:rsidRPr="00953DC5" w:rsidRDefault="00F61152" w:rsidP="00757D61">
      <w:pPr>
        <w:contextualSpacing w:val="0"/>
      </w:pPr>
      <w:bookmarkStart w:id="53" w:name="565a4"/>
      <w:bookmarkEnd w:id="53"/>
      <w:r w:rsidRPr="00953DC5">
        <w:t>вступлением в силу другого акта равной или высшей юридической силы;</w:t>
      </w:r>
    </w:p>
    <w:p w:rsidR="00F61152" w:rsidRPr="00953DC5" w:rsidRDefault="00F61152" w:rsidP="00757D61">
      <w:pPr>
        <w:contextualSpacing w:val="0"/>
      </w:pPr>
      <w:r w:rsidRPr="00953DC5">
        <w:t>отменой (признанием утратившими силу) данного акта либо отдельных его положений актом равной или высшей юридической силы.</w:t>
      </w:r>
    </w:p>
    <w:p w:rsidR="00F61152" w:rsidRPr="00953DC5" w:rsidRDefault="00F61152" w:rsidP="00757D61">
      <w:pPr>
        <w:contextualSpacing w:val="0"/>
      </w:pPr>
      <w:r w:rsidRPr="00953DC5">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F61152" w:rsidRPr="00953DC5" w:rsidRDefault="00F61152" w:rsidP="00757D61">
      <w:pPr>
        <w:contextualSpacing w:val="0"/>
      </w:pPr>
      <w:bookmarkStart w:id="54" w:name="5d7bd"/>
      <w:bookmarkEnd w:id="54"/>
      <w:r w:rsidRPr="00953DC5">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F61152" w:rsidRPr="00953DC5" w:rsidRDefault="00F61152" w:rsidP="00757D61">
      <w:pPr>
        <w:contextualSpacing w:val="0"/>
      </w:pPr>
      <w:r w:rsidRPr="00953DC5">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F61152" w:rsidRPr="00953DC5" w:rsidRDefault="00F61152" w:rsidP="00757D61">
      <w:pPr>
        <w:contextualSpacing w:val="0"/>
      </w:pPr>
      <w:bookmarkStart w:id="55" w:name="46a07"/>
      <w:bookmarkEnd w:id="55"/>
      <w:r w:rsidRPr="00953DC5">
        <w:t>Действие коллективного договора, соглашения во времени определяется их сторонами в соответствии с настоящим Кодексом.</w:t>
      </w:r>
    </w:p>
    <w:p w:rsidR="00F61152" w:rsidRPr="00953DC5" w:rsidRDefault="00F61152" w:rsidP="00757D61">
      <w:pPr>
        <w:contextualSpacing w:val="0"/>
      </w:pPr>
      <w:bookmarkStart w:id="56" w:name="c8451"/>
      <w:bookmarkEnd w:id="56"/>
      <w:r w:rsidRPr="00953DC5">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F61152" w:rsidRPr="00953DC5" w:rsidRDefault="00F61152" w:rsidP="00757D61">
      <w:pPr>
        <w:contextualSpacing w:val="0"/>
      </w:pPr>
      <w:bookmarkStart w:id="57" w:name="e3253"/>
      <w:bookmarkEnd w:id="57"/>
      <w:r w:rsidRPr="00953DC5">
        <w:t>Локальный нормативный акт либо отдельные его положения прекращают свое действие в связи с:</w:t>
      </w:r>
    </w:p>
    <w:p w:rsidR="00F61152" w:rsidRPr="00953DC5" w:rsidRDefault="00F61152" w:rsidP="00757D61">
      <w:pPr>
        <w:contextualSpacing w:val="0"/>
      </w:pPr>
      <w:r w:rsidRPr="00953DC5">
        <w:t>истечением срока действия;</w:t>
      </w:r>
    </w:p>
    <w:p w:rsidR="00F61152" w:rsidRPr="00953DC5" w:rsidRDefault="00F61152" w:rsidP="00757D61">
      <w:pPr>
        <w:contextualSpacing w:val="0"/>
      </w:pPr>
      <w:r w:rsidRPr="00953DC5">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F61152" w:rsidRPr="00953DC5" w:rsidRDefault="00F61152" w:rsidP="00757D61">
      <w:pPr>
        <w:contextualSpacing w:val="0"/>
        <w:rPr>
          <w:color w:val="000000"/>
        </w:rPr>
      </w:pPr>
      <w:bookmarkStart w:id="58" w:name="f9660"/>
      <w:bookmarkEnd w:id="58"/>
      <w:r w:rsidRPr="00953DC5">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F61152" w:rsidRPr="00953DC5" w:rsidRDefault="00F61152" w:rsidP="00757D61">
      <w:pPr>
        <w:contextualSpacing w:val="0"/>
      </w:pPr>
      <w:r w:rsidRPr="00757D61">
        <w:rPr>
          <w:b/>
        </w:rPr>
        <w:t>Статья 11. </w:t>
      </w:r>
      <w:r w:rsidRPr="00953DC5">
        <w:t>Действие трудового законодательства и иных актов, содержащих нормы трудового права, в пространстве</w:t>
      </w:r>
    </w:p>
    <w:p w:rsidR="00F61152" w:rsidRPr="00953DC5" w:rsidRDefault="00F61152" w:rsidP="00757D61">
      <w:pPr>
        <w:contextualSpacing w:val="0"/>
      </w:pPr>
      <w:bookmarkStart w:id="59" w:name="371dc"/>
      <w:bookmarkEnd w:id="59"/>
      <w:r w:rsidRPr="00953DC5">
        <w:t xml:space="preserve">Законы и иные нормативные правовые акты Луганской Народной Республики, содержащие нормы трудового права, действуют на всей территории Луганской Народной Республики, если в этих </w:t>
      </w:r>
      <w:bookmarkStart w:id="60" w:name="3100a"/>
      <w:bookmarkEnd w:id="60"/>
      <w:r w:rsidRPr="00953DC5">
        <w:t>законах и иных нормативных правовых актах не предусмотрено иное.</w:t>
      </w:r>
    </w:p>
    <w:p w:rsidR="00F61152" w:rsidRPr="00953DC5" w:rsidRDefault="00F61152" w:rsidP="00757D61">
      <w:pPr>
        <w:contextualSpacing w:val="0"/>
      </w:pPr>
      <w:r w:rsidRPr="00953DC5">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F61152" w:rsidRPr="00953DC5" w:rsidRDefault="00F61152" w:rsidP="00757D61">
      <w:pPr>
        <w:contextualSpacing w:val="0"/>
        <w:rPr>
          <w:color w:val="000000"/>
        </w:rPr>
      </w:pPr>
      <w:bookmarkStart w:id="61" w:name="4e712"/>
      <w:bookmarkEnd w:id="61"/>
      <w:r w:rsidRPr="00953DC5">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F61152" w:rsidRPr="00953DC5" w:rsidRDefault="00F61152" w:rsidP="00757D61">
      <w:pPr>
        <w:contextualSpacing w:val="0"/>
      </w:pPr>
      <w:r w:rsidRPr="00757D61">
        <w:rPr>
          <w:b/>
        </w:rPr>
        <w:t>Статья 12.</w:t>
      </w:r>
      <w:r w:rsidRPr="00953DC5">
        <w:t> Исчисление сроков</w:t>
      </w:r>
    </w:p>
    <w:p w:rsidR="00F61152" w:rsidRPr="00953DC5" w:rsidRDefault="00F61152" w:rsidP="00757D61">
      <w:pPr>
        <w:contextualSpacing w:val="0"/>
      </w:pPr>
      <w:r w:rsidRPr="00953DC5">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F61152" w:rsidRPr="00953DC5" w:rsidRDefault="00F61152" w:rsidP="00757D61">
      <w:pPr>
        <w:contextualSpacing w:val="0"/>
      </w:pPr>
      <w:bookmarkStart w:id="62" w:name="0b9d6"/>
      <w:bookmarkEnd w:id="62"/>
      <w:r w:rsidRPr="00953DC5">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F61152" w:rsidRPr="00953DC5" w:rsidRDefault="00F61152" w:rsidP="00757D61">
      <w:pPr>
        <w:contextualSpacing w:val="0"/>
      </w:pPr>
      <w:bookmarkStart w:id="63" w:name="06d5a"/>
      <w:bookmarkEnd w:id="63"/>
      <w:r w:rsidRPr="00953DC5">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F61152" w:rsidRDefault="00F61152" w:rsidP="00757D61">
      <w:pPr>
        <w:contextualSpacing w:val="0"/>
        <w:rPr>
          <w:color w:val="000000"/>
        </w:rPr>
      </w:pPr>
      <w:r w:rsidRPr="00953DC5">
        <w:t>Если последний день срока приходится на нерабочий день, то днем окончания срока считается ближайший следующий за ним рабочий день.</w:t>
      </w:r>
    </w:p>
    <w:p w:rsidR="00F61152" w:rsidRPr="00757D61" w:rsidRDefault="00F61152" w:rsidP="00757D61">
      <w:pPr>
        <w:ind w:firstLine="0"/>
        <w:contextualSpacing w:val="0"/>
        <w:jc w:val="center"/>
        <w:rPr>
          <w:b/>
          <w:caps/>
        </w:rPr>
      </w:pPr>
      <w:hyperlink r:id="rId8" w:history="1">
        <w:r w:rsidRPr="00757D61">
          <w:rPr>
            <w:b/>
            <w:caps/>
          </w:rPr>
          <w:t>Глава 2. Трудовые отношения, стороны трудовых отношений, основания возникновения трудовых отношений</w:t>
        </w:r>
      </w:hyperlink>
    </w:p>
    <w:p w:rsidR="00F61152" w:rsidRPr="00757D61" w:rsidRDefault="00F61152" w:rsidP="00757D61">
      <w:pPr>
        <w:contextualSpacing w:val="0"/>
        <w:rPr>
          <w:color w:val="000000"/>
        </w:rPr>
      </w:pPr>
    </w:p>
    <w:p w:rsidR="00F61152" w:rsidRPr="00953DC5" w:rsidRDefault="00F61152" w:rsidP="00757D61">
      <w:pPr>
        <w:contextualSpacing w:val="0"/>
        <w:rPr>
          <w:color w:val="000000"/>
        </w:rPr>
      </w:pPr>
      <w:hyperlink r:id="rId9" w:history="1">
        <w:r w:rsidRPr="00757D61">
          <w:rPr>
            <w:b/>
            <w:color w:val="000000"/>
          </w:rPr>
          <w:t>Статья 13.</w:t>
        </w:r>
        <w:r w:rsidRPr="00953DC5">
          <w:rPr>
            <w:color w:val="000000"/>
          </w:rPr>
          <w:t> Трудовые отношения</w:t>
        </w:r>
      </w:hyperlink>
    </w:p>
    <w:p w:rsidR="00F61152" w:rsidRPr="00953DC5" w:rsidRDefault="00F61152" w:rsidP="00757D61">
      <w:pPr>
        <w:contextualSpacing w:val="0"/>
      </w:pPr>
      <w:bookmarkStart w:id="64" w:name="h4903"/>
      <w:bookmarkStart w:id="65" w:name="h4904"/>
      <w:bookmarkEnd w:id="64"/>
      <w:bookmarkEnd w:id="65"/>
      <w:r w:rsidRPr="00953DC5">
        <w:t xml:space="preserve">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w:t>
      </w:r>
      <w:bookmarkStart w:id="66" w:name="5390f"/>
      <w:bookmarkEnd w:id="66"/>
      <w:r w:rsidRPr="00953DC5">
        <w:t>соответствии со штатным расписанием, профессии, специальности с указанием квалификации; конкретного вида поручаемой работнику работы),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61152" w:rsidRPr="00953DC5" w:rsidRDefault="00F61152" w:rsidP="00757D61">
      <w:pPr>
        <w:contextualSpacing w:val="0"/>
      </w:pPr>
      <w:bookmarkStart w:id="67" w:name="63fae"/>
      <w:bookmarkEnd w:id="67"/>
      <w:r w:rsidRPr="00953DC5">
        <w:t>Заключение гражданско-правовых договоров, фактически регулирующих трудовые отношения между работником и работодателем, не допускается.</w:t>
      </w:r>
    </w:p>
    <w:p w:rsidR="00F61152" w:rsidRPr="00953DC5" w:rsidRDefault="00F61152" w:rsidP="00757D61">
      <w:pPr>
        <w:contextualSpacing w:val="0"/>
        <w:rPr>
          <w:color w:val="000000"/>
        </w:rPr>
      </w:pPr>
      <w:hyperlink r:id="rId10" w:history="1">
        <w:r w:rsidRPr="00F94225">
          <w:rPr>
            <w:b/>
            <w:color w:val="000000"/>
          </w:rPr>
          <w:t>Статья 14.</w:t>
        </w:r>
        <w:r w:rsidRPr="00953DC5">
          <w:rPr>
            <w:color w:val="000000"/>
          </w:rPr>
          <w:t> Основания возникновения трудовых отношений</w:t>
        </w:r>
      </w:hyperlink>
      <w:bookmarkStart w:id="68" w:name="h4906"/>
      <w:bookmarkEnd w:id="68"/>
    </w:p>
    <w:p w:rsidR="00F61152" w:rsidRPr="00953DC5" w:rsidRDefault="00F61152" w:rsidP="00757D61">
      <w:pPr>
        <w:contextualSpacing w:val="0"/>
      </w:pPr>
      <w:bookmarkStart w:id="69" w:name="5f776"/>
      <w:bookmarkEnd w:id="69"/>
      <w:r w:rsidRPr="00953DC5">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F61152" w:rsidRPr="00953DC5" w:rsidRDefault="00F61152" w:rsidP="00757D61">
      <w:pPr>
        <w:contextualSpacing w:val="0"/>
      </w:pPr>
      <w:bookmarkStart w:id="70" w:name="4e7f6"/>
      <w:bookmarkEnd w:id="70"/>
      <w:r w:rsidRPr="00953DC5">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F61152" w:rsidRPr="00953DC5" w:rsidRDefault="00F61152" w:rsidP="00757D61">
      <w:pPr>
        <w:contextualSpacing w:val="0"/>
      </w:pPr>
      <w:r w:rsidRPr="00953DC5">
        <w:t>избрания на должность;</w:t>
      </w:r>
    </w:p>
    <w:p w:rsidR="00F61152" w:rsidRPr="00953DC5" w:rsidRDefault="00F61152" w:rsidP="00757D61">
      <w:pPr>
        <w:contextualSpacing w:val="0"/>
      </w:pPr>
      <w:r w:rsidRPr="00953DC5">
        <w:t>избрания по конкурсу на замещение соответствующей должности;</w:t>
      </w:r>
    </w:p>
    <w:p w:rsidR="00F61152" w:rsidRPr="00953DC5" w:rsidRDefault="00F61152" w:rsidP="00757D61">
      <w:pPr>
        <w:contextualSpacing w:val="0"/>
      </w:pPr>
      <w:r w:rsidRPr="00953DC5">
        <w:t>назначения на должность или утверждения в должности;</w:t>
      </w:r>
    </w:p>
    <w:p w:rsidR="00F61152" w:rsidRPr="00953DC5" w:rsidRDefault="00F61152" w:rsidP="00757D61">
      <w:pPr>
        <w:contextualSpacing w:val="0"/>
      </w:pPr>
      <w:bookmarkStart w:id="71" w:name="a310b"/>
      <w:bookmarkEnd w:id="71"/>
      <w:r w:rsidRPr="00953DC5">
        <w:t>направления на работу уполномоченными органами в счет установленной квоты;</w:t>
      </w:r>
    </w:p>
    <w:p w:rsidR="00F61152" w:rsidRPr="00953DC5" w:rsidRDefault="00F61152" w:rsidP="00757D61">
      <w:pPr>
        <w:contextualSpacing w:val="0"/>
      </w:pPr>
      <w:bookmarkStart w:id="72" w:name="aa9d3"/>
      <w:bookmarkEnd w:id="72"/>
      <w:r w:rsidRPr="00953DC5">
        <w:t>судебного решения о заключении трудового договора;</w:t>
      </w:r>
    </w:p>
    <w:p w:rsidR="00F61152" w:rsidRPr="00953DC5" w:rsidRDefault="00F61152" w:rsidP="00757D61">
      <w:pPr>
        <w:contextualSpacing w:val="0"/>
      </w:pPr>
      <w:r w:rsidRPr="00953DC5">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61152" w:rsidRPr="00953DC5" w:rsidRDefault="00F61152" w:rsidP="00757D61">
      <w:pPr>
        <w:contextualSpacing w:val="0"/>
      </w:pPr>
      <w:r w:rsidRPr="00953DC5">
        <w:t xml:space="preserve">Трудовые отношения между работником и работодателем возникают также на основании фактического допущения работника к работе </w:t>
      </w:r>
      <w:bookmarkStart w:id="73" w:name="db9fb"/>
      <w:bookmarkEnd w:id="73"/>
      <w:r w:rsidRPr="00953DC5">
        <w:t>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F61152" w:rsidRPr="00953DC5" w:rsidRDefault="00F61152" w:rsidP="00757D61">
      <w:pPr>
        <w:contextualSpacing w:val="0"/>
      </w:pPr>
      <w:r w:rsidRPr="00953DC5">
        <w:t>Фактическое допущение работника к работе без ведома или поручения работодателя либо его уполномоченного на это представителя запрещается.</w:t>
      </w:r>
    </w:p>
    <w:p w:rsidR="00F61152" w:rsidRPr="00953DC5" w:rsidRDefault="00F61152" w:rsidP="00757D61">
      <w:pPr>
        <w:contextualSpacing w:val="0"/>
      </w:pPr>
      <w:hyperlink r:id="rId11" w:history="1">
        <w:r w:rsidRPr="00F94225">
          <w:rPr>
            <w:b/>
          </w:rPr>
          <w:t>Статья 15.</w:t>
        </w:r>
        <w:r w:rsidRPr="00953DC5">
          <w:t> Трудовые отношения, возникающие на основании трудового договора в результате избрания на должность</w:t>
        </w:r>
      </w:hyperlink>
      <w:bookmarkStart w:id="74" w:name="h4910"/>
      <w:bookmarkEnd w:id="74"/>
    </w:p>
    <w:p w:rsidR="00F61152" w:rsidRPr="00953DC5" w:rsidRDefault="00F61152" w:rsidP="00757D61">
      <w:pPr>
        <w:contextualSpacing w:val="0"/>
      </w:pPr>
      <w:r w:rsidRPr="00953DC5">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F61152" w:rsidRPr="00953DC5" w:rsidRDefault="00F61152" w:rsidP="00757D61">
      <w:pPr>
        <w:contextualSpacing w:val="0"/>
      </w:pPr>
      <w:hyperlink r:id="rId12" w:history="1">
        <w:r w:rsidRPr="00F94225">
          <w:rPr>
            <w:b/>
          </w:rPr>
          <w:t>Статья 16.</w:t>
        </w:r>
        <w:r w:rsidRPr="00953DC5">
          <w:t> Трудовые отношения, возникающие на основании трудового договора в результате избрания по конкурсу</w:t>
        </w:r>
      </w:hyperlink>
      <w:bookmarkStart w:id="75" w:name="h4911"/>
      <w:bookmarkEnd w:id="75"/>
    </w:p>
    <w:p w:rsidR="00F61152" w:rsidRPr="00953DC5" w:rsidRDefault="00F61152" w:rsidP="00757D61">
      <w:pPr>
        <w:contextualSpacing w:val="0"/>
      </w:pPr>
      <w:bookmarkStart w:id="76" w:name="3b2b2"/>
      <w:bookmarkEnd w:id="76"/>
      <w:r w:rsidRPr="00953DC5">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F61152" w:rsidRPr="00953DC5" w:rsidRDefault="00F61152" w:rsidP="00757D61">
      <w:pPr>
        <w:contextualSpacing w:val="0"/>
      </w:pPr>
      <w:hyperlink r:id="rId13" w:history="1">
        <w:r w:rsidRPr="00F94225">
          <w:rPr>
            <w:b/>
          </w:rPr>
          <w:t>Статья 17.</w:t>
        </w:r>
      </w:hyperlink>
      <w:bookmarkStart w:id="77" w:name="h4913"/>
      <w:bookmarkEnd w:id="77"/>
      <w:r w:rsidRPr="00F94225">
        <w:rPr>
          <w:b/>
        </w:rPr>
        <w:t> </w:t>
      </w:r>
      <w:r w:rsidRPr="00953DC5">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F61152" w:rsidRPr="00953DC5" w:rsidRDefault="00F61152" w:rsidP="00757D61">
      <w:pPr>
        <w:contextualSpacing w:val="0"/>
      </w:pPr>
      <w:r w:rsidRPr="00953DC5">
        <w:t>Признание отношений, возникших на основании гражданско-правового договора, трудовыми отношениями может осуществляться:</w:t>
      </w:r>
    </w:p>
    <w:p w:rsidR="00F61152" w:rsidRPr="00953DC5" w:rsidRDefault="00F61152" w:rsidP="00757D61">
      <w:pPr>
        <w:contextualSpacing w:val="0"/>
      </w:pPr>
      <w:r w:rsidRPr="00953DC5">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w:t>
      </w:r>
      <w:bookmarkStart w:id="78" w:name="72825"/>
      <w:bookmarkEnd w:id="78"/>
      <w:r w:rsidRPr="00953DC5">
        <w:t xml:space="preserve">обжалованного в суд в установленном порядке </w:t>
      </w:r>
      <w:bookmarkStart w:id="79" w:name="4501e"/>
      <w:bookmarkEnd w:id="79"/>
      <w:r w:rsidRPr="00953DC5">
        <w:t xml:space="preserve">предписания государственного инспектора труда об устранении нарушения </w:t>
      </w:r>
      <w:hyperlink r:id="rId14" w:anchor="l4905" w:tgtFrame="_self" w:history="1">
        <w:r w:rsidRPr="00953DC5">
          <w:t>части второй</w:t>
        </w:r>
      </w:hyperlink>
      <w:r w:rsidRPr="00953DC5">
        <w:t xml:space="preserve"> статьи 13 настоящего Кодекса;</w:t>
      </w:r>
    </w:p>
    <w:p w:rsidR="00F61152" w:rsidRPr="00953DC5" w:rsidRDefault="00F61152" w:rsidP="00757D61">
      <w:pPr>
        <w:contextualSpacing w:val="0"/>
      </w:pPr>
      <w:r w:rsidRPr="00953DC5">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уполномоченным государственным органом в сфере труда, иными органами и лицами, обладающими необходимыми для этого полномочиями в соответствии с нормативными правовыми актами.</w:t>
      </w:r>
    </w:p>
    <w:p w:rsidR="00F61152" w:rsidRPr="00953DC5" w:rsidRDefault="00F61152" w:rsidP="00757D61">
      <w:pPr>
        <w:contextualSpacing w:val="0"/>
      </w:pPr>
      <w:bookmarkStart w:id="80" w:name="688be"/>
      <w:bookmarkEnd w:id="80"/>
      <w:r w:rsidRPr="00953DC5">
        <w:t xml:space="preserve">В случае прекращения отношений, связанных с использованием личного труда и возникших на основании гражданско-правового </w:t>
      </w:r>
      <w:bookmarkStart w:id="81" w:name="62f48"/>
      <w:bookmarkEnd w:id="81"/>
      <w:r w:rsidRPr="00953DC5">
        <w:t>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порядке и в сроки, которые предусмотрены для рассмотрения индивидуальных трудовых споров.</w:t>
      </w:r>
    </w:p>
    <w:p w:rsidR="00F61152" w:rsidRPr="00953DC5" w:rsidRDefault="00F61152" w:rsidP="00757D61">
      <w:pPr>
        <w:contextualSpacing w:val="0"/>
      </w:pPr>
      <w:r w:rsidRPr="00953DC5">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F61152" w:rsidRPr="00953DC5" w:rsidRDefault="00F61152" w:rsidP="00757D61">
      <w:pPr>
        <w:contextualSpacing w:val="0"/>
      </w:pPr>
      <w:bookmarkStart w:id="82" w:name="7d584"/>
      <w:bookmarkEnd w:id="82"/>
      <w:r w:rsidRPr="00953DC5">
        <w:t xml:space="preserve">Если отношения, связанные с использованием личного труда, возникли на основании гражданско-правового договора, но </w:t>
      </w:r>
      <w:bookmarkStart w:id="83" w:name="704dd"/>
      <w:bookmarkEnd w:id="83"/>
      <w:r w:rsidRPr="00953DC5">
        <w:t>впоследствии в порядке, установленном частями первой – третьей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F61152" w:rsidRPr="00953DC5" w:rsidRDefault="00F61152" w:rsidP="00757D61">
      <w:pPr>
        <w:contextualSpacing w:val="0"/>
        <w:rPr>
          <w:color w:val="000000"/>
        </w:rPr>
      </w:pPr>
      <w:hyperlink r:id="rId15" w:history="1">
        <w:r w:rsidRPr="00F94225">
          <w:rPr>
            <w:b/>
            <w:color w:val="000000"/>
          </w:rPr>
          <w:t>Статья 18.</w:t>
        </w:r>
        <w:r w:rsidRPr="00953DC5">
          <w:rPr>
            <w:color w:val="000000"/>
          </w:rPr>
          <w:t> Стороны трудовых отношений</w:t>
        </w:r>
      </w:hyperlink>
      <w:bookmarkStart w:id="84" w:name="h4914"/>
      <w:bookmarkEnd w:id="84"/>
    </w:p>
    <w:p w:rsidR="00F61152" w:rsidRPr="00953DC5" w:rsidRDefault="00F61152" w:rsidP="00757D61">
      <w:pPr>
        <w:contextualSpacing w:val="0"/>
      </w:pPr>
      <w:r w:rsidRPr="00953DC5">
        <w:t>Сторонами трудовых отношений являются работник и работодатель.</w:t>
      </w:r>
    </w:p>
    <w:p w:rsidR="00F61152" w:rsidRPr="00953DC5" w:rsidRDefault="00F61152" w:rsidP="00757D61">
      <w:pPr>
        <w:contextualSpacing w:val="0"/>
      </w:pPr>
      <w:bookmarkStart w:id="85" w:name="f6978"/>
      <w:bookmarkEnd w:id="85"/>
      <w:r w:rsidRPr="00953DC5">
        <w:t>Работник – физическое лицо, вступившее в трудовые отношения с работодателем.</w:t>
      </w:r>
    </w:p>
    <w:p w:rsidR="00F61152" w:rsidRPr="00953DC5" w:rsidRDefault="00F61152" w:rsidP="00757D61">
      <w:pPr>
        <w:contextualSpacing w:val="0"/>
      </w:pPr>
      <w:r w:rsidRPr="00953DC5">
        <w:t>Если иное не предусмотрено законом,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Кодексом, – также лица, не достигшие указанного возраста.</w:t>
      </w:r>
    </w:p>
    <w:p w:rsidR="00F61152" w:rsidRPr="00953DC5" w:rsidRDefault="00F61152" w:rsidP="00757D61">
      <w:pPr>
        <w:contextualSpacing w:val="0"/>
      </w:pPr>
      <w:r w:rsidRPr="00953DC5">
        <w:t xml:space="preserve">Работодатель – физическое лицо либо юридическое лицо (организация), вступившее в трудовые отношения с </w:t>
      </w:r>
      <w:bookmarkStart w:id="86" w:name="b0d86"/>
      <w:bookmarkEnd w:id="86"/>
      <w:r w:rsidRPr="00953DC5">
        <w:t>работником. В случаях, предусмотренных законами, в качестве работодателя может выступать иной субъект, наделенный правом заключать трудовые договоры.</w:t>
      </w:r>
    </w:p>
    <w:p w:rsidR="00F61152" w:rsidRPr="00953DC5" w:rsidRDefault="00F61152" w:rsidP="00757D61">
      <w:pPr>
        <w:contextualSpacing w:val="0"/>
      </w:pPr>
      <w:bookmarkStart w:id="87" w:name="63efa"/>
      <w:bookmarkEnd w:id="87"/>
      <w:r w:rsidRPr="00953DC5">
        <w:t>Для целей настоящего Кодекса работодателями – физическими лицами признаются:</w:t>
      </w:r>
    </w:p>
    <w:p w:rsidR="00F61152" w:rsidRPr="00953DC5" w:rsidRDefault="00F61152" w:rsidP="00757D61">
      <w:pPr>
        <w:contextualSpacing w:val="0"/>
      </w:pPr>
      <w:bookmarkStart w:id="88" w:name="599f5"/>
      <w:bookmarkEnd w:id="88"/>
      <w:r w:rsidRPr="00953DC5">
        <w:t>физические лица, зарегистрированные в установленном порядке в качестве физических лиц –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законами подлежит государственной регистрации и (или)</w:t>
      </w:r>
      <w:bookmarkStart w:id="89" w:name="0404e"/>
      <w:bookmarkEnd w:id="89"/>
      <w:r w:rsidRPr="00953DC5">
        <w:t xml:space="preserve"> лицензированию, вступившие в трудовые отношения с работниками в целях осуществления указанной деятельности (далее – работодатели – </w:t>
      </w:r>
      <w:bookmarkStart w:id="90" w:name="7704a"/>
      <w:bookmarkEnd w:id="90"/>
      <w:r w:rsidRPr="00953DC5">
        <w:t>физические лица – предприниматели). Физические лица, осуществляющие в нарушение требований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физических лиц – предпринимателей;</w:t>
      </w:r>
    </w:p>
    <w:p w:rsidR="00F61152" w:rsidRPr="00953DC5" w:rsidRDefault="00F61152" w:rsidP="00757D61">
      <w:pPr>
        <w:contextualSpacing w:val="0"/>
      </w:pPr>
      <w:bookmarkStart w:id="91" w:name="76752"/>
      <w:bookmarkEnd w:id="91"/>
      <w:r w:rsidRPr="00953DC5">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физическими лицами – предпринимателями).</w:t>
      </w:r>
    </w:p>
    <w:p w:rsidR="00F61152" w:rsidRPr="00953DC5" w:rsidRDefault="00F61152" w:rsidP="00757D61">
      <w:pPr>
        <w:contextualSpacing w:val="0"/>
      </w:pPr>
      <w:bookmarkStart w:id="92" w:name="c4fbd"/>
      <w:bookmarkEnd w:id="92"/>
      <w:r w:rsidRPr="00953DC5">
        <w:t xml:space="preserve">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законом, в порядке, установленном настоящим Кодексом, другими законами 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w:t>
      </w:r>
      <w:bookmarkStart w:id="93" w:name="52f83"/>
      <w:bookmarkEnd w:id="93"/>
      <w:r w:rsidRPr="00953DC5">
        <w:t>юридического лица (организации) и локальными нормативными актами.</w:t>
      </w:r>
    </w:p>
    <w:p w:rsidR="00F61152" w:rsidRPr="00953DC5" w:rsidRDefault="00F61152" w:rsidP="00757D61">
      <w:pPr>
        <w:contextualSpacing w:val="0"/>
      </w:pPr>
      <w:bookmarkStart w:id="94" w:name="c97ee"/>
      <w:bookmarkEnd w:id="94"/>
      <w:r w:rsidRPr="00953DC5">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F61152" w:rsidRPr="00953DC5" w:rsidRDefault="00F61152" w:rsidP="00757D61">
      <w:pPr>
        <w:contextualSpacing w:val="0"/>
      </w:pPr>
      <w:r w:rsidRPr="00953DC5">
        <w:t xml:space="preserve">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w:t>
      </w:r>
      <w:bookmarkStart w:id="95" w:name="b95b2"/>
      <w:bookmarkEnd w:id="95"/>
      <w:r w:rsidRPr="00953DC5">
        <w:t>заключать трудовые договоры с работниками в целях личного обслуживания и помощи по ведению домашнего хозяйства.</w:t>
      </w:r>
      <w:bookmarkStart w:id="96" w:name="cb1fb"/>
      <w:bookmarkEnd w:id="96"/>
    </w:p>
    <w:p w:rsidR="00F61152" w:rsidRPr="00953DC5" w:rsidRDefault="00F61152" w:rsidP="00757D61">
      <w:pPr>
        <w:contextualSpacing w:val="0"/>
      </w:pPr>
      <w:r w:rsidRPr="00953DC5">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F61152" w:rsidRPr="00953DC5" w:rsidRDefault="00F61152" w:rsidP="00757D61">
      <w:pPr>
        <w:contextualSpacing w:val="0"/>
      </w:pPr>
      <w:r w:rsidRPr="00953DC5">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w:t>
      </w:r>
      <w:bookmarkStart w:id="97" w:name="5aa29"/>
      <w:bookmarkEnd w:id="97"/>
      <w:r w:rsidRPr="00953DC5">
        <w:t xml:space="preserve">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bookmarkStart w:id="98" w:name="62d7c"/>
      <w:bookmarkEnd w:id="98"/>
    </w:p>
    <w:p w:rsidR="00F61152" w:rsidRPr="00953DC5" w:rsidRDefault="00F61152" w:rsidP="00757D61">
      <w:pPr>
        <w:contextualSpacing w:val="0"/>
      </w:pPr>
      <w:r w:rsidRPr="00953DC5">
        <w:t>В случаях, предусмотренных частями восьмой – десятой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F61152" w:rsidRPr="00953DC5" w:rsidRDefault="00F61152" w:rsidP="00757D61">
      <w:pPr>
        <w:contextualSpacing w:val="0"/>
        <w:rPr>
          <w:color w:val="000000"/>
        </w:rPr>
      </w:pPr>
      <w:r w:rsidRPr="00953DC5">
        <w:t xml:space="preserve">По вытекающим из трудовых отношений обязательствам работодателей – учреждений, финансируемых полностью или частично собственником (учредителем), а также работодателей – </w:t>
      </w:r>
      <w:bookmarkStart w:id="99" w:name="59664"/>
      <w:bookmarkEnd w:id="99"/>
      <w:r w:rsidRPr="00953DC5">
        <w:t>государственных предприятий дополнительную ответственность несет собственник (учредитель) в соответствии с законами и иными нормативными правовыми актами Луганской Народной Республики.</w:t>
      </w:r>
    </w:p>
    <w:p w:rsidR="00F61152" w:rsidRPr="00953DC5" w:rsidRDefault="00F61152" w:rsidP="00757D61">
      <w:pPr>
        <w:contextualSpacing w:val="0"/>
        <w:rPr>
          <w:color w:val="000000"/>
        </w:rPr>
      </w:pPr>
      <w:hyperlink r:id="rId16" w:history="1">
        <w:r w:rsidRPr="00F94225">
          <w:rPr>
            <w:b/>
            <w:color w:val="000000"/>
          </w:rPr>
          <w:t>Статья 19.</w:t>
        </w:r>
        <w:r w:rsidRPr="00953DC5">
          <w:rPr>
            <w:color w:val="000000"/>
          </w:rPr>
          <w:t> Основные права и обязанности работника</w:t>
        </w:r>
      </w:hyperlink>
    </w:p>
    <w:p w:rsidR="00F61152" w:rsidRPr="00953DC5" w:rsidRDefault="00F61152" w:rsidP="00757D61">
      <w:pPr>
        <w:contextualSpacing w:val="0"/>
      </w:pPr>
      <w:r w:rsidRPr="00953DC5">
        <w:t>Работник имеет право на:</w:t>
      </w:r>
    </w:p>
    <w:p w:rsidR="00F61152" w:rsidRPr="00953DC5" w:rsidRDefault="00F61152" w:rsidP="00757D61">
      <w:pPr>
        <w:contextualSpacing w:val="0"/>
      </w:pPr>
      <w:r w:rsidRPr="00953DC5">
        <w:t>труд, как наиболее достойный способ самоутверждения человека, что означает право на выбор профессии, рода занятий и работы в соответствии с призванием, способностями, образованием, профессиональной подготовкой;</w:t>
      </w:r>
    </w:p>
    <w:p w:rsidR="00F61152" w:rsidRPr="00953DC5" w:rsidRDefault="00F61152" w:rsidP="00757D61">
      <w:pPr>
        <w:contextualSpacing w:val="0"/>
      </w:pPr>
      <w:r w:rsidRPr="00953DC5">
        <w:t>заключение, изменение и расторжение трудового договора в порядке и на условиях, которые установлены настоящим Кодексом, иными законами Луганской Народной Республики;</w:t>
      </w:r>
    </w:p>
    <w:p w:rsidR="00F61152" w:rsidRPr="00953DC5" w:rsidRDefault="00F61152" w:rsidP="00757D61">
      <w:pPr>
        <w:contextualSpacing w:val="0"/>
      </w:pPr>
      <w:r w:rsidRPr="00953DC5">
        <w:t>предоставление ему работы, обусловленной трудовым договором;</w:t>
      </w:r>
    </w:p>
    <w:p w:rsidR="00F61152" w:rsidRPr="00953DC5" w:rsidRDefault="00F61152" w:rsidP="00757D61">
      <w:pPr>
        <w:contextualSpacing w:val="0"/>
      </w:pPr>
      <w:r w:rsidRPr="00953DC5">
        <w:t>рабочее место, соответствующее государственным нормативным требованиям охраны труда и условиям, предусмотренным коллективным договором;</w:t>
      </w:r>
    </w:p>
    <w:p w:rsidR="00F61152" w:rsidRPr="00953DC5" w:rsidRDefault="00F61152" w:rsidP="00757D61">
      <w:pPr>
        <w:contextualSpacing w:val="0"/>
      </w:pPr>
      <w:bookmarkStart w:id="100" w:name="42993"/>
      <w:bookmarkEnd w:id="100"/>
      <w:r w:rsidRPr="00953DC5">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61152" w:rsidRPr="00953DC5" w:rsidRDefault="00F61152" w:rsidP="00757D61">
      <w:pPr>
        <w:contextualSpacing w:val="0"/>
      </w:pPr>
      <w:r w:rsidRPr="00953DC5">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F61152" w:rsidRPr="00953DC5" w:rsidRDefault="00F61152" w:rsidP="00757D61">
      <w:pPr>
        <w:contextualSpacing w:val="0"/>
      </w:pPr>
      <w:bookmarkStart w:id="101" w:name="10390"/>
      <w:bookmarkEnd w:id="101"/>
      <w:r w:rsidRPr="00953DC5">
        <w:t>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F61152" w:rsidRPr="00953DC5" w:rsidRDefault="00F61152" w:rsidP="00757D61">
      <w:pPr>
        <w:contextualSpacing w:val="0"/>
      </w:pPr>
      <w:r w:rsidRPr="00953DC5">
        <w:t>подготовку и дополнительное профессиональное образование в порядке, установленном настоящим Кодексом, иными нормативными правовыми актами;</w:t>
      </w:r>
    </w:p>
    <w:p w:rsidR="00F61152" w:rsidRPr="00953DC5" w:rsidRDefault="00F61152" w:rsidP="00757D61">
      <w:pPr>
        <w:contextualSpacing w:val="0"/>
      </w:pPr>
      <w:bookmarkStart w:id="102" w:name="64233"/>
      <w:bookmarkEnd w:id="102"/>
      <w:r w:rsidRPr="00953DC5">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61152" w:rsidRPr="00953DC5" w:rsidRDefault="00F61152" w:rsidP="00757D61">
      <w:pPr>
        <w:contextualSpacing w:val="0"/>
      </w:pPr>
      <w:r w:rsidRPr="00953DC5">
        <w:t>участие в управлении организацией в предусмотренных настоящим Кодексом, иными нормативными правовыми актами и коллективным договором формах;</w:t>
      </w:r>
    </w:p>
    <w:p w:rsidR="00F61152" w:rsidRPr="00953DC5" w:rsidRDefault="00F61152" w:rsidP="00757D61">
      <w:pPr>
        <w:contextualSpacing w:val="0"/>
      </w:pPr>
      <w:r w:rsidRPr="00953DC5">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F61152" w:rsidRPr="00953DC5" w:rsidRDefault="00F61152" w:rsidP="00757D61">
      <w:pPr>
        <w:contextualSpacing w:val="0"/>
      </w:pPr>
      <w:bookmarkStart w:id="103" w:name="1a995"/>
      <w:bookmarkEnd w:id="103"/>
      <w:r w:rsidRPr="00953DC5">
        <w:t>защиту своих трудовых прав, свобод и законных интересов всеми не запрещенными законом способами;</w:t>
      </w:r>
    </w:p>
    <w:p w:rsidR="00F61152" w:rsidRPr="00953DC5" w:rsidRDefault="00F61152" w:rsidP="00757D61">
      <w:pPr>
        <w:contextualSpacing w:val="0"/>
      </w:pPr>
      <w:bookmarkStart w:id="104" w:name="cb36c"/>
      <w:bookmarkEnd w:id="104"/>
      <w:r w:rsidRPr="00953DC5">
        <w:t>разрешение индивидуальных и коллективных трудовых споров, включая право на забастовку, в порядке, установленном настоящим Кодексом, иными нормативными правовыми актами;</w:t>
      </w:r>
    </w:p>
    <w:p w:rsidR="00F61152" w:rsidRPr="00953DC5" w:rsidRDefault="00F61152" w:rsidP="00757D61">
      <w:pPr>
        <w:contextualSpacing w:val="0"/>
      </w:pPr>
      <w:r w:rsidRPr="00953DC5">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нормативными правовыми актами;</w:t>
      </w:r>
    </w:p>
    <w:p w:rsidR="00F61152" w:rsidRPr="00953DC5" w:rsidRDefault="00F61152" w:rsidP="00757D61">
      <w:pPr>
        <w:contextualSpacing w:val="0"/>
      </w:pPr>
      <w:r w:rsidRPr="00953DC5">
        <w:t>обязательное социальное страхование в случаях, предусмотренных нормативными правовыми актами.</w:t>
      </w:r>
    </w:p>
    <w:p w:rsidR="00F61152" w:rsidRPr="00953DC5" w:rsidRDefault="00F61152" w:rsidP="00757D61">
      <w:pPr>
        <w:contextualSpacing w:val="0"/>
      </w:pPr>
      <w:r w:rsidRPr="00953DC5">
        <w:t>Работник обязан:</w:t>
      </w:r>
    </w:p>
    <w:p w:rsidR="00F61152" w:rsidRPr="00953DC5" w:rsidRDefault="00F61152" w:rsidP="00757D61">
      <w:pPr>
        <w:contextualSpacing w:val="0"/>
      </w:pPr>
      <w:bookmarkStart w:id="105" w:name="f58a2"/>
      <w:bookmarkEnd w:id="105"/>
      <w:r w:rsidRPr="00953DC5">
        <w:t>добросовестно исполнять свои трудовые обязанности, возложенные на него трудовым договором;</w:t>
      </w:r>
    </w:p>
    <w:p w:rsidR="00F61152" w:rsidRPr="00953DC5" w:rsidRDefault="00F61152" w:rsidP="00757D61">
      <w:pPr>
        <w:contextualSpacing w:val="0"/>
      </w:pPr>
      <w:r w:rsidRPr="00953DC5">
        <w:t>соблюдать правила внутреннего трудового распорядка;</w:t>
      </w:r>
    </w:p>
    <w:p w:rsidR="00F61152" w:rsidRPr="00953DC5" w:rsidRDefault="00F61152" w:rsidP="00757D61">
      <w:pPr>
        <w:contextualSpacing w:val="0"/>
      </w:pPr>
      <w:r w:rsidRPr="00953DC5">
        <w:t>соблюдать трудовую дисциплину;</w:t>
      </w:r>
    </w:p>
    <w:p w:rsidR="00F61152" w:rsidRPr="00953DC5" w:rsidRDefault="00F61152" w:rsidP="00757D61">
      <w:pPr>
        <w:contextualSpacing w:val="0"/>
      </w:pPr>
      <w:r w:rsidRPr="00953DC5">
        <w:t>выполнять установленные нормы труда;</w:t>
      </w:r>
    </w:p>
    <w:p w:rsidR="00F61152" w:rsidRPr="00953DC5" w:rsidRDefault="00F61152" w:rsidP="00757D61">
      <w:pPr>
        <w:contextualSpacing w:val="0"/>
      </w:pPr>
      <w:r w:rsidRPr="00953DC5">
        <w:t>соблюдать требования по охране труда и обеспечению безопасности труда;</w:t>
      </w:r>
    </w:p>
    <w:p w:rsidR="00F61152" w:rsidRPr="00953DC5" w:rsidRDefault="00F61152" w:rsidP="00757D61">
      <w:pPr>
        <w:contextualSpacing w:val="0"/>
      </w:pPr>
      <w:r w:rsidRPr="00953DC5">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F61152" w:rsidRPr="00953DC5" w:rsidRDefault="00F61152" w:rsidP="00757D61">
      <w:pPr>
        <w:contextualSpacing w:val="0"/>
      </w:pPr>
      <w:bookmarkStart w:id="106" w:name="c6049"/>
      <w:bookmarkEnd w:id="106"/>
      <w:r w:rsidRPr="00953DC5">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и/или произошедшем несчастном случае.</w:t>
      </w:r>
    </w:p>
    <w:p w:rsidR="00F61152" w:rsidRPr="00953DC5" w:rsidRDefault="00F61152" w:rsidP="00757D61">
      <w:pPr>
        <w:contextualSpacing w:val="0"/>
        <w:rPr>
          <w:color w:val="000000"/>
        </w:rPr>
      </w:pPr>
      <w:hyperlink r:id="rId17" w:history="1">
        <w:r w:rsidRPr="00F94225">
          <w:rPr>
            <w:b/>
            <w:color w:val="000000"/>
          </w:rPr>
          <w:t>Статья 20.</w:t>
        </w:r>
        <w:r w:rsidRPr="00953DC5">
          <w:rPr>
            <w:color w:val="000000"/>
          </w:rPr>
          <w:t> Основные права и обязанности работодателя</w:t>
        </w:r>
      </w:hyperlink>
      <w:bookmarkStart w:id="107" w:name="h4927"/>
      <w:bookmarkEnd w:id="107"/>
    </w:p>
    <w:p w:rsidR="00F61152" w:rsidRPr="00953DC5" w:rsidRDefault="00F61152" w:rsidP="00757D61">
      <w:pPr>
        <w:contextualSpacing w:val="0"/>
      </w:pPr>
      <w:r w:rsidRPr="00953DC5">
        <w:t>Работодатель имеет право:</w:t>
      </w:r>
    </w:p>
    <w:p w:rsidR="00F61152" w:rsidRPr="00953DC5" w:rsidRDefault="00F61152" w:rsidP="00757D61">
      <w:pPr>
        <w:contextualSpacing w:val="0"/>
      </w:pPr>
      <w:bookmarkStart w:id="108" w:name="4b47d"/>
      <w:bookmarkEnd w:id="108"/>
      <w:r w:rsidRPr="00953DC5">
        <w:t>заключать, изменять и расторгать трудовые договоры с работниками в порядке и на условиях, которые установлены настоящим Кодексом, иными нормативными правовыми актами;</w:t>
      </w:r>
    </w:p>
    <w:p w:rsidR="00F61152" w:rsidRPr="00953DC5" w:rsidRDefault="00F61152" w:rsidP="00757D61">
      <w:pPr>
        <w:contextualSpacing w:val="0"/>
      </w:pPr>
      <w:r w:rsidRPr="00953DC5">
        <w:t>вести коллективные переговоры и заключать коллективные договоры;</w:t>
      </w:r>
    </w:p>
    <w:p w:rsidR="00F61152" w:rsidRPr="00953DC5" w:rsidRDefault="00F61152" w:rsidP="00757D61">
      <w:pPr>
        <w:contextualSpacing w:val="0"/>
      </w:pPr>
      <w:bookmarkStart w:id="109" w:name="d5b18"/>
      <w:bookmarkEnd w:id="109"/>
      <w:r w:rsidRPr="00953DC5">
        <w:t>поощрять работников за добросовестный эффективный труд;</w:t>
      </w:r>
    </w:p>
    <w:p w:rsidR="00F61152" w:rsidRPr="00953DC5" w:rsidRDefault="00F61152" w:rsidP="00757D61">
      <w:pPr>
        <w:contextualSpacing w:val="0"/>
      </w:pPr>
      <w:r w:rsidRPr="00953DC5">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F61152" w:rsidRPr="00953DC5" w:rsidRDefault="00F61152" w:rsidP="00757D61">
      <w:pPr>
        <w:contextualSpacing w:val="0"/>
      </w:pPr>
      <w:bookmarkStart w:id="110" w:name="cbaea"/>
      <w:bookmarkEnd w:id="110"/>
      <w:r w:rsidRPr="00953DC5">
        <w:t>привлекать работников к дисциплинарной и материальной ответственности в порядке, установленном настоящим Кодексом, иными нормативными правовыми актами;</w:t>
      </w:r>
    </w:p>
    <w:p w:rsidR="00F61152" w:rsidRPr="00953DC5" w:rsidRDefault="00F61152" w:rsidP="00757D61">
      <w:pPr>
        <w:contextualSpacing w:val="0"/>
      </w:pPr>
      <w:r w:rsidRPr="00953DC5">
        <w:t>принимать локальные нормативные акты (за исключением работодателей – физических лиц, не являющихся физическими лицами – предпринимателями);</w:t>
      </w:r>
    </w:p>
    <w:p w:rsidR="00F61152" w:rsidRPr="00953DC5" w:rsidRDefault="00F61152" w:rsidP="00757D61">
      <w:pPr>
        <w:contextualSpacing w:val="0"/>
      </w:pPr>
      <w:r w:rsidRPr="00953DC5">
        <w:t>создавать объединения работодателей в целях представительства и защиты своих интересов и вступать в них;</w:t>
      </w:r>
    </w:p>
    <w:p w:rsidR="00F61152" w:rsidRPr="00953DC5" w:rsidRDefault="00F61152" w:rsidP="00757D61">
      <w:pPr>
        <w:contextualSpacing w:val="0"/>
      </w:pPr>
      <w:bookmarkStart w:id="111" w:name="68705"/>
      <w:bookmarkEnd w:id="111"/>
      <w:r w:rsidRPr="00953DC5">
        <w:t>реализовывать права, предоставленные ему законодательством о специальной оценке условий труда.</w:t>
      </w:r>
    </w:p>
    <w:p w:rsidR="00F61152" w:rsidRPr="00953DC5" w:rsidRDefault="00F61152" w:rsidP="00757D61">
      <w:pPr>
        <w:contextualSpacing w:val="0"/>
      </w:pPr>
      <w:r w:rsidRPr="00953DC5">
        <w:t>Работодатель обязан:</w:t>
      </w:r>
    </w:p>
    <w:p w:rsidR="00F61152" w:rsidRPr="00953DC5" w:rsidRDefault="00F61152" w:rsidP="00757D61">
      <w:pPr>
        <w:contextualSpacing w:val="0"/>
      </w:pPr>
      <w:bookmarkStart w:id="112" w:name="d3c32"/>
      <w:bookmarkEnd w:id="112"/>
      <w:r w:rsidRPr="00953DC5">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F61152" w:rsidRPr="00953DC5" w:rsidRDefault="00F61152" w:rsidP="00757D61">
      <w:pPr>
        <w:contextualSpacing w:val="0"/>
      </w:pPr>
      <w:bookmarkStart w:id="113" w:name="aa8a3"/>
      <w:r w:rsidRPr="00953DC5">
        <w:t>предоставлять работникам работу, обусловленную трудовым договором;</w:t>
      </w:r>
    </w:p>
    <w:p w:rsidR="00F61152" w:rsidRPr="00953DC5" w:rsidRDefault="00F61152" w:rsidP="00757D61">
      <w:pPr>
        <w:contextualSpacing w:val="0"/>
      </w:pPr>
      <w:r w:rsidRPr="00953DC5">
        <w:t>обеспечивать безопасность и условия труда, соответствующие государственным нормативным требованиям охраны труда;</w:t>
      </w:r>
    </w:p>
    <w:p w:rsidR="00F61152" w:rsidRPr="00953DC5" w:rsidRDefault="00F61152" w:rsidP="00757D61">
      <w:pPr>
        <w:contextualSpacing w:val="0"/>
      </w:pPr>
      <w:r w:rsidRPr="00953DC5">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F61152" w:rsidRPr="00953DC5" w:rsidRDefault="00F61152" w:rsidP="00757D61">
      <w:pPr>
        <w:contextualSpacing w:val="0"/>
      </w:pPr>
      <w:r w:rsidRPr="00953DC5">
        <w:t>обеспечивать работникам равную оплату за труд равной ценности;</w:t>
      </w:r>
    </w:p>
    <w:p w:rsidR="00F61152" w:rsidRPr="00953DC5" w:rsidRDefault="00F61152" w:rsidP="00757D61">
      <w:pPr>
        <w:contextualSpacing w:val="0"/>
      </w:pPr>
      <w:bookmarkStart w:id="114" w:name="e54fe"/>
      <w:bookmarkEnd w:id="114"/>
      <w:r w:rsidRPr="00953DC5">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w:t>
      </w:r>
      <w:bookmarkStart w:id="115" w:name="d521c"/>
      <w:bookmarkEnd w:id="115"/>
      <w:r w:rsidRPr="00953DC5">
        <w:t xml:space="preserve"> внутреннего трудового распорядка, трудовыми договорами;</w:t>
      </w:r>
    </w:p>
    <w:p w:rsidR="00F61152" w:rsidRPr="00953DC5" w:rsidRDefault="00F61152" w:rsidP="00757D61">
      <w:pPr>
        <w:contextualSpacing w:val="0"/>
      </w:pPr>
      <w:r w:rsidRPr="00953DC5">
        <w:t>вести коллективные переговоры, а также заключать коллективный договор в порядке, установленном настоящим Кодексом;</w:t>
      </w:r>
    </w:p>
    <w:p w:rsidR="00F61152" w:rsidRPr="00953DC5" w:rsidRDefault="00F61152" w:rsidP="00757D61">
      <w:pPr>
        <w:contextualSpacing w:val="0"/>
      </w:pPr>
      <w:r w:rsidRPr="00953DC5">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F61152" w:rsidRPr="00953DC5" w:rsidRDefault="00F61152" w:rsidP="00757D61">
      <w:pPr>
        <w:contextualSpacing w:val="0"/>
      </w:pPr>
      <w:r w:rsidRPr="00953DC5">
        <w:t>знакомить работников под роспись с принимаемыми локальными нормативными актами, непосредственно связанными с их трудовой деятельностью;</w:t>
      </w:r>
    </w:p>
    <w:p w:rsidR="00F61152" w:rsidRPr="00953DC5" w:rsidRDefault="00F61152" w:rsidP="00757D61">
      <w:pPr>
        <w:contextualSpacing w:val="0"/>
      </w:pPr>
      <w:bookmarkStart w:id="116" w:name="42442"/>
      <w:bookmarkEnd w:id="116"/>
      <w:r w:rsidRPr="00953DC5">
        <w:t xml:space="preserve">своевременно выполнять предписания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 уплачивать штрафы, </w:t>
      </w:r>
      <w:bookmarkStart w:id="117" w:name="4c0fe"/>
      <w:bookmarkEnd w:id="117"/>
      <w:r w:rsidRPr="00953DC5">
        <w:t>наложенные за нарушения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bookmarkStart w:id="118" w:name="45a17"/>
      <w:bookmarkEnd w:id="118"/>
      <w:r w:rsidRPr="00953DC5">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F61152" w:rsidRPr="00953DC5" w:rsidRDefault="00F61152" w:rsidP="00757D61">
      <w:pPr>
        <w:contextualSpacing w:val="0"/>
      </w:pPr>
      <w:r w:rsidRPr="00953DC5">
        <w:t>создавать условия, обеспечивающие участие работников в управлении организацией в предусмотренных настоящим Кодексом, иными нормативными правовыми актами и коллективным договором формах;</w:t>
      </w:r>
    </w:p>
    <w:p w:rsidR="00F61152" w:rsidRPr="00953DC5" w:rsidRDefault="00F61152" w:rsidP="00757D61">
      <w:pPr>
        <w:contextualSpacing w:val="0"/>
      </w:pPr>
      <w:bookmarkStart w:id="119" w:name="40a05"/>
      <w:bookmarkEnd w:id="119"/>
      <w:r w:rsidRPr="00953DC5">
        <w:t>обеспечивать бытовые нужды работников, связанные с исполнением ими трудовых обязанностей;</w:t>
      </w:r>
    </w:p>
    <w:p w:rsidR="00F61152" w:rsidRPr="00953DC5" w:rsidRDefault="00F61152" w:rsidP="00757D61">
      <w:pPr>
        <w:contextualSpacing w:val="0"/>
      </w:pPr>
      <w:bookmarkStart w:id="120" w:name="c2bee"/>
      <w:bookmarkEnd w:id="120"/>
      <w:r w:rsidRPr="00953DC5">
        <w:t>осуществлять обязательное социальное страхование работников в порядке, установленном нормативными правовыми актами;</w:t>
      </w:r>
    </w:p>
    <w:p w:rsidR="00F61152" w:rsidRPr="00953DC5" w:rsidRDefault="00F61152" w:rsidP="00757D61">
      <w:pPr>
        <w:contextualSpacing w:val="0"/>
      </w:pPr>
      <w:r w:rsidRPr="00953DC5">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нормативными правовыми актами Луганской Народной Республики;</w:t>
      </w:r>
    </w:p>
    <w:p w:rsidR="00F61152" w:rsidRPr="00953DC5" w:rsidRDefault="00F61152" w:rsidP="00757D61">
      <w:pPr>
        <w:contextualSpacing w:val="0"/>
      </w:pPr>
      <w:bookmarkStart w:id="121" w:name="32e9e"/>
      <w:bookmarkEnd w:id="121"/>
      <w:r w:rsidRPr="00953DC5">
        <w:t xml:space="preserve">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w:t>
      </w:r>
      <w:bookmarkStart w:id="122" w:name="d6fc3"/>
      <w:bookmarkEnd w:id="122"/>
      <w:r w:rsidRPr="00953DC5">
        <w:t>соглашениями, локальными нормативными актами и трудовыми договорами;</w:t>
      </w:r>
    </w:p>
    <w:p w:rsidR="00F61152" w:rsidRPr="00953DC5" w:rsidRDefault="00F61152" w:rsidP="00757D61">
      <w:pPr>
        <w:contextualSpacing w:val="0"/>
      </w:pPr>
      <w:r w:rsidRPr="00953DC5">
        <w:t xml:space="preserve">создавать производственный совет (за исключением работодателей – физических лиц, не являющихся физическими лицами –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w:t>
      </w:r>
      <w:bookmarkStart w:id="123" w:name="072ec"/>
      <w:bookmarkEnd w:id="123"/>
      <w:r w:rsidRPr="00953DC5">
        <w:t xml:space="preserve">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w:t>
      </w:r>
    </w:p>
    <w:p w:rsidR="00F61152" w:rsidRDefault="00F61152" w:rsidP="00757D61">
      <w:pPr>
        <w:contextualSpacing w:val="0"/>
      </w:pPr>
      <w:r w:rsidRPr="00953DC5">
        <w:t xml:space="preserve">К полномочиям производственного совета не могут относиться вопросы, решение которых в соответствии с законами отнесено к исключительной компетенции органов </w:t>
      </w:r>
      <w:bookmarkStart w:id="124" w:name="bd36c"/>
      <w:bookmarkEnd w:id="124"/>
      <w:r w:rsidRPr="00953DC5">
        <w:t xml:space="preserve">управления организации, а </w:t>
      </w:r>
      <w:bookmarkStart w:id="125" w:name="78b25"/>
      <w:bookmarkEnd w:id="125"/>
      <w:r w:rsidRPr="00953DC5">
        <w:t>также вопросы представительства и защиты социально-трудовых прав и интересов работников, решение которых в соответствии с настоящим Кодексом и иными нормативными правовыми актами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F61152" w:rsidRPr="00953DC5" w:rsidRDefault="00F61152" w:rsidP="00757D61">
      <w:pPr>
        <w:contextualSpacing w:val="0"/>
        <w:rPr>
          <w:color w:val="000000"/>
        </w:rPr>
      </w:pPr>
    </w:p>
    <w:p w:rsidR="00F61152" w:rsidRPr="00F94225" w:rsidRDefault="00F61152" w:rsidP="00F94225">
      <w:pPr>
        <w:spacing w:after="120"/>
        <w:ind w:firstLine="0"/>
        <w:contextualSpacing w:val="0"/>
        <w:jc w:val="center"/>
        <w:rPr>
          <w:b/>
          <w:caps/>
          <w:color w:val="000000"/>
        </w:rPr>
      </w:pPr>
      <w:hyperlink r:id="rId18" w:history="1">
        <w:r w:rsidRPr="00F94225">
          <w:rPr>
            <w:b/>
            <w:caps/>
            <w:color w:val="000000"/>
          </w:rPr>
          <w:t>Часть 2</w:t>
        </w:r>
      </w:hyperlink>
    </w:p>
    <w:p w:rsidR="00F61152" w:rsidRPr="00F94225" w:rsidRDefault="00F61152" w:rsidP="00F94225">
      <w:pPr>
        <w:spacing w:after="120"/>
        <w:ind w:firstLine="0"/>
        <w:contextualSpacing w:val="0"/>
        <w:jc w:val="center"/>
        <w:rPr>
          <w:b/>
          <w:caps/>
          <w:color w:val="000000"/>
        </w:rPr>
      </w:pPr>
    </w:p>
    <w:p w:rsidR="00F61152" w:rsidRPr="00F94225" w:rsidRDefault="00F61152" w:rsidP="00F94225">
      <w:pPr>
        <w:spacing w:after="120"/>
        <w:ind w:firstLine="0"/>
        <w:contextualSpacing w:val="0"/>
        <w:jc w:val="center"/>
        <w:rPr>
          <w:b/>
          <w:caps/>
          <w:color w:val="000000"/>
        </w:rPr>
      </w:pPr>
      <w:hyperlink r:id="rId19" w:history="1">
        <w:r w:rsidRPr="00F94225">
          <w:rPr>
            <w:b/>
            <w:caps/>
            <w:color w:val="000000"/>
          </w:rPr>
          <w:t>Раздел II. СОЦИАЛЬНОЕ ПАРТНЕРСТВО В СФЕРЕ ТРУДА</w:t>
        </w:r>
      </w:hyperlink>
    </w:p>
    <w:p w:rsidR="00F61152" w:rsidRPr="00F94225" w:rsidRDefault="00F61152" w:rsidP="00F94225">
      <w:pPr>
        <w:spacing w:after="120"/>
        <w:ind w:firstLine="0"/>
        <w:contextualSpacing w:val="0"/>
        <w:jc w:val="center"/>
        <w:rPr>
          <w:b/>
          <w:caps/>
          <w:color w:val="000000"/>
        </w:rPr>
      </w:pPr>
    </w:p>
    <w:p w:rsidR="00F61152" w:rsidRPr="00F94225" w:rsidRDefault="00F61152" w:rsidP="00F94225">
      <w:pPr>
        <w:spacing w:after="120"/>
        <w:ind w:firstLine="0"/>
        <w:contextualSpacing w:val="0"/>
        <w:jc w:val="center"/>
        <w:rPr>
          <w:b/>
          <w:caps/>
          <w:color w:val="000000"/>
        </w:rPr>
      </w:pPr>
      <w:hyperlink r:id="rId20" w:history="1">
        <w:r w:rsidRPr="00F94225">
          <w:rPr>
            <w:b/>
            <w:caps/>
            <w:color w:val="000000"/>
          </w:rPr>
          <w:t>Глава 3. Общие положения</w:t>
        </w:r>
      </w:hyperlink>
    </w:p>
    <w:p w:rsidR="00F61152" w:rsidRPr="00953DC5" w:rsidRDefault="00F61152" w:rsidP="00757D61">
      <w:pPr>
        <w:contextualSpacing w:val="0"/>
        <w:rPr>
          <w:b/>
          <w:color w:val="000000"/>
        </w:rPr>
      </w:pPr>
    </w:p>
    <w:p w:rsidR="00F61152" w:rsidRPr="00953DC5" w:rsidRDefault="00F61152" w:rsidP="00757D61">
      <w:pPr>
        <w:contextualSpacing w:val="0"/>
      </w:pPr>
      <w:hyperlink r:id="rId21" w:history="1">
        <w:r w:rsidRPr="00F94225">
          <w:rPr>
            <w:b/>
          </w:rPr>
          <w:t>Статья 21.</w:t>
        </w:r>
        <w:r w:rsidRPr="00953DC5">
          <w:t> Понятие социального партнерства в сфере труда</w:t>
        </w:r>
      </w:hyperlink>
    </w:p>
    <w:p w:rsidR="00F61152" w:rsidRPr="00953DC5" w:rsidRDefault="00F61152" w:rsidP="00757D61">
      <w:pPr>
        <w:contextualSpacing w:val="0"/>
        <w:rPr>
          <w:color w:val="000000"/>
        </w:rPr>
      </w:pPr>
      <w:bookmarkStart w:id="126" w:name="h4934"/>
      <w:bookmarkStart w:id="127" w:name="h4935"/>
      <w:bookmarkStart w:id="128" w:name="h4936"/>
      <w:bookmarkStart w:id="129" w:name="h4937"/>
      <w:bookmarkEnd w:id="126"/>
      <w:bookmarkEnd w:id="127"/>
      <w:bookmarkEnd w:id="128"/>
      <w:bookmarkEnd w:id="129"/>
      <w:r w:rsidRPr="00953DC5">
        <w:t xml:space="preserve">Социальное партнерство в сфере труда (далее – социальное партнерство) – система взаимоотношений между работниками (представителями </w:t>
      </w:r>
      <w:bookmarkStart w:id="130" w:name="9b583"/>
      <w:bookmarkEnd w:id="130"/>
      <w:r w:rsidRPr="00953DC5">
        <w:t>работников), работодателями</w:t>
      </w:r>
      <w:bookmarkStart w:id="131" w:name="22780"/>
      <w:bookmarkEnd w:id="131"/>
      <w:r w:rsidRPr="00953DC5">
        <w:t xml:space="preserve">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F61152" w:rsidRPr="00953DC5" w:rsidRDefault="00F61152" w:rsidP="00757D61">
      <w:pPr>
        <w:contextualSpacing w:val="0"/>
        <w:rPr>
          <w:color w:val="000000"/>
        </w:rPr>
      </w:pPr>
      <w:hyperlink r:id="rId22" w:history="1">
        <w:r w:rsidRPr="00F94225">
          <w:rPr>
            <w:b/>
            <w:color w:val="000000"/>
          </w:rPr>
          <w:t>Статья 22.</w:t>
        </w:r>
        <w:r w:rsidRPr="00953DC5">
          <w:rPr>
            <w:color w:val="000000"/>
          </w:rPr>
          <w:t> Основные принципы социального партнерства</w:t>
        </w:r>
      </w:hyperlink>
      <w:bookmarkStart w:id="132" w:name="h4939"/>
      <w:bookmarkEnd w:id="132"/>
    </w:p>
    <w:p w:rsidR="00F61152" w:rsidRPr="00953DC5" w:rsidRDefault="00F61152" w:rsidP="00757D61">
      <w:pPr>
        <w:contextualSpacing w:val="0"/>
      </w:pPr>
      <w:r w:rsidRPr="00953DC5">
        <w:t>Основными принципами социального партнерства являются:</w:t>
      </w:r>
    </w:p>
    <w:p w:rsidR="00F61152" w:rsidRPr="00953DC5" w:rsidRDefault="00F61152" w:rsidP="00757D61">
      <w:pPr>
        <w:contextualSpacing w:val="0"/>
      </w:pPr>
      <w:bookmarkStart w:id="133" w:name="432fc"/>
      <w:bookmarkEnd w:id="133"/>
      <w:r w:rsidRPr="00953DC5">
        <w:t>равноправие сторон;</w:t>
      </w:r>
    </w:p>
    <w:p w:rsidR="00F61152" w:rsidRPr="00953DC5" w:rsidRDefault="00F61152" w:rsidP="00757D61">
      <w:pPr>
        <w:contextualSpacing w:val="0"/>
      </w:pPr>
      <w:r w:rsidRPr="00953DC5">
        <w:t>уважение и учет интересов сторон;</w:t>
      </w:r>
    </w:p>
    <w:p w:rsidR="00F61152" w:rsidRPr="00953DC5" w:rsidRDefault="00F61152" w:rsidP="00757D61">
      <w:pPr>
        <w:contextualSpacing w:val="0"/>
      </w:pPr>
      <w:r w:rsidRPr="00953DC5">
        <w:t>заинтересованность сторон в участии в договорных отношениях;</w:t>
      </w:r>
    </w:p>
    <w:p w:rsidR="00F61152" w:rsidRPr="00953DC5" w:rsidRDefault="00F61152" w:rsidP="00757D61">
      <w:pPr>
        <w:contextualSpacing w:val="0"/>
      </w:pPr>
      <w:bookmarkStart w:id="134" w:name="55ca5"/>
      <w:bookmarkEnd w:id="134"/>
      <w:r w:rsidRPr="00953DC5">
        <w:t>содействие государства в укреплении и развитии социального партнерства на демократической основе;</w:t>
      </w:r>
    </w:p>
    <w:p w:rsidR="00F61152" w:rsidRPr="00953DC5" w:rsidRDefault="00F61152" w:rsidP="00757D61">
      <w:pPr>
        <w:contextualSpacing w:val="0"/>
      </w:pPr>
      <w:r w:rsidRPr="00953DC5">
        <w:t>соблюдение сторонами и их представителями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полномочность представителей сторон;</w:t>
      </w:r>
    </w:p>
    <w:p w:rsidR="00F61152" w:rsidRPr="00953DC5" w:rsidRDefault="00F61152" w:rsidP="00757D61">
      <w:pPr>
        <w:contextualSpacing w:val="0"/>
      </w:pPr>
      <w:r w:rsidRPr="00953DC5">
        <w:t>свобода выбора при обсуждении вопросов, входящих в сферу труда;</w:t>
      </w:r>
    </w:p>
    <w:p w:rsidR="00F61152" w:rsidRPr="00953DC5" w:rsidRDefault="00F61152" w:rsidP="00757D61">
      <w:pPr>
        <w:contextualSpacing w:val="0"/>
      </w:pPr>
      <w:r w:rsidRPr="00953DC5">
        <w:t>добровольность принятия сторонами на себя обязательств;</w:t>
      </w:r>
    </w:p>
    <w:p w:rsidR="00F61152" w:rsidRPr="00953DC5" w:rsidRDefault="00F61152" w:rsidP="00757D61">
      <w:pPr>
        <w:contextualSpacing w:val="0"/>
      </w:pPr>
      <w:r w:rsidRPr="00953DC5">
        <w:t>реальность обязательств, принимаемых на себя сторонами;</w:t>
      </w:r>
    </w:p>
    <w:p w:rsidR="00F61152" w:rsidRPr="00953DC5" w:rsidRDefault="00F61152" w:rsidP="00757D61">
      <w:pPr>
        <w:contextualSpacing w:val="0"/>
      </w:pPr>
      <w:bookmarkStart w:id="135" w:name="45145"/>
      <w:bookmarkEnd w:id="135"/>
      <w:r w:rsidRPr="00953DC5">
        <w:t>обязательность выполнения коллективных договоров, соглашений;</w:t>
      </w:r>
    </w:p>
    <w:p w:rsidR="00F61152" w:rsidRPr="00953DC5" w:rsidRDefault="00F61152" w:rsidP="00757D61">
      <w:pPr>
        <w:contextualSpacing w:val="0"/>
      </w:pPr>
      <w:bookmarkStart w:id="136" w:name="9e5e9"/>
      <w:bookmarkEnd w:id="136"/>
      <w:r w:rsidRPr="00953DC5">
        <w:t>контроль за выполнением принятых коллективных договоров, соглашений;</w:t>
      </w:r>
    </w:p>
    <w:p w:rsidR="00F61152" w:rsidRPr="00953DC5" w:rsidRDefault="00F61152" w:rsidP="00757D61">
      <w:pPr>
        <w:contextualSpacing w:val="0"/>
        <w:rPr>
          <w:color w:val="000000"/>
        </w:rPr>
      </w:pPr>
      <w:r w:rsidRPr="00953DC5">
        <w:t>ответственность сторон, их представителей за невыполнение по их вине коллективных договоров, соглашений.</w:t>
      </w:r>
    </w:p>
    <w:p w:rsidR="00F61152" w:rsidRPr="00953DC5" w:rsidRDefault="00F61152" w:rsidP="00757D61">
      <w:pPr>
        <w:contextualSpacing w:val="0"/>
        <w:rPr>
          <w:color w:val="000000"/>
        </w:rPr>
      </w:pPr>
      <w:hyperlink r:id="rId23" w:history="1">
        <w:r w:rsidRPr="00F94225">
          <w:rPr>
            <w:b/>
            <w:color w:val="000000"/>
          </w:rPr>
          <w:t>Статья 23.</w:t>
        </w:r>
        <w:r w:rsidRPr="00953DC5">
          <w:rPr>
            <w:color w:val="000000"/>
          </w:rPr>
          <w:t> Стороны социального партнерства</w:t>
        </w:r>
      </w:hyperlink>
      <w:bookmarkStart w:id="137" w:name="h4942"/>
      <w:bookmarkEnd w:id="137"/>
    </w:p>
    <w:p w:rsidR="00F61152" w:rsidRPr="00953DC5" w:rsidRDefault="00F61152" w:rsidP="00757D61">
      <w:pPr>
        <w:contextualSpacing w:val="0"/>
      </w:pPr>
      <w:r w:rsidRPr="00953DC5">
        <w:t>Сторонами социального партнерства являются работники и работодатели в лице уполномоченных в установленном порядке представителей.</w:t>
      </w:r>
    </w:p>
    <w:p w:rsidR="00F61152" w:rsidRPr="00953DC5" w:rsidRDefault="00F61152" w:rsidP="00757D61">
      <w:pPr>
        <w:contextualSpacing w:val="0"/>
        <w:rPr>
          <w:color w:val="000000"/>
        </w:rPr>
      </w:pPr>
      <w:r w:rsidRPr="00953DC5">
        <w:t xml:space="preserve">Органы государственной власти и органы местного самоуправления являются сторонами социального партнерства в случаях, когда они выступают в </w:t>
      </w:r>
      <w:bookmarkStart w:id="138" w:name="e5adf"/>
      <w:bookmarkEnd w:id="138"/>
      <w:r w:rsidRPr="00953DC5">
        <w:t>качестве работодателей, а также в других случаях, предусмотренных трудовым законодательством.</w:t>
      </w:r>
      <w:bookmarkStart w:id="139" w:name="ce417"/>
      <w:bookmarkEnd w:id="139"/>
    </w:p>
    <w:p w:rsidR="00F61152" w:rsidRPr="00953DC5" w:rsidRDefault="00F61152" w:rsidP="00757D61">
      <w:pPr>
        <w:contextualSpacing w:val="0"/>
        <w:rPr>
          <w:color w:val="000000"/>
        </w:rPr>
      </w:pPr>
      <w:hyperlink r:id="rId24" w:history="1">
        <w:r w:rsidRPr="00F94225">
          <w:rPr>
            <w:b/>
            <w:color w:val="000000"/>
          </w:rPr>
          <w:t>Статья 24.</w:t>
        </w:r>
        <w:r w:rsidRPr="00953DC5">
          <w:rPr>
            <w:color w:val="000000"/>
          </w:rPr>
          <w:t> Уровни социального партнерства</w:t>
        </w:r>
      </w:hyperlink>
      <w:bookmarkStart w:id="140" w:name="h4944"/>
      <w:bookmarkEnd w:id="140"/>
    </w:p>
    <w:p w:rsidR="00F61152" w:rsidRPr="00953DC5" w:rsidRDefault="00F61152" w:rsidP="00757D61">
      <w:pPr>
        <w:contextualSpacing w:val="0"/>
      </w:pPr>
      <w:r w:rsidRPr="00953DC5">
        <w:t>Социальное партнерство осуществляется на:</w:t>
      </w:r>
    </w:p>
    <w:p w:rsidR="00F61152" w:rsidRPr="00953DC5" w:rsidRDefault="00F61152" w:rsidP="00757D61">
      <w:pPr>
        <w:contextualSpacing w:val="0"/>
      </w:pPr>
      <w:bookmarkStart w:id="141" w:name="80f1d"/>
      <w:bookmarkEnd w:id="141"/>
      <w:r w:rsidRPr="00953DC5">
        <w:t>республиканском уровне, на котором устанавливаются основы регулирования отношений в сфере труда в Луганской Народной Республике;</w:t>
      </w:r>
    </w:p>
    <w:p w:rsidR="00F61152" w:rsidRPr="00953DC5" w:rsidRDefault="00F61152" w:rsidP="00757D61">
      <w:pPr>
        <w:contextualSpacing w:val="0"/>
      </w:pPr>
      <w:r w:rsidRPr="00953DC5">
        <w:t>отраслевом уровне, на котором устанавливаются основы регулирования отношений в сфере труда в отрасли (отраслях);</w:t>
      </w:r>
    </w:p>
    <w:p w:rsidR="00F61152" w:rsidRPr="00953DC5" w:rsidRDefault="00F61152" w:rsidP="00757D61">
      <w:pPr>
        <w:contextualSpacing w:val="0"/>
      </w:pPr>
      <w:r w:rsidRPr="00953DC5">
        <w:t>территориальном уровне, на котором устанавливаются основы регулирования отношений в сфере труда в муниципальном образовании;</w:t>
      </w:r>
    </w:p>
    <w:p w:rsidR="00F61152" w:rsidRPr="00953DC5" w:rsidRDefault="00F61152" w:rsidP="00757D61">
      <w:pPr>
        <w:contextualSpacing w:val="0"/>
      </w:pPr>
      <w:r w:rsidRPr="00953DC5">
        <w:t>локальном уровне, на котором устанавливаются обязательства работников и работодателя в сфере труда.</w:t>
      </w:r>
    </w:p>
    <w:p w:rsidR="00F61152" w:rsidRPr="00953DC5" w:rsidRDefault="00F61152" w:rsidP="00757D61">
      <w:pPr>
        <w:contextualSpacing w:val="0"/>
        <w:rPr>
          <w:color w:val="000000"/>
        </w:rPr>
      </w:pPr>
      <w:hyperlink r:id="rId25" w:history="1">
        <w:r w:rsidRPr="00F94225">
          <w:rPr>
            <w:b/>
            <w:color w:val="000000"/>
          </w:rPr>
          <w:t>Статья 25.</w:t>
        </w:r>
        <w:r w:rsidRPr="00953DC5">
          <w:rPr>
            <w:color w:val="000000"/>
          </w:rPr>
          <w:t> Формы социального партнерства</w:t>
        </w:r>
      </w:hyperlink>
      <w:bookmarkStart w:id="142" w:name="h4945"/>
      <w:bookmarkEnd w:id="142"/>
    </w:p>
    <w:p w:rsidR="00F61152" w:rsidRPr="00953DC5" w:rsidRDefault="00F61152" w:rsidP="00757D61">
      <w:pPr>
        <w:contextualSpacing w:val="0"/>
      </w:pPr>
      <w:bookmarkStart w:id="143" w:name="d6fd8"/>
      <w:bookmarkEnd w:id="143"/>
      <w:r w:rsidRPr="00953DC5">
        <w:t>Социальное партнерство осуществляется в формах:</w:t>
      </w:r>
      <w:bookmarkStart w:id="144" w:name="94ef9"/>
      <w:bookmarkEnd w:id="144"/>
    </w:p>
    <w:p w:rsidR="00F61152" w:rsidRPr="00953DC5" w:rsidRDefault="00F61152" w:rsidP="00757D61">
      <w:pPr>
        <w:contextualSpacing w:val="0"/>
      </w:pPr>
      <w:r w:rsidRPr="00953DC5">
        <w:t>коллективных переговоров по подготовке проектов коллективных договоров, соглашений и заключению коллективных договоров, соглашений;</w:t>
      </w:r>
    </w:p>
    <w:p w:rsidR="00F61152" w:rsidRPr="00953DC5" w:rsidRDefault="00F61152" w:rsidP="00757D61">
      <w:pPr>
        <w:contextualSpacing w:val="0"/>
      </w:pPr>
      <w:r w:rsidRPr="00953DC5">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участия работников, их представителей в управлении организацией;</w:t>
      </w:r>
    </w:p>
    <w:p w:rsidR="00F61152" w:rsidRDefault="00F61152" w:rsidP="00757D61">
      <w:pPr>
        <w:contextualSpacing w:val="0"/>
      </w:pPr>
      <w:bookmarkStart w:id="145" w:name="6dd11"/>
      <w:bookmarkEnd w:id="145"/>
      <w:r w:rsidRPr="00953DC5">
        <w:t>участия представителей работников и работодателей в разрешении трудовых споров.</w:t>
      </w:r>
    </w:p>
    <w:p w:rsidR="00F61152" w:rsidRPr="00953DC5" w:rsidRDefault="00F61152" w:rsidP="00757D61">
      <w:pPr>
        <w:contextualSpacing w:val="0"/>
      </w:pPr>
    </w:p>
    <w:p w:rsidR="00F61152" w:rsidRPr="00F94225" w:rsidRDefault="00F61152" w:rsidP="00F94225">
      <w:pPr>
        <w:ind w:firstLine="0"/>
        <w:contextualSpacing w:val="0"/>
        <w:jc w:val="center"/>
        <w:rPr>
          <w:b/>
          <w:caps/>
        </w:rPr>
      </w:pPr>
      <w:hyperlink r:id="rId26" w:history="1">
        <w:r w:rsidRPr="00F94225">
          <w:rPr>
            <w:b/>
            <w:caps/>
          </w:rPr>
          <w:t>Глава 4. Представители работников и работодателей в социальном партнерстве</w:t>
        </w:r>
      </w:hyperlink>
    </w:p>
    <w:p w:rsidR="00F61152" w:rsidRPr="00953DC5" w:rsidRDefault="00F61152" w:rsidP="00757D61">
      <w:pPr>
        <w:contextualSpacing w:val="0"/>
        <w:rPr>
          <w:color w:val="000000"/>
        </w:rPr>
      </w:pPr>
    </w:p>
    <w:p w:rsidR="00F61152" w:rsidRPr="00953DC5" w:rsidRDefault="00F61152" w:rsidP="00757D61">
      <w:pPr>
        <w:contextualSpacing w:val="0"/>
        <w:rPr>
          <w:color w:val="000000"/>
        </w:rPr>
      </w:pPr>
      <w:hyperlink r:id="rId27" w:history="1">
        <w:r w:rsidRPr="00F94225">
          <w:rPr>
            <w:b/>
            <w:color w:val="000000"/>
          </w:rPr>
          <w:t>Статья 26.</w:t>
        </w:r>
        <w:r w:rsidRPr="00953DC5">
          <w:rPr>
            <w:color w:val="000000"/>
          </w:rPr>
          <w:t> Представители работников</w:t>
        </w:r>
      </w:hyperlink>
      <w:bookmarkStart w:id="146" w:name="h4950"/>
      <w:bookmarkStart w:id="147" w:name="h4951"/>
      <w:bookmarkEnd w:id="146"/>
      <w:bookmarkEnd w:id="147"/>
    </w:p>
    <w:p w:rsidR="00F61152" w:rsidRPr="00953DC5" w:rsidRDefault="00F61152" w:rsidP="00757D61">
      <w:pPr>
        <w:contextualSpacing w:val="0"/>
      </w:pPr>
      <w:bookmarkStart w:id="148" w:name="94dc8"/>
      <w:bookmarkEnd w:id="148"/>
      <w:r w:rsidRPr="00953DC5">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w:t>
      </w:r>
      <w:bookmarkStart w:id="149" w:name="787d1"/>
      <w:bookmarkEnd w:id="149"/>
      <w:r w:rsidRPr="00953DC5">
        <w:t xml:space="preserve"> профсоюзов, или иные представители, избираемые работниками в случаях, предусмотренных настоящим Кодексом.</w:t>
      </w:r>
    </w:p>
    <w:p w:rsidR="00F61152" w:rsidRPr="00953DC5" w:rsidRDefault="00F61152" w:rsidP="00757D61">
      <w:pPr>
        <w:contextualSpacing w:val="0"/>
      </w:pPr>
      <w:r w:rsidRPr="00953DC5">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w:t>
      </w:r>
      <w:bookmarkStart w:id="150" w:name="5704a"/>
      <w:bookmarkEnd w:id="150"/>
      <w:r w:rsidRPr="00953DC5">
        <w:t xml:space="preserve"> представляют первичная профсоюзная организация или иные представители, избираемые работниками.</w:t>
      </w:r>
    </w:p>
    <w:p w:rsidR="00F61152" w:rsidRPr="00953DC5" w:rsidRDefault="00F61152" w:rsidP="00757D61">
      <w:pPr>
        <w:contextualSpacing w:val="0"/>
        <w:rPr>
          <w:color w:val="000000"/>
        </w:rPr>
      </w:pPr>
      <w:bookmarkStart w:id="151" w:name="f87c5"/>
      <w:bookmarkEnd w:id="151"/>
      <w:r w:rsidRPr="00953DC5">
        <w:t xml:space="preserve">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w:t>
      </w:r>
      <w:bookmarkStart w:id="152" w:name="33240"/>
      <w:bookmarkEnd w:id="152"/>
      <w:r w:rsidRPr="00953DC5">
        <w:t>союзов.</w:t>
      </w:r>
    </w:p>
    <w:p w:rsidR="00F61152" w:rsidRPr="00953DC5" w:rsidRDefault="00F61152" w:rsidP="00757D61">
      <w:pPr>
        <w:contextualSpacing w:val="0"/>
      </w:pPr>
      <w:hyperlink r:id="rId28" w:history="1">
        <w:r w:rsidRPr="00F94225">
          <w:rPr>
            <w:b/>
          </w:rPr>
          <w:t>Статья 27.</w:t>
        </w:r>
        <w:r w:rsidRPr="00953DC5">
          <w:t> Представление интересов работников первичными профсоюзными организациями</w:t>
        </w:r>
      </w:hyperlink>
    </w:p>
    <w:p w:rsidR="00F61152" w:rsidRPr="00953DC5" w:rsidRDefault="00F61152" w:rsidP="00757D61">
      <w:pPr>
        <w:contextualSpacing w:val="0"/>
      </w:pPr>
      <w:bookmarkStart w:id="153" w:name="h4955"/>
      <w:bookmarkEnd w:id="153"/>
      <w:r w:rsidRPr="00953DC5">
        <w:t xml:space="preserve">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w:t>
      </w:r>
      <w:bookmarkStart w:id="154" w:name="9ed6f"/>
      <w:bookmarkEnd w:id="154"/>
      <w:r w:rsidRPr="00953DC5">
        <w:t>работников с работодателем.</w:t>
      </w:r>
    </w:p>
    <w:p w:rsidR="00F61152" w:rsidRPr="00953DC5" w:rsidRDefault="00F61152" w:rsidP="00757D61">
      <w:pPr>
        <w:contextualSpacing w:val="0"/>
      </w:pPr>
      <w:r w:rsidRPr="00953DC5">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F61152" w:rsidRPr="00953DC5" w:rsidRDefault="00F61152" w:rsidP="00757D61">
      <w:pPr>
        <w:contextualSpacing w:val="0"/>
        <w:rPr>
          <w:color w:val="000000"/>
        </w:rPr>
      </w:pPr>
      <w:hyperlink r:id="rId29" w:history="1">
        <w:r w:rsidRPr="00F94225">
          <w:rPr>
            <w:b/>
            <w:color w:val="000000"/>
          </w:rPr>
          <w:t>Статья 28.</w:t>
        </w:r>
        <w:r w:rsidRPr="00953DC5">
          <w:rPr>
            <w:color w:val="000000"/>
          </w:rPr>
          <w:t> Иные представители работников</w:t>
        </w:r>
      </w:hyperlink>
      <w:bookmarkStart w:id="155" w:name="h4956"/>
      <w:bookmarkEnd w:id="155"/>
    </w:p>
    <w:p w:rsidR="00F61152" w:rsidRPr="00953DC5" w:rsidRDefault="00F61152" w:rsidP="00757D61">
      <w:pPr>
        <w:contextualSpacing w:val="0"/>
        <w:rPr>
          <w:color w:val="000000"/>
        </w:rPr>
      </w:pPr>
      <w:bookmarkStart w:id="156" w:name="20a48"/>
      <w:bookmarkEnd w:id="156"/>
      <w:r w:rsidRPr="00953DC5">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w:t>
      </w:r>
      <w:bookmarkStart w:id="157" w:name="62f99"/>
      <w:bookmarkEnd w:id="157"/>
      <w:r w:rsidRPr="00953DC5">
        <w:t xml:space="preserve">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bookmarkStart w:id="158" w:name="a719d"/>
      <w:bookmarkEnd w:id="158"/>
      <w:r w:rsidRPr="00953DC5">
        <w:t xml:space="preserve"> Наличие иного представителя не может являться препятствием для осуществления первичными профсоюзными организациями своих полномочий.</w:t>
      </w:r>
    </w:p>
    <w:p w:rsidR="00F61152" w:rsidRPr="00953DC5" w:rsidRDefault="00F61152" w:rsidP="00757D61">
      <w:pPr>
        <w:contextualSpacing w:val="0"/>
      </w:pPr>
      <w:hyperlink r:id="rId30" w:history="1">
        <w:r w:rsidRPr="00F94225">
          <w:rPr>
            <w:b/>
          </w:rPr>
          <w:t>Статья 29.</w:t>
        </w:r>
        <w:r w:rsidRPr="00953DC5">
          <w:t> Обязанности работодателя по созданию условий, обеспечивающих деятельность представителей работников</w:t>
        </w:r>
      </w:hyperlink>
      <w:bookmarkStart w:id="159" w:name="h4958"/>
      <w:bookmarkEnd w:id="159"/>
    </w:p>
    <w:p w:rsidR="00F61152" w:rsidRPr="00953DC5" w:rsidRDefault="00F61152" w:rsidP="00757D61">
      <w:pPr>
        <w:contextualSpacing w:val="0"/>
      </w:pPr>
      <w:r w:rsidRPr="00953DC5">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F61152" w:rsidRPr="00953DC5" w:rsidRDefault="00F61152" w:rsidP="00757D61">
      <w:pPr>
        <w:contextualSpacing w:val="0"/>
        <w:rPr>
          <w:color w:val="000000"/>
        </w:rPr>
      </w:pPr>
      <w:hyperlink r:id="rId31" w:history="1">
        <w:r w:rsidRPr="00F94225">
          <w:rPr>
            <w:b/>
            <w:color w:val="000000"/>
          </w:rPr>
          <w:t>Статья 30.</w:t>
        </w:r>
        <w:r w:rsidRPr="00953DC5">
          <w:rPr>
            <w:color w:val="000000"/>
          </w:rPr>
          <w:t> Представители работодателей</w:t>
        </w:r>
      </w:hyperlink>
      <w:bookmarkStart w:id="160" w:name="h4959"/>
      <w:bookmarkEnd w:id="160"/>
    </w:p>
    <w:p w:rsidR="00F61152" w:rsidRPr="00953DC5" w:rsidRDefault="00F61152" w:rsidP="00757D61">
      <w:pPr>
        <w:contextualSpacing w:val="0"/>
      </w:pPr>
      <w:bookmarkStart w:id="161" w:name="43ac7"/>
      <w:bookmarkEnd w:id="161"/>
      <w:r w:rsidRPr="00953DC5">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физическое лицо предприниматель (лично) или уполномоченные ими лица в соответствии с настоящим Кодексом, другими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w:t>
      </w:r>
      <w:bookmarkStart w:id="162" w:name="15889"/>
      <w:bookmarkEnd w:id="162"/>
      <w:r w:rsidRPr="00953DC5">
        <w:t>актами.</w:t>
      </w:r>
    </w:p>
    <w:p w:rsidR="00F61152" w:rsidRPr="00953DC5" w:rsidRDefault="00F61152" w:rsidP="00757D61">
      <w:pPr>
        <w:contextualSpacing w:val="0"/>
      </w:pPr>
      <w:r w:rsidRPr="00953DC5">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республиканском или </w:t>
      </w:r>
      <w:bookmarkStart w:id="163" w:name="55d65"/>
      <w:bookmarkEnd w:id="163"/>
      <w:r w:rsidRPr="00953DC5">
        <w:t>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региональное, территориальное объединение работодателей при условии, что состав членов такого объединения отвечает требованиям, установленным законом для соответствующего отраслевого (межотраслевого) объединения работодателей.</w:t>
      </w:r>
    </w:p>
    <w:p w:rsidR="00F61152" w:rsidRPr="00953DC5" w:rsidRDefault="00F61152" w:rsidP="00757D61">
      <w:pPr>
        <w:contextualSpacing w:val="0"/>
        <w:rPr>
          <w:color w:val="000000"/>
        </w:rPr>
      </w:pPr>
      <w:bookmarkStart w:id="164" w:name="992cd"/>
      <w:bookmarkEnd w:id="164"/>
      <w:r w:rsidRPr="00953DC5">
        <w:t>Объединение работодателей – некоммерческая организация, объединяющая на добровольной основе работодателей для представительства интересов и защиты прав своих членов во взаимоотношениях с профсоюзами, органами государственной власти и органами местного самоуправления. Особенности правового положения объединения работодателей устанавливаются законом.</w:t>
      </w:r>
    </w:p>
    <w:p w:rsidR="00F61152" w:rsidRPr="00953DC5" w:rsidRDefault="00F61152" w:rsidP="00757D61">
      <w:pPr>
        <w:contextualSpacing w:val="0"/>
        <w:rPr>
          <w:color w:val="000000"/>
        </w:rPr>
      </w:pPr>
      <w:hyperlink r:id="rId32" w:history="1">
        <w:r w:rsidRPr="00F94225">
          <w:rPr>
            <w:b/>
            <w:color w:val="000000"/>
          </w:rPr>
          <w:t>Статья 31.</w:t>
        </w:r>
        <w:r w:rsidRPr="00953DC5">
          <w:rPr>
            <w:color w:val="000000"/>
          </w:rPr>
          <w:t> Иные представители работодателей</w:t>
        </w:r>
      </w:hyperlink>
    </w:p>
    <w:p w:rsidR="00F61152" w:rsidRDefault="00F61152" w:rsidP="00757D61">
      <w:pPr>
        <w:contextualSpacing w:val="0"/>
      </w:pPr>
      <w:bookmarkStart w:id="165" w:name="4f98a"/>
      <w:bookmarkStart w:id="166" w:name="h4961"/>
      <w:bookmarkEnd w:id="165"/>
      <w:bookmarkEnd w:id="166"/>
      <w:r w:rsidRPr="00953DC5">
        <w:t>Представителями работодателей – государственных учреждений,  муниципальных учреждений и других</w:t>
      </w:r>
      <w:bookmarkStart w:id="167" w:name="60edc"/>
      <w:bookmarkEnd w:id="167"/>
      <w:r w:rsidRPr="00953DC5">
        <w:t xml:space="preserve"> организаций, финансируемых из соответствующих бюджетов,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органы исполнительной власти, органы местного самоуправления.</w:t>
      </w:r>
    </w:p>
    <w:p w:rsidR="00F61152" w:rsidRPr="00953DC5" w:rsidRDefault="00F61152" w:rsidP="00757D61">
      <w:pPr>
        <w:contextualSpacing w:val="0"/>
        <w:rPr>
          <w:color w:val="000000"/>
        </w:rPr>
      </w:pPr>
    </w:p>
    <w:p w:rsidR="00F61152" w:rsidRPr="00F94225" w:rsidRDefault="00F61152" w:rsidP="00F94225">
      <w:pPr>
        <w:ind w:firstLine="0"/>
        <w:contextualSpacing w:val="0"/>
        <w:jc w:val="center"/>
        <w:rPr>
          <w:b/>
          <w:caps/>
        </w:rPr>
      </w:pPr>
      <w:hyperlink r:id="rId33" w:history="1">
        <w:r w:rsidRPr="00F94225">
          <w:rPr>
            <w:b/>
            <w:caps/>
          </w:rPr>
          <w:t>Глава 5. Органы социального партнерства</w:t>
        </w:r>
      </w:hyperlink>
    </w:p>
    <w:p w:rsidR="00F61152" w:rsidRPr="00953DC5" w:rsidRDefault="00F61152" w:rsidP="00757D61">
      <w:pPr>
        <w:contextualSpacing w:val="0"/>
      </w:pPr>
    </w:p>
    <w:p w:rsidR="00F61152" w:rsidRPr="00953DC5" w:rsidRDefault="00F61152" w:rsidP="00757D61">
      <w:pPr>
        <w:contextualSpacing w:val="0"/>
      </w:pPr>
      <w:hyperlink r:id="rId34" w:history="1">
        <w:r w:rsidRPr="00F94225">
          <w:rPr>
            <w:b/>
          </w:rPr>
          <w:t>Статья 32.</w:t>
        </w:r>
        <w:r w:rsidRPr="00953DC5">
          <w:t> Комиссии по регулированию социально-трудовых отношений</w:t>
        </w:r>
      </w:hyperlink>
    </w:p>
    <w:p w:rsidR="00F61152" w:rsidRPr="00953DC5" w:rsidRDefault="00F61152" w:rsidP="00757D61">
      <w:pPr>
        <w:contextualSpacing w:val="0"/>
      </w:pPr>
      <w:bookmarkStart w:id="168" w:name="h4964"/>
      <w:bookmarkStart w:id="169" w:name="h4965"/>
      <w:bookmarkStart w:id="170" w:name="fece1"/>
      <w:bookmarkEnd w:id="168"/>
      <w:bookmarkEnd w:id="169"/>
      <w:bookmarkEnd w:id="170"/>
      <w:r w:rsidRPr="00953DC5">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F61152" w:rsidRPr="00953DC5" w:rsidRDefault="00F61152" w:rsidP="00757D61">
      <w:pPr>
        <w:contextualSpacing w:val="0"/>
      </w:pPr>
      <w:bookmarkStart w:id="171" w:name="d7cbe"/>
      <w:bookmarkEnd w:id="171"/>
      <w:r w:rsidRPr="00953DC5">
        <w:t>На республиканском уровне образуется постоянно действующая трехсторонняя комиссия по регулированию социально-трудовых отношений, деятельность которой осуществляется</w:t>
      </w:r>
      <w:bookmarkStart w:id="172" w:name="eff4b"/>
      <w:bookmarkEnd w:id="172"/>
      <w:r w:rsidRPr="00953DC5">
        <w:t xml:space="preserve"> в соответствии с законом. Членами трехсторонней комиссии по регулированию социально-трудовых отношений являются представители республиканских объединений профсоюзов, республиканских объединений работодателей, Совета Министров Луганской Народной Республики.</w:t>
      </w:r>
    </w:p>
    <w:p w:rsidR="00F61152" w:rsidRPr="00953DC5" w:rsidRDefault="00F61152" w:rsidP="00757D61">
      <w:pPr>
        <w:contextualSpacing w:val="0"/>
      </w:pPr>
      <w:bookmarkStart w:id="173" w:name="a07e7"/>
      <w:bookmarkEnd w:id="173"/>
      <w:r w:rsidRPr="00953DC5">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w:t>
      </w:r>
      <w:bookmarkStart w:id="174" w:name="5b1cd"/>
      <w:bookmarkEnd w:id="174"/>
      <w:r w:rsidRPr="00953DC5">
        <w:t xml:space="preserve"> законами Луганской Народной Республики, положениями об этих комиссиях, утверждаемыми представительными органами местного самоуправления.</w:t>
      </w:r>
    </w:p>
    <w:p w:rsidR="00F61152" w:rsidRPr="00953DC5" w:rsidRDefault="00F61152" w:rsidP="00757D61">
      <w:pPr>
        <w:contextualSpacing w:val="0"/>
      </w:pPr>
      <w:r w:rsidRPr="00953DC5">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республиканском, так и на территориальном уровнях социального партнерства.</w:t>
      </w:r>
    </w:p>
    <w:p w:rsidR="00F61152" w:rsidRPr="00953DC5" w:rsidRDefault="00F61152" w:rsidP="00757D61">
      <w:pPr>
        <w:contextualSpacing w:val="0"/>
        <w:rPr>
          <w:color w:val="000000"/>
        </w:rPr>
      </w:pPr>
      <w:bookmarkStart w:id="175" w:name="9b085"/>
      <w:bookmarkEnd w:id="175"/>
      <w:r w:rsidRPr="00953DC5">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F61152" w:rsidRPr="00953DC5" w:rsidRDefault="00F61152" w:rsidP="00757D61">
      <w:pPr>
        <w:contextualSpacing w:val="0"/>
      </w:pPr>
      <w:hyperlink r:id="rId35" w:history="1">
        <w:r w:rsidRPr="00F94225">
          <w:rPr>
            <w:b/>
          </w:rPr>
          <w:t>Статья 33. </w:t>
        </w:r>
        <w:r w:rsidRPr="00953DC5">
          <w:t>Участие органов социального партнерства в формировании и реализации государственной политики в сфере труда</w:t>
        </w:r>
      </w:hyperlink>
      <w:bookmarkStart w:id="176" w:name="h4969"/>
      <w:bookmarkEnd w:id="176"/>
    </w:p>
    <w:p w:rsidR="00F61152" w:rsidRPr="00953DC5" w:rsidRDefault="00F61152" w:rsidP="00757D61">
      <w:pPr>
        <w:contextualSpacing w:val="0"/>
      </w:pPr>
      <w:bookmarkStart w:id="177" w:name="a6306"/>
      <w:bookmarkEnd w:id="177"/>
      <w:r w:rsidRPr="00953DC5">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w:t>
      </w:r>
      <w:bookmarkStart w:id="178" w:name="c8474"/>
      <w:bookmarkEnd w:id="178"/>
      <w:r w:rsidRPr="00953DC5">
        <w:t xml:space="preserve"> с ними экономических отношений органы государственной власти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w:t>
      </w:r>
      <w:bookmarkStart w:id="179" w:name="0dd2f"/>
      <w:bookmarkEnd w:id="179"/>
      <w:r w:rsidRPr="00953DC5">
        <w:t xml:space="preserve">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w:t>
      </w:r>
      <w:bookmarkStart w:id="180" w:name="4e318"/>
      <w:bookmarkEnd w:id="180"/>
      <w:r w:rsidRPr="00953DC5">
        <w:t>сфере труда в порядке, установленном настоящим Кодексом,  иными нормативными правовыми актами, нормативными правовыми актами органов местного самоуправления, соглашениями.</w:t>
      </w:r>
    </w:p>
    <w:p w:rsidR="00F61152" w:rsidRPr="00953DC5" w:rsidRDefault="00F61152" w:rsidP="00757D61">
      <w:pPr>
        <w:contextualSpacing w:val="0"/>
      </w:pPr>
      <w:r w:rsidRPr="00953DC5">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w:t>
      </w:r>
      <w:bookmarkStart w:id="181" w:name="e988d"/>
      <w:bookmarkEnd w:id="181"/>
      <w:r w:rsidRPr="00953DC5">
        <w:t xml:space="preserve">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w:t>
      </w:r>
      <w:bookmarkStart w:id="182" w:name="640a5"/>
      <w:bookmarkEnd w:id="182"/>
      <w:r w:rsidRPr="00953DC5">
        <w:t>(объединениям профсоюзов) и объединениям работодателей) органами государственной власти  или органами местного самоуправления, принимающими указанные акты.</w:t>
      </w:r>
    </w:p>
    <w:p w:rsidR="00F61152" w:rsidRDefault="00F61152" w:rsidP="00757D61">
      <w:pPr>
        <w:contextualSpacing w:val="0"/>
      </w:pPr>
      <w:r w:rsidRPr="00953DC5">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w:t>
      </w:r>
      <w:bookmarkStart w:id="183" w:name="6a4c5"/>
      <w:bookmarkEnd w:id="183"/>
      <w:r w:rsidRPr="00953DC5">
        <w:t xml:space="preserve"> и иных актов органов исполнительной власти и органов местного самоуправления</w:t>
      </w:r>
      <w:bookmarkStart w:id="184" w:name="e04cb"/>
      <w:bookmarkEnd w:id="184"/>
      <w:r w:rsidRPr="00953DC5">
        <w:t xml:space="preserve"> подлежат обязательному рассмотрению органами государственной власти или органами местного самоуправления, принимающими указанные акты.</w:t>
      </w:r>
    </w:p>
    <w:p w:rsidR="00F61152" w:rsidRPr="00953DC5" w:rsidRDefault="00F61152" w:rsidP="00757D61">
      <w:pPr>
        <w:contextualSpacing w:val="0"/>
      </w:pPr>
    </w:p>
    <w:p w:rsidR="00F61152" w:rsidRPr="00F94225" w:rsidRDefault="00F61152" w:rsidP="00F94225">
      <w:pPr>
        <w:ind w:firstLine="0"/>
        <w:contextualSpacing w:val="0"/>
        <w:jc w:val="center"/>
        <w:rPr>
          <w:b/>
          <w:caps/>
          <w:color w:val="000000"/>
        </w:rPr>
      </w:pPr>
      <w:hyperlink r:id="rId36" w:history="1">
        <w:r w:rsidRPr="00F94225">
          <w:rPr>
            <w:b/>
            <w:caps/>
            <w:color w:val="000000"/>
          </w:rPr>
          <w:t>Глава 6. Коллективные переговоры</w:t>
        </w:r>
      </w:hyperlink>
    </w:p>
    <w:p w:rsidR="00F61152" w:rsidRPr="00953DC5" w:rsidRDefault="00F61152" w:rsidP="00757D61">
      <w:pPr>
        <w:contextualSpacing w:val="0"/>
        <w:rPr>
          <w:color w:val="000000"/>
        </w:rPr>
      </w:pPr>
    </w:p>
    <w:p w:rsidR="00F61152" w:rsidRPr="00953DC5" w:rsidRDefault="00F61152" w:rsidP="00757D61">
      <w:pPr>
        <w:contextualSpacing w:val="0"/>
        <w:rPr>
          <w:color w:val="000000"/>
        </w:rPr>
      </w:pPr>
      <w:hyperlink r:id="rId37" w:history="1">
        <w:r w:rsidRPr="00AE4830">
          <w:rPr>
            <w:b/>
            <w:color w:val="000000"/>
          </w:rPr>
          <w:t>Статья 34.</w:t>
        </w:r>
        <w:r w:rsidRPr="00953DC5">
          <w:rPr>
            <w:color w:val="000000"/>
          </w:rPr>
          <w:t> Ведение коллективных переговоров</w:t>
        </w:r>
      </w:hyperlink>
      <w:bookmarkStart w:id="185" w:name="h4974"/>
      <w:bookmarkStart w:id="186" w:name="h4975"/>
      <w:bookmarkEnd w:id="185"/>
      <w:bookmarkEnd w:id="186"/>
    </w:p>
    <w:p w:rsidR="00F61152" w:rsidRPr="00953DC5" w:rsidRDefault="00F61152" w:rsidP="00757D61">
      <w:pPr>
        <w:contextualSpacing w:val="0"/>
      </w:pPr>
      <w:r w:rsidRPr="00953DC5">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F61152" w:rsidRPr="00953DC5" w:rsidRDefault="00F61152" w:rsidP="00757D61">
      <w:pPr>
        <w:contextualSpacing w:val="0"/>
      </w:pPr>
      <w:bookmarkStart w:id="187" w:name="8c140"/>
      <w:bookmarkStart w:id="188" w:name="cc527"/>
      <w:bookmarkEnd w:id="187"/>
      <w:bookmarkEnd w:id="188"/>
      <w:r w:rsidRPr="00953DC5">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w:t>
      </w:r>
      <w:bookmarkStart w:id="189" w:name="ed2f1"/>
      <w:bookmarkEnd w:id="189"/>
      <w:r w:rsidRPr="00953DC5">
        <w:t xml:space="preserve"> переговоров указанного ответа.</w:t>
      </w:r>
    </w:p>
    <w:p w:rsidR="00F61152" w:rsidRPr="00953DC5" w:rsidRDefault="00F61152" w:rsidP="00757D61">
      <w:pPr>
        <w:contextualSpacing w:val="0"/>
      </w:pPr>
      <w:bookmarkStart w:id="190" w:name="227c8"/>
      <w:bookmarkEnd w:id="190"/>
      <w:r w:rsidRPr="00953DC5">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F61152" w:rsidRPr="00953DC5" w:rsidRDefault="00F61152" w:rsidP="00AE4830">
      <w:pPr>
        <w:keepNext/>
        <w:contextualSpacing w:val="0"/>
        <w:rPr>
          <w:color w:val="000000"/>
        </w:rPr>
      </w:pPr>
      <w:r w:rsidRPr="00AE4830">
        <w:rPr>
          <w:b/>
          <w:color w:val="000000"/>
        </w:rPr>
        <w:t>Статья 35.</w:t>
      </w:r>
      <w:r w:rsidRPr="00953DC5">
        <w:rPr>
          <w:color w:val="000000"/>
        </w:rPr>
        <w:t> Порядок ведения коллективных переговоров</w:t>
      </w:r>
      <w:bookmarkStart w:id="191" w:name="h4978"/>
      <w:bookmarkEnd w:id="191"/>
    </w:p>
    <w:p w:rsidR="00F61152" w:rsidRPr="00953DC5" w:rsidRDefault="00F61152" w:rsidP="00757D61">
      <w:pPr>
        <w:contextualSpacing w:val="0"/>
      </w:pPr>
      <w:bookmarkStart w:id="192" w:name="4a333"/>
      <w:bookmarkEnd w:id="192"/>
      <w:r w:rsidRPr="00953DC5">
        <w:t>Представители сторон, участвующие в коллективных переговорах, свободны в выборе вопросов регулирования социально-трудовых отношений.</w:t>
      </w:r>
    </w:p>
    <w:p w:rsidR="00F61152" w:rsidRPr="00953DC5" w:rsidRDefault="00F61152" w:rsidP="00757D61">
      <w:pPr>
        <w:contextualSpacing w:val="0"/>
      </w:pPr>
      <w:bookmarkStart w:id="193" w:name="f5b94"/>
      <w:bookmarkEnd w:id="193"/>
      <w:r w:rsidRPr="00953DC5">
        <w:t xml:space="preserve">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w:t>
      </w:r>
      <w:bookmarkStart w:id="194" w:name="9eec2"/>
      <w:bookmarkEnd w:id="194"/>
      <w:r w:rsidRPr="00953DC5">
        <w:t xml:space="preserve">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w:t>
      </w:r>
      <w:bookmarkStart w:id="195" w:name="df84b"/>
      <w:bookmarkEnd w:id="195"/>
      <w:r w:rsidRPr="00953DC5">
        <w:t>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F61152" w:rsidRPr="00953DC5" w:rsidRDefault="00F61152" w:rsidP="00757D61">
      <w:pPr>
        <w:contextualSpacing w:val="0"/>
      </w:pPr>
      <w:r w:rsidRPr="00953DC5">
        <w:t>Первичная профсоюзная организация, объединяющая более половины работников организации, физического лица – предпринимателя, имеет право по решению своего выборного органа</w:t>
      </w:r>
      <w:bookmarkStart w:id="196" w:name="cfe28"/>
      <w:bookmarkEnd w:id="196"/>
      <w:r w:rsidRPr="00953DC5">
        <w:t xml:space="preserve">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F61152" w:rsidRPr="00953DC5" w:rsidRDefault="00F61152" w:rsidP="00757D61">
      <w:pPr>
        <w:contextualSpacing w:val="0"/>
      </w:pPr>
      <w:bookmarkStart w:id="197" w:name="396b0"/>
      <w:bookmarkEnd w:id="197"/>
      <w:r w:rsidRPr="00953DC5">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w:t>
      </w:r>
      <w:bookmarkStart w:id="198" w:name="d55a4"/>
      <w:bookmarkEnd w:id="198"/>
      <w:r w:rsidRPr="00953DC5">
        <w:t xml:space="preserve"> работодателю (его представителю) предложение о начале коллективных переговоров от имени всех работников. В случаях, когда такая </w:t>
      </w:r>
      <w:bookmarkStart w:id="199" w:name="7c806"/>
      <w:bookmarkEnd w:id="199"/>
      <w:r w:rsidRPr="00953DC5">
        <w:t>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bookmarkStart w:id="200" w:name="09e3e"/>
      <w:bookmarkEnd w:id="200"/>
    </w:p>
    <w:p w:rsidR="00F61152" w:rsidRPr="00953DC5" w:rsidRDefault="00F61152" w:rsidP="00757D61">
      <w:pPr>
        <w:contextualSpacing w:val="0"/>
      </w:pPr>
      <w:r w:rsidRPr="00953DC5">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w:t>
      </w:r>
      <w:bookmarkStart w:id="201" w:name="c4a04"/>
      <w:bookmarkEnd w:id="201"/>
      <w:r w:rsidRPr="00953DC5">
        <w:t xml:space="preserve">проведения коллективных переговоров в соответствии с частями второй – четвертой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w:t>
      </w:r>
      <w:bookmarkStart w:id="202" w:name="c6e4b"/>
      <w:bookmarkEnd w:id="202"/>
      <w:r w:rsidRPr="00953DC5">
        <w:t xml:space="preserve">их согласия единый представительный орган либо включить их представителей в состав имеющегося единого представительного органа. Если в </w:t>
      </w:r>
      <w:bookmarkStart w:id="203" w:name="dcbba"/>
      <w:bookmarkEnd w:id="203"/>
      <w:r w:rsidRPr="00953DC5">
        <w:t>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w:t>
      </w:r>
      <w:bookmarkStart w:id="204" w:name="63adc"/>
      <w:bookmarkEnd w:id="204"/>
      <w:r w:rsidRPr="00953DC5">
        <w:t xml:space="preserve"> направить своих представителей в состав единого представительного органа. В случае, когда представителем работников на </w:t>
      </w:r>
      <w:bookmarkStart w:id="205" w:name="1ff46"/>
      <w:bookmarkEnd w:id="205"/>
      <w:r w:rsidRPr="00953DC5">
        <w:t>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F61152" w:rsidRPr="00953DC5" w:rsidRDefault="00F61152" w:rsidP="00757D61">
      <w:pPr>
        <w:contextualSpacing w:val="0"/>
      </w:pPr>
      <w:r w:rsidRPr="00953DC5">
        <w:t xml:space="preserve">Право на ведение коллективных переговоров, подписание соглашений от имени работников на уровне республики, отрасли, территории предоставляется соответствующим профсоюзам (объединениям профсоюзов). При наличии на </w:t>
      </w:r>
      <w:bookmarkStart w:id="206" w:name="0fef1"/>
      <w:bookmarkEnd w:id="206"/>
      <w:r w:rsidRPr="00953DC5">
        <w:t>соответствующем уровне нескольких профсоюзов (объединений</w:t>
      </w:r>
      <w:bookmarkStart w:id="207" w:name="e8108"/>
      <w:bookmarkEnd w:id="207"/>
      <w:r w:rsidRPr="00953DC5">
        <w:t xml:space="preserve">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bookmarkStart w:id="208" w:name="675bb"/>
      <w:bookmarkEnd w:id="208"/>
    </w:p>
    <w:p w:rsidR="00F61152" w:rsidRPr="00953DC5" w:rsidRDefault="00F61152" w:rsidP="00757D61">
      <w:pPr>
        <w:contextualSpacing w:val="0"/>
      </w:pPr>
      <w:r w:rsidRPr="00953DC5">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F61152" w:rsidRPr="00953DC5" w:rsidRDefault="00F61152" w:rsidP="00757D61">
      <w:pPr>
        <w:contextualSpacing w:val="0"/>
      </w:pPr>
      <w:r w:rsidRPr="00953DC5">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сведения относятся к охраняемой законом тайне (государственной, служебной, коммерческой и иной). Лица, разгласившие указанные </w:t>
      </w:r>
      <w:bookmarkStart w:id="209" w:name="bc041"/>
      <w:bookmarkEnd w:id="209"/>
      <w:r w:rsidRPr="00953DC5">
        <w:t>сведения, привлекаются к дисциплинарной, административной, гражданско-правовой, уголовной ответственности в порядке, установленном настоящим Кодексом и иными нормативными правовыми актами Луганской Народной Республики.</w:t>
      </w:r>
    </w:p>
    <w:p w:rsidR="00F61152" w:rsidRPr="00953DC5" w:rsidRDefault="00F61152" w:rsidP="00757D61">
      <w:pPr>
        <w:contextualSpacing w:val="0"/>
        <w:rPr>
          <w:color w:val="000000"/>
        </w:rPr>
      </w:pPr>
      <w:r w:rsidRPr="00953DC5">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F61152" w:rsidRPr="00953DC5" w:rsidRDefault="00F61152" w:rsidP="00757D61">
      <w:pPr>
        <w:contextualSpacing w:val="0"/>
      </w:pPr>
      <w:r w:rsidRPr="00AE4830">
        <w:rPr>
          <w:b/>
        </w:rPr>
        <w:t>Статья 36.</w:t>
      </w:r>
      <w:r w:rsidRPr="00953DC5">
        <w:t> Урегулирование разногласий</w:t>
      </w:r>
    </w:p>
    <w:p w:rsidR="00F61152" w:rsidRPr="00953DC5" w:rsidRDefault="00F61152" w:rsidP="00757D61">
      <w:pPr>
        <w:contextualSpacing w:val="0"/>
      </w:pPr>
      <w:r w:rsidRPr="00953DC5">
        <w:t>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w:t>
      </w:r>
      <w:bookmarkStart w:id="210" w:name="f6782"/>
      <w:bookmarkEnd w:id="210"/>
      <w:r w:rsidRPr="00953DC5">
        <w:t xml:space="preserve"> в ходе коллективных переговоров по заключению или изменению коллективного договора, соглашения, производится в порядке, установленном настоящим Кодексом.</w:t>
      </w:r>
    </w:p>
    <w:p w:rsidR="00F61152" w:rsidRPr="00953DC5" w:rsidRDefault="00F61152" w:rsidP="00757D61">
      <w:pPr>
        <w:contextualSpacing w:val="0"/>
      </w:pPr>
      <w:r w:rsidRPr="00AE4830">
        <w:rPr>
          <w:b/>
        </w:rPr>
        <w:t>Статья 37.</w:t>
      </w:r>
      <w:r w:rsidRPr="00953DC5">
        <w:t> Гарантии и компенсации лицам, участвующим в коллективных переговорах</w:t>
      </w:r>
    </w:p>
    <w:p w:rsidR="00F61152" w:rsidRPr="00953DC5" w:rsidRDefault="00F61152" w:rsidP="00757D61">
      <w:pPr>
        <w:contextualSpacing w:val="0"/>
      </w:pPr>
      <w:r w:rsidRPr="00953DC5">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bookmarkStart w:id="211" w:name="e613e"/>
      <w:bookmarkEnd w:id="211"/>
    </w:p>
    <w:p w:rsidR="00F61152" w:rsidRPr="00953DC5" w:rsidRDefault="00F61152" w:rsidP="00757D61">
      <w:pPr>
        <w:contextualSpacing w:val="0"/>
      </w:pPr>
      <w:r w:rsidRPr="00953DC5">
        <w:t xml:space="preserve">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w:t>
      </w:r>
      <w:bookmarkStart w:id="212" w:name="dc374"/>
      <w:bookmarkEnd w:id="212"/>
      <w:r w:rsidRPr="00953DC5">
        <w:t>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F61152" w:rsidRDefault="00F61152" w:rsidP="00757D61">
      <w:pPr>
        <w:contextualSpacing w:val="0"/>
      </w:pPr>
      <w:r w:rsidRPr="00953DC5">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w:t>
      </w:r>
      <w:bookmarkStart w:id="213" w:name="83473"/>
      <w:bookmarkEnd w:id="213"/>
      <w:r w:rsidRPr="00953DC5">
        <w:t xml:space="preserve">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w:t>
      </w:r>
      <w:bookmarkStart w:id="214" w:name="aa8eb"/>
      <w:bookmarkEnd w:id="214"/>
      <w:r w:rsidRPr="00953DC5">
        <w:t>договора за совершение проступка, за который в соответствии с настоящим Кодексом, иными нормативными правовыми актами предусмотрено увольнение с работы.</w:t>
      </w:r>
    </w:p>
    <w:p w:rsidR="00F61152" w:rsidRPr="00953DC5" w:rsidRDefault="00F61152" w:rsidP="00757D61">
      <w:pPr>
        <w:contextualSpacing w:val="0"/>
      </w:pPr>
    </w:p>
    <w:p w:rsidR="00F61152" w:rsidRPr="00AE4830" w:rsidRDefault="00F61152" w:rsidP="00AE4830">
      <w:pPr>
        <w:ind w:firstLine="0"/>
        <w:contextualSpacing w:val="0"/>
        <w:jc w:val="center"/>
        <w:rPr>
          <w:b/>
          <w:caps/>
          <w:color w:val="000000"/>
        </w:rPr>
      </w:pPr>
      <w:hyperlink r:id="rId38" w:history="1">
        <w:r w:rsidRPr="00AE4830">
          <w:rPr>
            <w:b/>
            <w:caps/>
            <w:color w:val="000000"/>
          </w:rPr>
          <w:t>Глава 7. Коллективные договоры и соглашения</w:t>
        </w:r>
      </w:hyperlink>
    </w:p>
    <w:p w:rsidR="00F61152" w:rsidRPr="00953DC5" w:rsidRDefault="00F61152" w:rsidP="00757D61">
      <w:pPr>
        <w:contextualSpacing w:val="0"/>
        <w:rPr>
          <w:color w:val="000000"/>
        </w:rPr>
      </w:pPr>
    </w:p>
    <w:p w:rsidR="00F61152" w:rsidRPr="00953DC5" w:rsidRDefault="00F61152" w:rsidP="00757D61">
      <w:pPr>
        <w:contextualSpacing w:val="0"/>
        <w:rPr>
          <w:color w:val="000000"/>
        </w:rPr>
      </w:pPr>
      <w:hyperlink r:id="rId39" w:history="1">
        <w:r w:rsidRPr="00AE4830">
          <w:rPr>
            <w:b/>
            <w:color w:val="000000"/>
          </w:rPr>
          <w:t>Статья 38.</w:t>
        </w:r>
        <w:r w:rsidRPr="00953DC5">
          <w:rPr>
            <w:color w:val="000000"/>
          </w:rPr>
          <w:t> Коллективный</w:t>
        </w:r>
      </w:hyperlink>
      <w:r w:rsidRPr="00953DC5">
        <w:rPr>
          <w:color w:val="000000"/>
        </w:rPr>
        <w:t xml:space="preserve"> договор</w:t>
      </w:r>
    </w:p>
    <w:p w:rsidR="00F61152" w:rsidRPr="00953DC5" w:rsidRDefault="00F61152" w:rsidP="00757D61">
      <w:pPr>
        <w:contextualSpacing w:val="0"/>
      </w:pPr>
      <w:r w:rsidRPr="00953DC5">
        <w:t>Коллективный договор – правовой акт, регулирующий производственные, социально-экономические, трудовые отношения в организации или у физического лица – предпринимателя и заключаемый работниками и работодателем в лице их представителей.</w:t>
      </w:r>
      <w:bookmarkStart w:id="215" w:name="4fbad"/>
      <w:bookmarkEnd w:id="215"/>
    </w:p>
    <w:p w:rsidR="00F61152" w:rsidRPr="00953DC5" w:rsidRDefault="00F61152" w:rsidP="00757D61">
      <w:pPr>
        <w:contextualSpacing w:val="0"/>
      </w:pPr>
      <w:r w:rsidRPr="00953DC5">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w:t>
      </w:r>
      <w:bookmarkStart w:id="216" w:name="3ae50"/>
      <w:bookmarkEnd w:id="216"/>
      <w:r w:rsidRPr="00953DC5">
        <w:t xml:space="preserve"> должны подписать коллективный договор на согласованных условиях с одновременным составлением протокола разногласий.</w:t>
      </w:r>
    </w:p>
    <w:p w:rsidR="00F61152" w:rsidRPr="00953DC5" w:rsidRDefault="00F61152" w:rsidP="00757D61">
      <w:pPr>
        <w:contextualSpacing w:val="0"/>
      </w:pPr>
      <w:r w:rsidRPr="00953DC5">
        <w:t>Неурегулированные разногласия могут быть предметом дальнейших коллективных переговоров или разрешаться в соответствии с настоящим Кодексом, иными нормативными правовыми актами.</w:t>
      </w:r>
    </w:p>
    <w:p w:rsidR="00F61152" w:rsidRPr="00953DC5" w:rsidRDefault="00F61152" w:rsidP="00757D61">
      <w:pPr>
        <w:contextualSpacing w:val="0"/>
      </w:pPr>
      <w:r w:rsidRPr="00953DC5">
        <w:t>Коллективный договор может заключаться в организации в целом, в ее филиалах, представительствах и иных обособленных структурных подразделениях.</w:t>
      </w:r>
      <w:bookmarkStart w:id="217" w:name="3710f"/>
      <w:bookmarkEnd w:id="217"/>
    </w:p>
    <w:p w:rsidR="00F61152" w:rsidRPr="00953DC5" w:rsidRDefault="00F61152" w:rsidP="00757D61">
      <w:pPr>
        <w:contextualSpacing w:val="0"/>
      </w:pPr>
      <w:r w:rsidRPr="00953DC5">
        <w:t>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w:t>
      </w:r>
      <w:bookmarkStart w:id="218" w:name="c42e3"/>
      <w:bookmarkEnd w:id="218"/>
      <w:r w:rsidRPr="00953DC5">
        <w:t xml:space="preserve">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статьи 30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(части вторая – пятая статьи 35 настоящего Кодекса).</w:t>
      </w:r>
    </w:p>
    <w:p w:rsidR="00F61152" w:rsidRPr="00953DC5" w:rsidRDefault="00F61152" w:rsidP="00AE4830">
      <w:pPr>
        <w:keepNext/>
        <w:contextualSpacing w:val="0"/>
      </w:pPr>
      <w:hyperlink r:id="rId40" w:history="1">
        <w:r w:rsidRPr="00AE4830">
          <w:rPr>
            <w:b/>
          </w:rPr>
          <w:t>Статья 39</w:t>
        </w:r>
      </w:hyperlink>
      <w:r w:rsidRPr="00AE4830">
        <w:rPr>
          <w:b/>
        </w:rPr>
        <w:t>.</w:t>
      </w:r>
      <w:bookmarkStart w:id="219" w:name="22653"/>
      <w:bookmarkStart w:id="220" w:name="5eaf7"/>
      <w:bookmarkStart w:id="221" w:name="99032"/>
      <w:bookmarkStart w:id="222" w:name="88373"/>
      <w:bookmarkStart w:id="223" w:name="12d31"/>
      <w:bookmarkStart w:id="224" w:name="295ca"/>
      <w:bookmarkStart w:id="225" w:name="65a52"/>
      <w:bookmarkStart w:id="226" w:name="28c5a"/>
      <w:bookmarkStart w:id="227" w:name="95136"/>
      <w:bookmarkStart w:id="228" w:name="2b7f2"/>
      <w:bookmarkStart w:id="229" w:name="8aec0"/>
      <w:bookmarkStart w:id="230" w:name="84294"/>
      <w:bookmarkStart w:id="231" w:name="99961"/>
      <w:bookmarkStart w:id="232" w:name="29a1d"/>
      <w:bookmarkStart w:id="233" w:name="h4998"/>
      <w:bookmarkStart w:id="234" w:name="ba404"/>
      <w:bookmarkStart w:id="235" w:name="h5002"/>
      <w:bookmarkStart w:id="236" w:name="h5003"/>
      <w:bookmarkStart w:id="237" w:name="h5006"/>
      <w:bookmarkStart w:id="238" w:name="h5008"/>
      <w:bookmarkStart w:id="239" w:name="d1be9"/>
      <w:bookmarkStart w:id="240" w:name="dba56"/>
      <w:bookmarkStart w:id="241" w:name="d8ff0"/>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r w:rsidRPr="00953DC5">
        <w:t> Содержание и структура коллективного договора</w:t>
      </w:r>
    </w:p>
    <w:p w:rsidR="00F61152" w:rsidRPr="00953DC5" w:rsidRDefault="00F61152" w:rsidP="00757D61">
      <w:pPr>
        <w:contextualSpacing w:val="0"/>
      </w:pPr>
      <w:r w:rsidRPr="00953DC5">
        <w:t>Содержание и структура коллективного договора определяются сторонами.</w:t>
      </w:r>
    </w:p>
    <w:p w:rsidR="00F61152" w:rsidRPr="00953DC5" w:rsidRDefault="00F61152" w:rsidP="00757D61">
      <w:pPr>
        <w:contextualSpacing w:val="0"/>
      </w:pPr>
      <w:r w:rsidRPr="00953DC5">
        <w:t>В коллективный договор могут включаться обязательства работников и работодателя по следующим вопросам:</w:t>
      </w:r>
    </w:p>
    <w:p w:rsidR="00F61152" w:rsidRPr="00953DC5" w:rsidRDefault="00F61152" w:rsidP="00757D61">
      <w:pPr>
        <w:contextualSpacing w:val="0"/>
      </w:pPr>
      <w:r w:rsidRPr="00953DC5">
        <w:t>формы, системы и размеры оплаты труда;</w:t>
      </w:r>
    </w:p>
    <w:p w:rsidR="00F61152" w:rsidRPr="00953DC5" w:rsidRDefault="00F61152" w:rsidP="00757D61">
      <w:pPr>
        <w:contextualSpacing w:val="0"/>
      </w:pPr>
      <w:r w:rsidRPr="00953DC5">
        <w:t>выплата пособий, компенсаций;</w:t>
      </w:r>
    </w:p>
    <w:p w:rsidR="00F61152" w:rsidRPr="00953DC5" w:rsidRDefault="00F61152" w:rsidP="00757D61">
      <w:pPr>
        <w:contextualSpacing w:val="0"/>
      </w:pPr>
      <w:r w:rsidRPr="00953DC5">
        <w:t>механизм регулирования оплаты труда с учетом роста цен, уровня инфляции, выполнения показателей, определенных коллективным договором;</w:t>
      </w:r>
    </w:p>
    <w:p w:rsidR="00F61152" w:rsidRPr="00953DC5" w:rsidRDefault="00F61152" w:rsidP="00757D61">
      <w:pPr>
        <w:contextualSpacing w:val="0"/>
      </w:pPr>
      <w:r w:rsidRPr="00953DC5">
        <w:t>занятость, переобучение, условия высвобождения работников;</w:t>
      </w:r>
    </w:p>
    <w:p w:rsidR="00F61152" w:rsidRPr="00953DC5" w:rsidRDefault="00F61152" w:rsidP="00757D61">
      <w:pPr>
        <w:contextualSpacing w:val="0"/>
      </w:pPr>
      <w:r w:rsidRPr="00953DC5">
        <w:t>рабочее время и время отдыха, включая вопросы предоставления и продолжительности отпусков;</w:t>
      </w:r>
    </w:p>
    <w:p w:rsidR="00F61152" w:rsidRPr="00953DC5" w:rsidRDefault="00F61152" w:rsidP="00757D61">
      <w:pPr>
        <w:contextualSpacing w:val="0"/>
      </w:pPr>
      <w:r w:rsidRPr="00953DC5">
        <w:t>улучшение условий и охраны труда работников, в том числе женщин и молодежи;</w:t>
      </w:r>
    </w:p>
    <w:p w:rsidR="00F61152" w:rsidRPr="00953DC5" w:rsidRDefault="00F61152" w:rsidP="00757D61">
      <w:pPr>
        <w:contextualSpacing w:val="0"/>
      </w:pPr>
      <w:r w:rsidRPr="00953DC5">
        <w:t>соблюдение интересов работников при приватизации государственного и муниципального имущества;</w:t>
      </w:r>
    </w:p>
    <w:p w:rsidR="00F61152" w:rsidRPr="00953DC5" w:rsidRDefault="00F61152" w:rsidP="00757D61">
      <w:pPr>
        <w:contextualSpacing w:val="0"/>
      </w:pPr>
      <w:r w:rsidRPr="00953DC5">
        <w:t>экологическая безопасность и охрана здоровья работников на производстве;</w:t>
      </w:r>
    </w:p>
    <w:p w:rsidR="00F61152" w:rsidRPr="00953DC5" w:rsidRDefault="00F61152" w:rsidP="00757D61">
      <w:pPr>
        <w:contextualSpacing w:val="0"/>
      </w:pPr>
      <w:r w:rsidRPr="00953DC5">
        <w:t>гарантии и льготы работникам, совмещающим работу с обучением;</w:t>
      </w:r>
    </w:p>
    <w:p w:rsidR="00F61152" w:rsidRPr="00953DC5" w:rsidRDefault="00F61152" w:rsidP="00757D61">
      <w:pPr>
        <w:contextualSpacing w:val="0"/>
      </w:pPr>
      <w:r w:rsidRPr="00953DC5">
        <w:t>оздоровление и отдых работников и членов их семей;</w:t>
      </w:r>
    </w:p>
    <w:p w:rsidR="00F61152" w:rsidRPr="00953DC5" w:rsidRDefault="00F61152" w:rsidP="00757D61">
      <w:pPr>
        <w:contextualSpacing w:val="0"/>
      </w:pPr>
      <w:r w:rsidRPr="00953DC5">
        <w:t>частичная или полная оплата питания работников;</w:t>
      </w:r>
    </w:p>
    <w:p w:rsidR="00F61152" w:rsidRPr="00953DC5" w:rsidRDefault="00F61152" w:rsidP="00757D61">
      <w:pPr>
        <w:contextualSpacing w:val="0"/>
      </w:pPr>
      <w:r w:rsidRPr="00953DC5">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F61152" w:rsidRPr="00953DC5" w:rsidRDefault="00F61152" w:rsidP="00757D61">
      <w:pPr>
        <w:contextualSpacing w:val="0"/>
      </w:pPr>
      <w:r w:rsidRPr="00953DC5">
        <w:t>отказ от забастовок при выполнении соответствующих условий коллективного договора;</w:t>
      </w:r>
    </w:p>
    <w:p w:rsidR="00F61152" w:rsidRPr="00953DC5" w:rsidRDefault="00F61152" w:rsidP="00757D61">
      <w:pPr>
        <w:contextualSpacing w:val="0"/>
      </w:pPr>
      <w:r w:rsidRPr="00953DC5">
        <w:t>другие вопросы, определенные сторонами.</w:t>
      </w:r>
    </w:p>
    <w:p w:rsidR="00F61152" w:rsidRPr="00953DC5" w:rsidRDefault="00F61152" w:rsidP="00757D61">
      <w:pPr>
        <w:contextualSpacing w:val="0"/>
        <w:rPr>
          <w:color w:val="000000"/>
        </w:rPr>
      </w:pPr>
      <w:r w:rsidRPr="00953DC5">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F61152" w:rsidRPr="00953DC5" w:rsidRDefault="00F61152" w:rsidP="00757D61">
      <w:pPr>
        <w:contextualSpacing w:val="0"/>
      </w:pPr>
      <w:hyperlink r:id="rId41" w:history="1">
        <w:r w:rsidRPr="00F31404">
          <w:rPr>
            <w:b/>
          </w:rPr>
          <w:t>Статья 40</w:t>
        </w:r>
      </w:hyperlink>
      <w:r w:rsidRPr="00F31404">
        <w:rPr>
          <w:b/>
        </w:rPr>
        <w:t>. </w:t>
      </w:r>
      <w:r w:rsidRPr="00953DC5">
        <w:t>Порядок разработки проекта коллективного договора и заключения коллективного договора</w:t>
      </w:r>
    </w:p>
    <w:p w:rsidR="00F61152" w:rsidRPr="00953DC5" w:rsidRDefault="00F61152" w:rsidP="00757D61">
      <w:pPr>
        <w:contextualSpacing w:val="0"/>
      </w:pPr>
      <w:r w:rsidRPr="00953DC5">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нормативными правовыми актами Луганской Народной Республики.</w:t>
      </w:r>
    </w:p>
    <w:p w:rsidR="00F61152" w:rsidRPr="00953DC5" w:rsidRDefault="00F61152" w:rsidP="00757D61">
      <w:pPr>
        <w:contextualSpacing w:val="0"/>
        <w:rPr>
          <w:color w:val="000000"/>
        </w:rPr>
      </w:pPr>
      <w:hyperlink r:id="rId42" w:history="1">
        <w:r w:rsidRPr="00F31404">
          <w:rPr>
            <w:b/>
            <w:color w:val="000000"/>
          </w:rPr>
          <w:t>Статья 41.</w:t>
        </w:r>
        <w:r w:rsidRPr="00953DC5">
          <w:rPr>
            <w:color w:val="000000"/>
          </w:rPr>
          <w:t> Действие коллективного договора</w:t>
        </w:r>
      </w:hyperlink>
    </w:p>
    <w:p w:rsidR="00F61152" w:rsidRPr="00953DC5" w:rsidRDefault="00F61152" w:rsidP="00757D61">
      <w:pPr>
        <w:contextualSpacing w:val="0"/>
      </w:pPr>
      <w:r w:rsidRPr="00953DC5">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F61152" w:rsidRPr="00953DC5" w:rsidRDefault="00F61152" w:rsidP="00757D61">
      <w:pPr>
        <w:contextualSpacing w:val="0"/>
      </w:pPr>
      <w:r w:rsidRPr="00953DC5">
        <w:t>Стороны имеют право продлевать действие коллективного договора на срок не более трех лет.</w:t>
      </w:r>
    </w:p>
    <w:p w:rsidR="00F61152" w:rsidRPr="00953DC5" w:rsidRDefault="00F61152" w:rsidP="00757D61">
      <w:pPr>
        <w:contextualSpacing w:val="0"/>
      </w:pPr>
      <w:r w:rsidRPr="00953DC5">
        <w:t>Действие коллективного договора распространяется на всех работников организации, физического лица –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F61152" w:rsidRPr="00953DC5" w:rsidRDefault="00F61152" w:rsidP="00757D61">
      <w:pPr>
        <w:contextualSpacing w:val="0"/>
      </w:pPr>
      <w:r w:rsidRPr="00953DC5">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F61152" w:rsidRPr="00953DC5" w:rsidRDefault="00F61152" w:rsidP="00757D61">
      <w:pPr>
        <w:contextualSpacing w:val="0"/>
      </w:pPr>
      <w:r w:rsidRPr="00953DC5">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F61152" w:rsidRPr="00953DC5" w:rsidRDefault="00F61152" w:rsidP="00757D61">
      <w:pPr>
        <w:contextualSpacing w:val="0"/>
      </w:pPr>
      <w:r w:rsidRPr="00953DC5">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F61152" w:rsidRPr="00953DC5" w:rsidRDefault="00F61152" w:rsidP="00757D61">
      <w:pPr>
        <w:contextualSpacing w:val="0"/>
      </w:pPr>
      <w:r w:rsidRPr="00953DC5">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F61152" w:rsidRPr="00953DC5" w:rsidRDefault="00F61152" w:rsidP="00757D61">
      <w:pPr>
        <w:contextualSpacing w:val="0"/>
      </w:pPr>
      <w:r w:rsidRPr="00953DC5">
        <w:t>При ликвидации организации коллективный договор сохраняет свое действие в течение всего срока проведения ликвидации.</w:t>
      </w:r>
    </w:p>
    <w:p w:rsidR="00F61152" w:rsidRPr="00953DC5" w:rsidRDefault="00F61152" w:rsidP="00757D61">
      <w:pPr>
        <w:contextualSpacing w:val="0"/>
      </w:pPr>
      <w:hyperlink r:id="rId43" w:history="1">
        <w:r w:rsidRPr="00F31404">
          <w:rPr>
            <w:b/>
          </w:rPr>
          <w:t>Статья 42.</w:t>
        </w:r>
        <w:r w:rsidRPr="00953DC5">
          <w:t> Изменение и дополнение коллективного договора</w:t>
        </w:r>
      </w:hyperlink>
    </w:p>
    <w:p w:rsidR="00F61152" w:rsidRPr="00953DC5" w:rsidRDefault="00F61152" w:rsidP="00757D61">
      <w:pPr>
        <w:contextualSpacing w:val="0"/>
        <w:rPr>
          <w:color w:val="000000"/>
        </w:rPr>
      </w:pPr>
      <w:r w:rsidRPr="00953DC5">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F61152" w:rsidRPr="00953DC5" w:rsidRDefault="00F61152" w:rsidP="00757D61">
      <w:pPr>
        <w:contextualSpacing w:val="0"/>
      </w:pPr>
      <w:r w:rsidRPr="00F31404">
        <w:rPr>
          <w:b/>
        </w:rPr>
        <w:t>Статья 43.</w:t>
      </w:r>
      <w:r w:rsidRPr="00953DC5">
        <w:t> Соглашение. Виды соглашений</w:t>
      </w:r>
    </w:p>
    <w:p w:rsidR="00F61152" w:rsidRPr="00953DC5" w:rsidRDefault="00F61152" w:rsidP="00757D61">
      <w:pPr>
        <w:contextualSpacing w:val="0"/>
      </w:pPr>
      <w:r w:rsidRPr="00953DC5">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республиканском, отраслевом (межотраслевом) и территориальном уровнях социального партнерства в пределах их компетенции.</w:t>
      </w:r>
    </w:p>
    <w:p w:rsidR="00F61152" w:rsidRPr="00953DC5" w:rsidRDefault="00F61152" w:rsidP="00757D61">
      <w:pPr>
        <w:contextualSpacing w:val="0"/>
      </w:pPr>
      <w:r w:rsidRPr="00953DC5">
        <w:t>По договоренности сторон, участвующих в коллективных переговорах, соглашения могут быть двусторонними и трехсторонними.</w:t>
      </w:r>
    </w:p>
    <w:p w:rsidR="00F61152" w:rsidRPr="00953DC5" w:rsidRDefault="00F61152" w:rsidP="00757D61">
      <w:pPr>
        <w:contextualSpacing w:val="0"/>
      </w:pPr>
      <w:r w:rsidRPr="00953DC5">
        <w:t>Соглашения, предусматривающие полное или частичное финансирование из соответствующих бюджетов, заключаются при обязательном участии соответствующих органов исполнительной власти или органов местного самоуправления, являющихся стороной соглашения.</w:t>
      </w:r>
    </w:p>
    <w:p w:rsidR="00F61152" w:rsidRPr="00953DC5" w:rsidRDefault="00F61152" w:rsidP="00757D61">
      <w:pPr>
        <w:contextualSpacing w:val="0"/>
      </w:pPr>
      <w:r w:rsidRPr="00953DC5">
        <w:t>В зависимости от сферы регулируемых социально-трудовых отношений могут заключаться соглашения: генеральное, отраслевое (межотраслевое), территориальное и иные соглашения.</w:t>
      </w:r>
    </w:p>
    <w:p w:rsidR="00F61152" w:rsidRPr="00953DC5" w:rsidRDefault="00F61152" w:rsidP="00757D61">
      <w:pPr>
        <w:contextualSpacing w:val="0"/>
      </w:pPr>
      <w:r w:rsidRPr="00953DC5">
        <w:t>Генеральное соглашение устанавливает общие принципы регулирования социально-трудовых отношений и связанных с ними экономических отношений на республиканском (государственном) уровне.</w:t>
      </w:r>
    </w:p>
    <w:p w:rsidR="00F61152" w:rsidRPr="00953DC5" w:rsidRDefault="00F61152" w:rsidP="00757D61">
      <w:pPr>
        <w:contextualSpacing w:val="0"/>
      </w:pPr>
      <w:r w:rsidRPr="00953DC5">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республиканском,  территориальном уровнях социального партнерства.</w:t>
      </w:r>
    </w:p>
    <w:p w:rsidR="00F61152" w:rsidRPr="00953DC5" w:rsidRDefault="00F61152" w:rsidP="00757D61">
      <w:pPr>
        <w:contextualSpacing w:val="0"/>
      </w:pPr>
      <w:r w:rsidRPr="00953DC5">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F61152" w:rsidRPr="00953DC5" w:rsidRDefault="00F61152" w:rsidP="00757D61">
      <w:pPr>
        <w:contextualSpacing w:val="0"/>
        <w:rPr>
          <w:color w:val="000000"/>
        </w:rPr>
      </w:pPr>
      <w:bookmarkStart w:id="242" w:name="98caa"/>
      <w:bookmarkEnd w:id="242"/>
      <w:r w:rsidRPr="00953DC5">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w:t>
      </w:r>
      <w:bookmarkStart w:id="243" w:name="c8b74"/>
      <w:bookmarkEnd w:id="243"/>
      <w:r w:rsidRPr="00953DC5">
        <w:t xml:space="preserve"> отношений и иных непосредственно связанных с ними отношений.</w:t>
      </w:r>
    </w:p>
    <w:p w:rsidR="00F61152" w:rsidRPr="00953DC5" w:rsidRDefault="00F61152" w:rsidP="00757D61">
      <w:pPr>
        <w:contextualSpacing w:val="0"/>
        <w:rPr>
          <w:color w:val="000000"/>
        </w:rPr>
      </w:pPr>
      <w:hyperlink r:id="rId44" w:history="1">
        <w:r w:rsidRPr="00F31404">
          <w:rPr>
            <w:b/>
            <w:color w:val="000000"/>
          </w:rPr>
          <w:t>Статья 44.</w:t>
        </w:r>
        <w:r w:rsidRPr="00953DC5">
          <w:rPr>
            <w:color w:val="000000"/>
          </w:rPr>
          <w:t> Содержание и структура соглашения</w:t>
        </w:r>
      </w:hyperlink>
      <w:bookmarkStart w:id="244" w:name="h5012"/>
      <w:bookmarkEnd w:id="244"/>
    </w:p>
    <w:p w:rsidR="00F61152" w:rsidRPr="00953DC5" w:rsidRDefault="00F61152" w:rsidP="00757D61">
      <w:pPr>
        <w:contextualSpacing w:val="0"/>
      </w:pPr>
      <w:r w:rsidRPr="00953DC5">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F61152" w:rsidRPr="00953DC5" w:rsidRDefault="00F61152" w:rsidP="00757D61">
      <w:pPr>
        <w:contextualSpacing w:val="0"/>
      </w:pPr>
      <w:bookmarkStart w:id="245" w:name="e73e9"/>
      <w:bookmarkEnd w:id="245"/>
      <w:r w:rsidRPr="00953DC5">
        <w:t>В соглашение могут включаться взаимные обязательства сторон по следующим вопросам:</w:t>
      </w:r>
    </w:p>
    <w:p w:rsidR="00F61152" w:rsidRPr="00953DC5" w:rsidRDefault="00F61152" w:rsidP="00757D61">
      <w:pPr>
        <w:contextualSpacing w:val="0"/>
      </w:pPr>
      <w:r w:rsidRPr="00953DC5">
        <w:t xml:space="preserve">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w:t>
      </w:r>
      <w:bookmarkStart w:id="246" w:name="8e3f6"/>
      <w:bookmarkEnd w:id="246"/>
      <w:r w:rsidRPr="00953DC5">
        <w:t>повышения уровня реального содержания заработной платы);</w:t>
      </w:r>
    </w:p>
    <w:p w:rsidR="00F61152" w:rsidRPr="00953DC5" w:rsidRDefault="00F61152" w:rsidP="00757D61">
      <w:pPr>
        <w:contextualSpacing w:val="0"/>
      </w:pPr>
      <w:bookmarkStart w:id="247" w:name="52255"/>
      <w:bookmarkEnd w:id="247"/>
      <w:r w:rsidRPr="00953DC5">
        <w:t>гарантии, компенсации и льготы работникам;</w:t>
      </w:r>
    </w:p>
    <w:p w:rsidR="00F61152" w:rsidRPr="00953DC5" w:rsidRDefault="00F61152" w:rsidP="00757D61">
      <w:pPr>
        <w:contextualSpacing w:val="0"/>
      </w:pPr>
      <w:r w:rsidRPr="00953DC5">
        <w:t>режимы труда и отдыха;</w:t>
      </w:r>
    </w:p>
    <w:p w:rsidR="00F61152" w:rsidRPr="00953DC5" w:rsidRDefault="00F61152" w:rsidP="00757D61">
      <w:pPr>
        <w:contextualSpacing w:val="0"/>
      </w:pPr>
      <w:r w:rsidRPr="00953DC5">
        <w:t>занятость, условия высвобождения работников;</w:t>
      </w:r>
    </w:p>
    <w:p w:rsidR="00F61152" w:rsidRPr="00953DC5" w:rsidRDefault="00F61152" w:rsidP="00757D61">
      <w:pPr>
        <w:contextualSpacing w:val="0"/>
      </w:pPr>
      <w:r w:rsidRPr="00953DC5">
        <w:t>подготовка и дополнительное профессиональное образование работников, в том числе в целях модернизации производства;</w:t>
      </w:r>
    </w:p>
    <w:p w:rsidR="00F61152" w:rsidRPr="00953DC5" w:rsidRDefault="00F61152" w:rsidP="00757D61">
      <w:pPr>
        <w:contextualSpacing w:val="0"/>
      </w:pPr>
      <w:r w:rsidRPr="00953DC5">
        <w:t>условия и охрана труда;</w:t>
      </w:r>
    </w:p>
    <w:p w:rsidR="00F61152" w:rsidRPr="00953DC5" w:rsidRDefault="00F61152" w:rsidP="00757D61">
      <w:pPr>
        <w:contextualSpacing w:val="0"/>
      </w:pPr>
      <w:bookmarkStart w:id="248" w:name="223ad"/>
      <w:bookmarkEnd w:id="248"/>
      <w:r w:rsidRPr="00953DC5">
        <w:t>развитие социального партнерства, в том числе участие работников в управлении организацией;</w:t>
      </w:r>
    </w:p>
    <w:p w:rsidR="00F61152" w:rsidRPr="00953DC5" w:rsidRDefault="00F61152" w:rsidP="00757D61">
      <w:pPr>
        <w:contextualSpacing w:val="0"/>
      </w:pPr>
      <w:r w:rsidRPr="00953DC5">
        <w:t>дополнительное пенсионное страхование;</w:t>
      </w:r>
    </w:p>
    <w:p w:rsidR="00F61152" w:rsidRPr="00953DC5" w:rsidRDefault="00F61152" w:rsidP="00757D61">
      <w:pPr>
        <w:contextualSpacing w:val="0"/>
      </w:pPr>
      <w:r w:rsidRPr="00953DC5">
        <w:t>другие вопросы, определенные сторонами.</w:t>
      </w:r>
    </w:p>
    <w:bookmarkStart w:id="249" w:name="76cbe"/>
    <w:bookmarkEnd w:id="249"/>
    <w:p w:rsidR="00F61152" w:rsidRPr="00953DC5" w:rsidRDefault="00F61152" w:rsidP="00757D61">
      <w:pPr>
        <w:contextualSpacing w:val="0"/>
      </w:pPr>
      <w:r w:rsidRPr="00953DC5">
        <w:fldChar w:fldCharType="begin"/>
      </w:r>
      <w:r w:rsidRPr="00953DC5">
        <w:instrText>HYPERLINK "http://zakonbase.ru/content/part/1308190"</w:instrText>
      </w:r>
      <w:r w:rsidRPr="00953DC5">
        <w:fldChar w:fldCharType="separate"/>
      </w:r>
      <w:r w:rsidRPr="00F31404">
        <w:rPr>
          <w:b/>
        </w:rPr>
        <w:t>Статья 45. </w:t>
      </w:r>
      <w:r w:rsidRPr="00953DC5">
        <w:t>Порядок разработки проекта соглашения и заключения соглашения</w:t>
      </w:r>
      <w:r w:rsidRPr="00953DC5">
        <w:fldChar w:fldCharType="end"/>
      </w:r>
      <w:bookmarkStart w:id="250" w:name="h5014"/>
      <w:bookmarkEnd w:id="250"/>
    </w:p>
    <w:p w:rsidR="00F61152" w:rsidRPr="00953DC5" w:rsidRDefault="00F61152" w:rsidP="00757D61">
      <w:pPr>
        <w:contextualSpacing w:val="0"/>
      </w:pPr>
      <w:r w:rsidRPr="00953DC5">
        <w:t>Проект соглашения разрабатывается в ходе коллективных переговоров.</w:t>
      </w:r>
    </w:p>
    <w:p w:rsidR="00F61152" w:rsidRPr="00953DC5" w:rsidRDefault="00F61152" w:rsidP="00757D61">
      <w:pPr>
        <w:contextualSpacing w:val="0"/>
      </w:pPr>
      <w:r w:rsidRPr="00953DC5">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F61152" w:rsidRPr="00953DC5" w:rsidRDefault="00F61152" w:rsidP="00757D61">
      <w:pPr>
        <w:contextualSpacing w:val="0"/>
      </w:pPr>
      <w:bookmarkStart w:id="251" w:name="91fda"/>
      <w:bookmarkStart w:id="252" w:name="db63a"/>
      <w:bookmarkEnd w:id="251"/>
      <w:bookmarkEnd w:id="252"/>
      <w:r w:rsidRPr="00953DC5">
        <w:t xml:space="preserve">Порядок, сроки разработки проекта соглашения и заключения соглашения определяются комиссией. Комиссия имеет право уведомить работодателей, не являющихся членами объединения </w:t>
      </w:r>
      <w:bookmarkStart w:id="253" w:name="eca37"/>
      <w:bookmarkEnd w:id="253"/>
      <w:r w:rsidRPr="00953DC5">
        <w:t>работодателей, ведущего коллективные переговоры по разработке проекта соглашения и заключению соглашения, о начале коллективных переговоров, а также предложить им формы возможного участия в коллективных переговорах. Работодатели, получившие указанное уведомление, обязаны проинформировать об этом выборный орган первичной профсоюзной организации, объединяющей работников данного работодателя.</w:t>
      </w:r>
    </w:p>
    <w:p w:rsidR="00F61152" w:rsidRPr="00953DC5" w:rsidRDefault="00F61152" w:rsidP="00757D61">
      <w:pPr>
        <w:contextualSpacing w:val="0"/>
      </w:pPr>
      <w:bookmarkStart w:id="254" w:name="16dbd"/>
      <w:bookmarkEnd w:id="254"/>
      <w:r w:rsidRPr="00953DC5">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F61152" w:rsidRPr="00953DC5" w:rsidRDefault="00F61152" w:rsidP="00757D61">
      <w:pPr>
        <w:contextualSpacing w:val="0"/>
      </w:pPr>
      <w:bookmarkStart w:id="255" w:name="40c9c"/>
      <w:bookmarkEnd w:id="255"/>
      <w:r w:rsidRPr="00953DC5">
        <w:t>Неурегулированные разногласия могут быть предметом дальнейших коллективных переговоров или разрешаться в соответствии с настоящим Кодексом, иными нормативными правовыми актами Луганской Народной Республики.</w:t>
      </w:r>
    </w:p>
    <w:p w:rsidR="00F61152" w:rsidRPr="00953DC5" w:rsidRDefault="00F61152" w:rsidP="00757D61">
      <w:pPr>
        <w:contextualSpacing w:val="0"/>
      </w:pPr>
      <w:bookmarkStart w:id="256" w:name="bb0a3"/>
      <w:bookmarkEnd w:id="256"/>
      <w:r w:rsidRPr="00953DC5">
        <w:t>Соглашение подписывается представителями сторон.</w:t>
      </w:r>
    </w:p>
    <w:p w:rsidR="00F61152" w:rsidRPr="00953DC5" w:rsidRDefault="00F61152" w:rsidP="00757D61">
      <w:pPr>
        <w:contextualSpacing w:val="0"/>
        <w:rPr>
          <w:color w:val="000000"/>
        </w:rPr>
      </w:pPr>
      <w:hyperlink r:id="rId45" w:history="1">
        <w:r w:rsidRPr="00F31404">
          <w:rPr>
            <w:b/>
            <w:color w:val="000000"/>
          </w:rPr>
          <w:t>Статья 46. </w:t>
        </w:r>
        <w:r w:rsidRPr="00953DC5">
          <w:rPr>
            <w:color w:val="000000"/>
          </w:rPr>
          <w:t>Действие соглашения</w:t>
        </w:r>
      </w:hyperlink>
      <w:bookmarkStart w:id="257" w:name="h5018"/>
      <w:bookmarkEnd w:id="257"/>
    </w:p>
    <w:p w:rsidR="00F61152" w:rsidRPr="00953DC5" w:rsidRDefault="00F61152" w:rsidP="00757D61">
      <w:pPr>
        <w:contextualSpacing w:val="0"/>
      </w:pPr>
      <w:r w:rsidRPr="00953DC5">
        <w:t>Соглашение вступает в силу со дня его подписания сторонами либо со дня, установленного соглашением.</w:t>
      </w:r>
    </w:p>
    <w:p w:rsidR="00F61152" w:rsidRPr="00953DC5" w:rsidRDefault="00F61152" w:rsidP="00757D61">
      <w:pPr>
        <w:contextualSpacing w:val="0"/>
      </w:pPr>
      <w:bookmarkStart w:id="258" w:name="62a54"/>
      <w:bookmarkEnd w:id="258"/>
      <w:r w:rsidRPr="00953DC5">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F61152" w:rsidRPr="00953DC5" w:rsidRDefault="00F61152" w:rsidP="00757D61">
      <w:pPr>
        <w:contextualSpacing w:val="0"/>
      </w:pPr>
      <w:r w:rsidRPr="00953DC5">
        <w:t>Соглашение действует в отношении:</w:t>
      </w:r>
    </w:p>
    <w:p w:rsidR="00F61152" w:rsidRPr="00953DC5" w:rsidRDefault="00F61152" w:rsidP="00757D61">
      <w:pPr>
        <w:contextualSpacing w:val="0"/>
      </w:pPr>
      <w:r w:rsidRPr="00953DC5">
        <w:t>всех работодателей, являющихся членами объединения работодателей, заключившего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w:t>
      </w:r>
      <w:bookmarkStart w:id="259" w:name="95964"/>
      <w:bookmarkEnd w:id="259"/>
      <w:r w:rsidRPr="00953DC5">
        <w:t xml:space="preserve"> объединение работодателей в период действия соглашения, обязан выполнять обязательства, предусмотренные этим соглашением;</w:t>
      </w:r>
    </w:p>
    <w:p w:rsidR="00F61152" w:rsidRPr="00953DC5" w:rsidRDefault="00F61152" w:rsidP="00757D61">
      <w:pPr>
        <w:contextualSpacing w:val="0"/>
      </w:pPr>
      <w:bookmarkStart w:id="260" w:name="7ccd9"/>
      <w:bookmarkEnd w:id="260"/>
      <w:r w:rsidRPr="00953DC5">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F61152" w:rsidRPr="00953DC5" w:rsidRDefault="00F61152" w:rsidP="00757D61">
      <w:pPr>
        <w:contextualSpacing w:val="0"/>
      </w:pPr>
      <w:r w:rsidRPr="00953DC5">
        <w:t>органов государственной власти и органов местного самоуправления в пределах взятых ими на себя обязательств.</w:t>
      </w:r>
    </w:p>
    <w:p w:rsidR="00F61152" w:rsidRPr="00953DC5" w:rsidRDefault="00F61152" w:rsidP="00757D61">
      <w:pPr>
        <w:contextualSpacing w:val="0"/>
      </w:pPr>
      <w:r w:rsidRPr="00953DC5">
        <w:t xml:space="preserve">В отношении работодателей – государственных учреждений, </w:t>
      </w:r>
      <w:bookmarkStart w:id="261" w:name="c99ad"/>
      <w:bookmarkEnd w:id="261"/>
      <w:r w:rsidRPr="00953DC5">
        <w:t>муниципальных учреждений и других</w:t>
      </w:r>
      <w:bookmarkStart w:id="262" w:name="166ca"/>
      <w:bookmarkEnd w:id="262"/>
      <w:r w:rsidRPr="00953DC5">
        <w:t xml:space="preserve"> организаций, финансируемых из соответствующих бюджетов, соглашение действует также в случае, когда оно заключено от их имени соответствующим органом государственной власти или органом местного самоуправления (</w:t>
      </w:r>
      <w:hyperlink r:id="rId46" w:anchor="l3903" w:tgtFrame="_self" w:history="1">
        <w:r w:rsidRPr="00953DC5">
          <w:t>статья 31</w:t>
        </w:r>
      </w:hyperlink>
      <w:r w:rsidRPr="00953DC5">
        <w:t xml:space="preserve"> настоящего Кодекса).</w:t>
      </w:r>
    </w:p>
    <w:p w:rsidR="00F61152" w:rsidRPr="00953DC5" w:rsidRDefault="00F61152" w:rsidP="00757D61">
      <w:pPr>
        <w:contextualSpacing w:val="0"/>
      </w:pPr>
      <w:r w:rsidRPr="00953DC5">
        <w:t>Соглашение действует в отношении всех работников, состоящих в трудовых отношениях с работодателями, указанными в частях третьей и четвертой настоящей статьи.</w:t>
      </w:r>
    </w:p>
    <w:p w:rsidR="00F61152" w:rsidRPr="00953DC5" w:rsidRDefault="00F61152" w:rsidP="00757D61">
      <w:pPr>
        <w:contextualSpacing w:val="0"/>
      </w:pPr>
      <w:bookmarkStart w:id="263" w:name="e1003"/>
      <w:bookmarkEnd w:id="263"/>
      <w:r w:rsidRPr="00953DC5">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F61152" w:rsidRPr="00953DC5" w:rsidRDefault="00F61152" w:rsidP="00757D61">
      <w:pPr>
        <w:contextualSpacing w:val="0"/>
      </w:pPr>
      <w:bookmarkStart w:id="264" w:name="10eff"/>
      <w:bookmarkEnd w:id="264"/>
      <w:r w:rsidRPr="00953DC5">
        <w:t>По предложению сторон заключенного на республиканском уровне отраслевого соглашения руководитель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w:t>
      </w:r>
      <w:bookmarkStart w:id="265" w:name="33755"/>
      <w:bookmarkEnd w:id="265"/>
      <w:r w:rsidRPr="00953DC5">
        <w:t xml:space="preserve">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F61152" w:rsidRPr="00953DC5" w:rsidRDefault="00F61152" w:rsidP="00757D61">
      <w:pPr>
        <w:contextualSpacing w:val="0"/>
      </w:pPr>
      <w:bookmarkStart w:id="266" w:name="0aeb4"/>
      <w:bookmarkEnd w:id="266"/>
      <w:r w:rsidRPr="00953DC5">
        <w:t xml:space="preserve">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w:t>
      </w:r>
      <w:bookmarkStart w:id="267" w:name="8a420"/>
      <w:bookmarkEnd w:id="267"/>
      <w:r w:rsidRPr="00953DC5">
        <w:t xml:space="preserve">соглашение считается распространенным на этих работодателей со дня официального опубликования этого предложения. </w:t>
      </w:r>
      <w:bookmarkStart w:id="268" w:name="7c2ef"/>
      <w:bookmarkEnd w:id="268"/>
      <w:r w:rsidRPr="00953DC5">
        <w:t>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F61152" w:rsidRPr="00953DC5" w:rsidRDefault="00F61152" w:rsidP="00757D61">
      <w:pPr>
        <w:contextualSpacing w:val="0"/>
      </w:pPr>
      <w:r w:rsidRPr="00953DC5">
        <w:t xml:space="preserve">В случае отказа работодателя присоединиться к соглашению руководитель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w:t>
      </w:r>
      <w:bookmarkStart w:id="269" w:name="06238"/>
      <w:bookmarkEnd w:id="269"/>
      <w:r w:rsidRPr="00953DC5">
        <w:t xml:space="preserve">работодателя и представителей выборного органа первичной профсоюзной </w:t>
      </w:r>
      <w:bookmarkStart w:id="270" w:name="10856"/>
      <w:bookmarkEnd w:id="270"/>
      <w:r w:rsidRPr="00953DC5">
        <w:t>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F61152" w:rsidRPr="00953DC5" w:rsidRDefault="00F61152" w:rsidP="00757D61">
      <w:pPr>
        <w:contextualSpacing w:val="0"/>
      </w:pPr>
      <w:r w:rsidRPr="00953DC5">
        <w:t xml:space="preserve">Порядок опубликования заключенных на республиканском уровне отраслевых соглашений и порядок опубликования предложения о присоединении к соглашению устанавливаются </w:t>
      </w:r>
      <w:bookmarkStart w:id="271" w:name="78caf"/>
      <w:bookmarkEnd w:id="271"/>
      <w:r w:rsidRPr="00953DC5">
        <w:t>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w:t>
      </w:r>
      <w:bookmarkStart w:id="272" w:name="34e3c"/>
      <w:bookmarkEnd w:id="272"/>
      <w:r w:rsidRPr="00953DC5">
        <w:t xml:space="preserve"> трехсторонней комиссии по регулированию социально-трудовых отношений. Порядок опубликования иных соглашений определяется их сторонами.</w:t>
      </w:r>
    </w:p>
    <w:p w:rsidR="00F61152" w:rsidRPr="00953DC5" w:rsidRDefault="00F61152" w:rsidP="00757D61">
      <w:pPr>
        <w:contextualSpacing w:val="0"/>
        <w:rPr>
          <w:color w:val="000000"/>
        </w:rPr>
      </w:pPr>
      <w:hyperlink r:id="rId47" w:history="1">
        <w:r w:rsidRPr="00F31404">
          <w:rPr>
            <w:b/>
            <w:color w:val="000000"/>
          </w:rPr>
          <w:t>Статья 47.</w:t>
        </w:r>
        <w:r w:rsidRPr="00953DC5">
          <w:rPr>
            <w:color w:val="000000"/>
          </w:rPr>
          <w:t> Изменение</w:t>
        </w:r>
      </w:hyperlink>
      <w:r w:rsidRPr="00953DC5">
        <w:rPr>
          <w:color w:val="000000"/>
        </w:rPr>
        <w:t xml:space="preserve"> и дополнение соглашения</w:t>
      </w:r>
    </w:p>
    <w:p w:rsidR="00F61152" w:rsidRPr="00953DC5" w:rsidRDefault="00F61152" w:rsidP="00757D61">
      <w:pPr>
        <w:contextualSpacing w:val="0"/>
      </w:pPr>
      <w:r w:rsidRPr="00953DC5">
        <w:t>Изменение и дополнение соглашения производятся в порядке, установленном настоящим Кодексом для заключения соглашения, либо в порядке, установленном соглашением.</w:t>
      </w:r>
    </w:p>
    <w:p w:rsidR="00F61152" w:rsidRPr="00953DC5" w:rsidRDefault="00F61152" w:rsidP="00757D61">
      <w:pPr>
        <w:contextualSpacing w:val="0"/>
      </w:pPr>
      <w:hyperlink r:id="rId48" w:history="1">
        <w:r w:rsidRPr="00F31404">
          <w:rPr>
            <w:b/>
          </w:rPr>
          <w:t>Статья 48.</w:t>
        </w:r>
        <w:r w:rsidRPr="00953DC5">
          <w:t> Регистрация коллективного договора, соглашения</w:t>
        </w:r>
      </w:hyperlink>
      <w:bookmarkStart w:id="273" w:name="h5027"/>
      <w:bookmarkEnd w:id="273"/>
    </w:p>
    <w:p w:rsidR="00F61152" w:rsidRPr="00953DC5" w:rsidRDefault="00F61152" w:rsidP="00757D61">
      <w:pPr>
        <w:contextualSpacing w:val="0"/>
      </w:pPr>
      <w:bookmarkStart w:id="274" w:name="cc1f2"/>
      <w:bookmarkEnd w:id="274"/>
      <w:r w:rsidRPr="00953DC5">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w:t>
      </w:r>
      <w:bookmarkStart w:id="275" w:name="c6ce9"/>
      <w:bookmarkEnd w:id="275"/>
      <w:r w:rsidRPr="00953DC5">
        <w:t xml:space="preserve">в соответствующий орган по труду. Отраслевые (межотраслевые) соглашения, заключенные на республиканском уровне социального партнерства, регистрируются органом исполнительной власти, уполномоченным на проведение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территориальные соглашения – соответствующими органами </w:t>
      </w:r>
      <w:bookmarkStart w:id="276" w:name="404a4"/>
      <w:bookmarkEnd w:id="276"/>
      <w:r w:rsidRPr="00953DC5">
        <w:t>исполнительной власти. Законами Луганской Народной Республики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F61152" w:rsidRPr="00953DC5" w:rsidRDefault="00F61152" w:rsidP="00757D61">
      <w:pPr>
        <w:contextualSpacing w:val="0"/>
      </w:pPr>
      <w:r w:rsidRPr="00953DC5">
        <w:t>Вступление коллективного договора, соглашения в силу не зависит от факта их уведомительной регистрации.</w:t>
      </w:r>
    </w:p>
    <w:p w:rsidR="00F61152" w:rsidRPr="00953DC5" w:rsidRDefault="00F61152" w:rsidP="00757D61">
      <w:pPr>
        <w:contextualSpacing w:val="0"/>
      </w:pPr>
      <w:bookmarkStart w:id="277" w:name="5d2b7"/>
      <w:bookmarkEnd w:id="277"/>
      <w:r w:rsidRPr="00953DC5">
        <w:t>При осуществлении регистрации коллективного договора, соглашения соответствующий орган по труду выявляет условия, ухудшающие положение</w:t>
      </w:r>
      <w:bookmarkStart w:id="278" w:name="40d56"/>
      <w:bookmarkEnd w:id="278"/>
      <w:r w:rsidRPr="00953DC5">
        <w:t xml:space="preserve"> работников по сравнению с трудовым законодательством и иными нормативными правовыми актами, содержащими нормы трудового права, и </w:t>
      </w:r>
      <w:bookmarkStart w:id="279" w:name="ab1d6"/>
      <w:bookmarkEnd w:id="279"/>
      <w:r w:rsidRPr="00953DC5">
        <w:t xml:space="preserve">сообщает об этом представителям сторон, подписавшим коллективный договор, </w:t>
      </w:r>
      <w:bookmarkStart w:id="280" w:name="7a93f"/>
      <w:bookmarkEnd w:id="280"/>
      <w:r w:rsidRPr="00953DC5">
        <w:t>соглашение, а также в соответствующий государственный орган. Условия коллективного договора, соглашения, ухудшающие положение работников, недействительны и не подлежат применению.</w:t>
      </w:r>
    </w:p>
    <w:p w:rsidR="00F61152" w:rsidRPr="00953DC5" w:rsidRDefault="00F61152" w:rsidP="00757D61">
      <w:pPr>
        <w:contextualSpacing w:val="0"/>
      </w:pPr>
      <w:hyperlink r:id="rId49" w:history="1">
        <w:r w:rsidRPr="00F31404">
          <w:rPr>
            <w:b/>
          </w:rPr>
          <w:t>Статья 49. </w:t>
        </w:r>
        <w:r w:rsidRPr="00953DC5">
          <w:t>Контроль за выполнением коллективного договора, соглашения</w:t>
        </w:r>
      </w:hyperlink>
      <w:bookmarkStart w:id="281" w:name="h5030"/>
      <w:bookmarkEnd w:id="281"/>
    </w:p>
    <w:p w:rsidR="00F61152" w:rsidRPr="00953DC5" w:rsidRDefault="00F61152" w:rsidP="00757D61">
      <w:pPr>
        <w:contextualSpacing w:val="0"/>
      </w:pPr>
      <w:r w:rsidRPr="00953DC5">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F61152" w:rsidRDefault="00F61152" w:rsidP="00757D61">
      <w:pPr>
        <w:contextualSpacing w:val="0"/>
      </w:pPr>
      <w:bookmarkStart w:id="282" w:name="0c3be"/>
      <w:bookmarkEnd w:id="282"/>
      <w:r w:rsidRPr="00953DC5">
        <w:t xml:space="preserve">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w:t>
      </w:r>
      <w:bookmarkStart w:id="283" w:name="48b42"/>
      <w:bookmarkEnd w:id="283"/>
      <w:r w:rsidRPr="00953DC5">
        <w:t>одного месяца со дня получения соответствующего запроса.</w:t>
      </w:r>
    </w:p>
    <w:p w:rsidR="00F61152" w:rsidRPr="00953DC5" w:rsidRDefault="00F61152" w:rsidP="00757D61">
      <w:pPr>
        <w:contextualSpacing w:val="0"/>
      </w:pPr>
    </w:p>
    <w:p w:rsidR="00F61152" w:rsidRPr="00F31404" w:rsidRDefault="00F61152" w:rsidP="00F31404">
      <w:pPr>
        <w:ind w:firstLine="0"/>
        <w:contextualSpacing w:val="0"/>
        <w:jc w:val="center"/>
        <w:rPr>
          <w:b/>
          <w:caps/>
          <w:color w:val="000000"/>
        </w:rPr>
      </w:pPr>
      <w:hyperlink r:id="rId50" w:history="1">
        <w:r w:rsidRPr="00F31404">
          <w:rPr>
            <w:b/>
            <w:caps/>
            <w:color w:val="000000"/>
          </w:rPr>
          <w:t>Глава 8. Участие работников в управлении организацией</w:t>
        </w:r>
      </w:hyperlink>
    </w:p>
    <w:p w:rsidR="00F61152" w:rsidRPr="00953DC5" w:rsidRDefault="00F61152" w:rsidP="00757D61">
      <w:pPr>
        <w:contextualSpacing w:val="0"/>
        <w:rPr>
          <w:color w:val="000000"/>
        </w:rPr>
      </w:pPr>
    </w:p>
    <w:p w:rsidR="00F61152" w:rsidRPr="00953DC5" w:rsidRDefault="00F61152" w:rsidP="00757D61">
      <w:pPr>
        <w:contextualSpacing w:val="0"/>
      </w:pPr>
      <w:hyperlink r:id="rId51" w:history="1">
        <w:r w:rsidRPr="00F31404">
          <w:rPr>
            <w:b/>
          </w:rPr>
          <w:t>Статья 50.</w:t>
        </w:r>
        <w:r w:rsidRPr="00953DC5">
          <w:t> Право работников на участие в управлении организацией</w:t>
        </w:r>
      </w:hyperlink>
      <w:bookmarkStart w:id="284" w:name="h5032"/>
      <w:bookmarkStart w:id="285" w:name="h5033"/>
      <w:bookmarkEnd w:id="284"/>
      <w:bookmarkEnd w:id="285"/>
    </w:p>
    <w:p w:rsidR="00F61152" w:rsidRPr="00953DC5" w:rsidRDefault="00F61152" w:rsidP="00757D61">
      <w:pPr>
        <w:contextualSpacing w:val="0"/>
      </w:pPr>
      <w:r w:rsidRPr="00953DC5">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нормативными правовыми документами Луганской Народной Республики, учредительными документами организации, коллективным договором, соглашениями.</w:t>
      </w:r>
    </w:p>
    <w:p w:rsidR="00F61152" w:rsidRPr="00953DC5" w:rsidRDefault="00F61152" w:rsidP="00757D61">
      <w:pPr>
        <w:contextualSpacing w:val="0"/>
      </w:pPr>
      <w:hyperlink r:id="rId52" w:history="1">
        <w:r w:rsidRPr="00515C0E">
          <w:rPr>
            <w:b/>
          </w:rPr>
          <w:t>Статья 51.</w:t>
        </w:r>
        <w:r w:rsidRPr="00953DC5">
          <w:t> Основные формы участия работников в управлении организацией</w:t>
        </w:r>
      </w:hyperlink>
      <w:bookmarkStart w:id="286" w:name="h5035"/>
      <w:bookmarkEnd w:id="286"/>
    </w:p>
    <w:p w:rsidR="00F61152" w:rsidRPr="00953DC5" w:rsidRDefault="00F61152" w:rsidP="00757D61">
      <w:pPr>
        <w:contextualSpacing w:val="0"/>
      </w:pPr>
      <w:bookmarkStart w:id="287" w:name="4bd8c"/>
      <w:bookmarkEnd w:id="287"/>
      <w:r w:rsidRPr="00953DC5">
        <w:t>Основными формами участия работников в управлении организацией являются:</w:t>
      </w:r>
    </w:p>
    <w:p w:rsidR="00F61152" w:rsidRPr="00953DC5" w:rsidRDefault="00F61152" w:rsidP="00757D61">
      <w:pPr>
        <w:contextualSpacing w:val="0"/>
      </w:pPr>
      <w:r w:rsidRPr="00953DC5">
        <w:t>учет мнения представительного органа работников в случаях, предусмотренных настоящим Кодексом, коллективным договором, соглашениями;</w:t>
      </w:r>
    </w:p>
    <w:p w:rsidR="00F61152" w:rsidRPr="00953DC5" w:rsidRDefault="00F61152" w:rsidP="00757D61">
      <w:pPr>
        <w:contextualSpacing w:val="0"/>
      </w:pPr>
      <w:r w:rsidRPr="00953DC5">
        <w:t>проведение представительным органом работников консультаций с работодателем по вопросам принятия локальных нормативных актов;</w:t>
      </w:r>
    </w:p>
    <w:p w:rsidR="00F61152" w:rsidRPr="00953DC5" w:rsidRDefault="00F61152" w:rsidP="00757D61">
      <w:pPr>
        <w:contextualSpacing w:val="0"/>
      </w:pPr>
      <w:r w:rsidRPr="00953DC5">
        <w:t>получение от работодателя информации по вопросам, непосредственно затрагивающим интересы работников;</w:t>
      </w:r>
    </w:p>
    <w:p w:rsidR="00F61152" w:rsidRPr="00953DC5" w:rsidRDefault="00F61152" w:rsidP="00757D61">
      <w:pPr>
        <w:contextualSpacing w:val="0"/>
      </w:pPr>
      <w:bookmarkStart w:id="288" w:name="5f141"/>
      <w:bookmarkEnd w:id="288"/>
      <w:r w:rsidRPr="00953DC5">
        <w:t>обсуждение с работодателем вопросов о работе организации, внесение предложений по ее совершенствованию;</w:t>
      </w:r>
    </w:p>
    <w:p w:rsidR="00F61152" w:rsidRPr="00953DC5" w:rsidRDefault="00F61152" w:rsidP="00757D61">
      <w:pPr>
        <w:contextualSpacing w:val="0"/>
      </w:pPr>
      <w:bookmarkStart w:id="289" w:name="7b22a"/>
      <w:bookmarkEnd w:id="289"/>
      <w:r w:rsidRPr="00953DC5">
        <w:t>обсуждение представительным органом работников планов социально-экономического развития организации;</w:t>
      </w:r>
    </w:p>
    <w:p w:rsidR="00F61152" w:rsidRPr="00953DC5" w:rsidRDefault="00F61152" w:rsidP="00757D61">
      <w:pPr>
        <w:contextualSpacing w:val="0"/>
      </w:pPr>
      <w:r w:rsidRPr="00953DC5">
        <w:t>участие в разработке и принятии коллективных договоров;</w:t>
      </w:r>
    </w:p>
    <w:p w:rsidR="00F61152" w:rsidRPr="00953DC5" w:rsidRDefault="00F61152" w:rsidP="00757D61">
      <w:pPr>
        <w:contextualSpacing w:val="0"/>
      </w:pPr>
      <w:r w:rsidRPr="00953DC5">
        <w:t>иные формы, определенные настоящим Кодексом, иными нормативными правовыми актами Луганской Народной Республики, учредительными документами организации, коллективным договором, соглашениями, локальными нормативными актами.</w:t>
      </w:r>
    </w:p>
    <w:p w:rsidR="00F61152" w:rsidRPr="00953DC5" w:rsidRDefault="00F61152" w:rsidP="00757D61">
      <w:pPr>
        <w:contextualSpacing w:val="0"/>
      </w:pPr>
      <w:r w:rsidRPr="00953DC5">
        <w:t>Представители работников имеют право получать от работодателя информацию по вопросам:</w:t>
      </w:r>
    </w:p>
    <w:p w:rsidR="00F61152" w:rsidRPr="00953DC5" w:rsidRDefault="00F61152" w:rsidP="00757D61">
      <w:pPr>
        <w:contextualSpacing w:val="0"/>
      </w:pPr>
      <w:bookmarkStart w:id="290" w:name="df842"/>
      <w:bookmarkEnd w:id="290"/>
      <w:r w:rsidRPr="00953DC5">
        <w:t>реорганизации или ликвидации организации;</w:t>
      </w:r>
    </w:p>
    <w:p w:rsidR="00F61152" w:rsidRPr="00953DC5" w:rsidRDefault="00F61152" w:rsidP="00757D61">
      <w:pPr>
        <w:contextualSpacing w:val="0"/>
      </w:pPr>
      <w:bookmarkStart w:id="291" w:name="b97fc"/>
      <w:bookmarkEnd w:id="291"/>
      <w:r w:rsidRPr="00953DC5">
        <w:t>введения технологических изменений, влекущих за собой изменение условий труда работников;</w:t>
      </w:r>
    </w:p>
    <w:p w:rsidR="00F61152" w:rsidRPr="00953DC5" w:rsidRDefault="00F61152" w:rsidP="00757D61">
      <w:pPr>
        <w:contextualSpacing w:val="0"/>
      </w:pPr>
      <w:bookmarkStart w:id="292" w:name="d8608"/>
      <w:bookmarkEnd w:id="292"/>
      <w:r w:rsidRPr="00953DC5">
        <w:t>подготовки и дополнительного профессионального образования работников;</w:t>
      </w:r>
    </w:p>
    <w:p w:rsidR="00F61152" w:rsidRPr="00953DC5" w:rsidRDefault="00F61152" w:rsidP="00757D61">
      <w:pPr>
        <w:contextualSpacing w:val="0"/>
      </w:pPr>
      <w:r w:rsidRPr="00953DC5">
        <w:t>по другим вопросам, предусмотренным настоящим Кодексом, иными нормативными правовыми актами Луганской Народной Республики, учредительными документами организации, коллективным договором, соглашениями.</w:t>
      </w:r>
    </w:p>
    <w:p w:rsidR="00F61152" w:rsidRDefault="00F61152" w:rsidP="00757D61">
      <w:pPr>
        <w:contextualSpacing w:val="0"/>
      </w:pPr>
      <w:r w:rsidRPr="00953DC5">
        <w:t xml:space="preserve">Представители работников имеют право также вносить по этим вопросам в органы управления организацией соответствующие предложения и </w:t>
      </w:r>
      <w:bookmarkStart w:id="293" w:name="eacfc"/>
      <w:bookmarkEnd w:id="293"/>
      <w:r w:rsidRPr="00953DC5">
        <w:t>участвовать в заседаниях указанных органов при их рассмотрении.</w:t>
      </w:r>
    </w:p>
    <w:p w:rsidR="00F61152" w:rsidRPr="00953DC5" w:rsidRDefault="00F61152" w:rsidP="00757D61">
      <w:pPr>
        <w:contextualSpacing w:val="0"/>
      </w:pPr>
    </w:p>
    <w:p w:rsidR="00F61152" w:rsidRPr="00515C0E" w:rsidRDefault="00F61152" w:rsidP="00515C0E">
      <w:pPr>
        <w:ind w:firstLine="0"/>
        <w:contextualSpacing w:val="0"/>
        <w:jc w:val="center"/>
        <w:rPr>
          <w:b/>
          <w:caps/>
        </w:rPr>
      </w:pPr>
      <w:hyperlink r:id="rId53" w:history="1">
        <w:r w:rsidRPr="00515C0E">
          <w:rPr>
            <w:b/>
            <w:caps/>
          </w:rPr>
          <w:t>Глава 9. Ответственность сторон социального партнерства</w:t>
        </w:r>
      </w:hyperlink>
    </w:p>
    <w:p w:rsidR="00F61152" w:rsidRPr="00953DC5" w:rsidRDefault="00F61152" w:rsidP="00757D61">
      <w:pPr>
        <w:contextualSpacing w:val="0"/>
      </w:pPr>
    </w:p>
    <w:p w:rsidR="00F61152" w:rsidRPr="00953DC5" w:rsidRDefault="00F61152" w:rsidP="00757D61">
      <w:pPr>
        <w:contextualSpacing w:val="0"/>
      </w:pPr>
      <w:hyperlink r:id="rId54" w:history="1">
        <w:r w:rsidRPr="00515C0E">
          <w:rPr>
            <w:b/>
          </w:rPr>
          <w:t>Статья 52.</w:t>
        </w:r>
        <w:r w:rsidRPr="00953DC5">
          <w:t> Ответственность за уклонение от участия в коллективных переговорах, не 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hyperlink>
      <w:bookmarkStart w:id="294" w:name="h5038"/>
      <w:bookmarkStart w:id="295" w:name="h5039"/>
      <w:bookmarkEnd w:id="294"/>
      <w:bookmarkEnd w:id="295"/>
    </w:p>
    <w:p w:rsidR="00F61152" w:rsidRPr="00953DC5" w:rsidRDefault="00F61152" w:rsidP="00757D61">
      <w:pPr>
        <w:contextualSpacing w:val="0"/>
      </w:pPr>
      <w:r w:rsidRPr="00953DC5">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привлекаются к ответственности в виде штрафа в размере и порядке, которые</w:t>
      </w:r>
      <w:bookmarkStart w:id="296" w:name="9bae7"/>
      <w:bookmarkEnd w:id="296"/>
      <w:r w:rsidRPr="00953DC5">
        <w:t xml:space="preserve"> установлены законом.</w:t>
      </w:r>
    </w:p>
    <w:p w:rsidR="00F61152" w:rsidRPr="00953DC5" w:rsidRDefault="00F61152" w:rsidP="00757D61">
      <w:pPr>
        <w:contextualSpacing w:val="0"/>
        <w:rPr>
          <w:color w:val="000000"/>
        </w:rPr>
      </w:pPr>
      <w:bookmarkStart w:id="297" w:name="2bf29"/>
      <w:bookmarkEnd w:id="297"/>
      <w:r w:rsidRPr="00953DC5">
        <w:t>Лица, виновные в не 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привлекаются к ответственности в виде штрафа в размере и порядке, которые установлены законом.</w:t>
      </w:r>
    </w:p>
    <w:p w:rsidR="00F61152" w:rsidRPr="00953DC5" w:rsidRDefault="00F61152" w:rsidP="00757D61">
      <w:pPr>
        <w:contextualSpacing w:val="0"/>
      </w:pPr>
      <w:hyperlink r:id="rId55" w:history="1">
        <w:r w:rsidRPr="00515C0E">
          <w:rPr>
            <w:b/>
          </w:rPr>
          <w:t>Статья 53. </w:t>
        </w:r>
        <w:r w:rsidRPr="00953DC5">
          <w:t>Ответственность за нарушение или невыполнение коллективного договора, соглашения</w:t>
        </w:r>
      </w:hyperlink>
      <w:bookmarkStart w:id="298" w:name="h5041"/>
      <w:bookmarkEnd w:id="298"/>
    </w:p>
    <w:p w:rsidR="00F61152" w:rsidRDefault="00F61152" w:rsidP="00757D61">
      <w:pPr>
        <w:contextualSpacing w:val="0"/>
      </w:pPr>
      <w:r w:rsidRPr="00953DC5">
        <w:t>Лица, представляющие работодателя либо представляющие работников, виновные в нарушении или невыполнении обязательств, предусмотренных</w:t>
      </w:r>
      <w:bookmarkStart w:id="299" w:name="609e2"/>
      <w:bookmarkEnd w:id="299"/>
      <w:r w:rsidRPr="00953DC5">
        <w:t xml:space="preserve"> коллективным договором, соглашением, привлекаются к ответственности в виде штрафа в размере и порядке, которые установлены законом.</w:t>
      </w:r>
    </w:p>
    <w:p w:rsidR="00F61152" w:rsidRPr="00953DC5" w:rsidRDefault="00F61152" w:rsidP="00757D61">
      <w:pPr>
        <w:contextualSpacing w:val="0"/>
      </w:pPr>
    </w:p>
    <w:p w:rsidR="00F61152" w:rsidRPr="00F417DB" w:rsidRDefault="00F61152" w:rsidP="00515C0E">
      <w:pPr>
        <w:keepNext/>
        <w:spacing w:after="120"/>
        <w:ind w:firstLine="0"/>
        <w:contextualSpacing w:val="0"/>
        <w:jc w:val="center"/>
        <w:rPr>
          <w:b/>
          <w:caps/>
          <w:color w:val="000000"/>
        </w:rPr>
      </w:pPr>
      <w:hyperlink r:id="rId56" w:history="1">
        <w:r w:rsidRPr="00F417DB">
          <w:rPr>
            <w:b/>
            <w:caps/>
            <w:color w:val="000000"/>
          </w:rPr>
          <w:t>Часть 3</w:t>
        </w:r>
      </w:hyperlink>
    </w:p>
    <w:p w:rsidR="00F61152" w:rsidRPr="00F417DB" w:rsidRDefault="00F61152" w:rsidP="00515C0E">
      <w:pPr>
        <w:keepNext/>
        <w:spacing w:after="120"/>
        <w:ind w:firstLine="0"/>
        <w:contextualSpacing w:val="0"/>
        <w:jc w:val="center"/>
        <w:rPr>
          <w:b/>
          <w:caps/>
          <w:color w:val="000000"/>
        </w:rPr>
      </w:pPr>
    </w:p>
    <w:p w:rsidR="00F61152" w:rsidRPr="00F417DB" w:rsidRDefault="00F61152" w:rsidP="00515C0E">
      <w:pPr>
        <w:keepNext/>
        <w:spacing w:after="120"/>
        <w:ind w:firstLine="0"/>
        <w:contextualSpacing w:val="0"/>
        <w:jc w:val="center"/>
        <w:rPr>
          <w:b/>
          <w:caps/>
          <w:color w:val="000000"/>
        </w:rPr>
      </w:pPr>
      <w:hyperlink r:id="rId57" w:history="1">
        <w:r w:rsidRPr="00F417DB">
          <w:rPr>
            <w:b/>
            <w:caps/>
            <w:color w:val="000000"/>
          </w:rPr>
          <w:t>Раздел III. ТРУДОВОЙ ДОГОВОР</w:t>
        </w:r>
      </w:hyperlink>
    </w:p>
    <w:p w:rsidR="00F61152" w:rsidRPr="00F417DB" w:rsidRDefault="00F61152" w:rsidP="00515C0E">
      <w:pPr>
        <w:keepNext/>
        <w:spacing w:after="120"/>
        <w:ind w:firstLine="0"/>
        <w:contextualSpacing w:val="0"/>
        <w:jc w:val="center"/>
        <w:rPr>
          <w:b/>
          <w:caps/>
          <w:color w:val="000000"/>
        </w:rPr>
      </w:pPr>
    </w:p>
    <w:p w:rsidR="00F61152" w:rsidRPr="00F417DB" w:rsidRDefault="00F61152" w:rsidP="00515C0E">
      <w:pPr>
        <w:keepNext/>
        <w:spacing w:after="120"/>
        <w:ind w:firstLine="0"/>
        <w:contextualSpacing w:val="0"/>
        <w:jc w:val="center"/>
        <w:rPr>
          <w:b/>
          <w:caps/>
        </w:rPr>
      </w:pPr>
      <w:hyperlink r:id="rId58" w:history="1">
        <w:r w:rsidRPr="00F417DB">
          <w:rPr>
            <w:b/>
            <w:caps/>
          </w:rPr>
          <w:t>Глава 10. Общие положения</w:t>
        </w:r>
      </w:hyperlink>
    </w:p>
    <w:p w:rsidR="00F61152" w:rsidRPr="00953DC5" w:rsidRDefault="00F61152" w:rsidP="00757D61">
      <w:pPr>
        <w:contextualSpacing w:val="0"/>
      </w:pPr>
    </w:p>
    <w:p w:rsidR="00F61152" w:rsidRPr="00953DC5" w:rsidRDefault="00F61152" w:rsidP="00757D61">
      <w:pPr>
        <w:contextualSpacing w:val="0"/>
      </w:pPr>
      <w:hyperlink r:id="rId59" w:history="1">
        <w:r w:rsidRPr="00F417DB">
          <w:rPr>
            <w:b/>
          </w:rPr>
          <w:t>Статья 54. </w:t>
        </w:r>
        <w:r w:rsidRPr="00953DC5">
          <w:t>Понятие трудового договора. Стороны трудового договора</w:t>
        </w:r>
      </w:hyperlink>
    </w:p>
    <w:p w:rsidR="00F61152" w:rsidRPr="00953DC5" w:rsidRDefault="00F61152" w:rsidP="00757D61">
      <w:pPr>
        <w:contextualSpacing w:val="0"/>
      </w:pPr>
      <w:bookmarkStart w:id="300" w:name="h5043"/>
      <w:bookmarkStart w:id="301" w:name="h5044"/>
      <w:bookmarkStart w:id="302" w:name="h5045"/>
      <w:bookmarkStart w:id="303" w:name="h5046"/>
      <w:bookmarkEnd w:id="300"/>
      <w:bookmarkEnd w:id="301"/>
      <w:bookmarkEnd w:id="302"/>
      <w:bookmarkEnd w:id="303"/>
      <w:r w:rsidRPr="00953DC5">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w:t>
      </w:r>
      <w:bookmarkStart w:id="304" w:name="0795a"/>
      <w:bookmarkEnd w:id="304"/>
      <w:r w:rsidRPr="00953DC5">
        <w:t xml:space="preserve"> соглашением, своевременно и в полном размере выплачивать работнику заработную плату, а работник обязуется </w:t>
      </w:r>
      <w:bookmarkStart w:id="305" w:name="c879f"/>
      <w:bookmarkEnd w:id="305"/>
      <w:r w:rsidRPr="00953DC5">
        <w:t>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rsidR="00F61152" w:rsidRPr="00953DC5" w:rsidRDefault="00F61152" w:rsidP="00757D61">
      <w:pPr>
        <w:contextualSpacing w:val="0"/>
      </w:pPr>
      <w:r w:rsidRPr="00953DC5">
        <w:t>Сторонами трудового договора являются работодатель и работник.</w:t>
      </w:r>
    </w:p>
    <w:p w:rsidR="00F61152" w:rsidRPr="00953DC5" w:rsidRDefault="00F61152" w:rsidP="00757D61">
      <w:pPr>
        <w:contextualSpacing w:val="0"/>
      </w:pPr>
      <w:r w:rsidRPr="00953DC5">
        <w:t>Трудовой договор заключается, как правило, в письменной форме. Соблюдение письменной формы обязательно:</w:t>
      </w:r>
    </w:p>
    <w:p w:rsidR="00F61152" w:rsidRPr="00953DC5" w:rsidRDefault="00F61152" w:rsidP="00757D61">
      <w:pPr>
        <w:contextualSpacing w:val="0"/>
      </w:pPr>
      <w:r w:rsidRPr="00953DC5">
        <w:t>1) при организованном наборе работников;</w:t>
      </w:r>
    </w:p>
    <w:p w:rsidR="00F61152" w:rsidRPr="00953DC5" w:rsidRDefault="00F61152" w:rsidP="00757D61">
      <w:pPr>
        <w:contextualSpacing w:val="0"/>
      </w:pPr>
      <w:r w:rsidRPr="00953DC5">
        <w:t>2) при заключении трудового договора о работе в районах с особыми природными географическими и геологическими условиями и условиями повышенного риска для здоровья;</w:t>
      </w:r>
    </w:p>
    <w:p w:rsidR="00F61152" w:rsidRPr="00953DC5" w:rsidRDefault="00F61152" w:rsidP="00757D61">
      <w:pPr>
        <w:contextualSpacing w:val="0"/>
      </w:pPr>
      <w:r w:rsidRPr="00953DC5">
        <w:t>3) при заключении контракта;</w:t>
      </w:r>
    </w:p>
    <w:p w:rsidR="00F61152" w:rsidRPr="00953DC5" w:rsidRDefault="00F61152" w:rsidP="00757D61">
      <w:pPr>
        <w:contextualSpacing w:val="0"/>
      </w:pPr>
      <w:r w:rsidRPr="00953DC5">
        <w:t>4) в случаях, когда работник настаивает на заключении трудового договора в письменной форме;</w:t>
      </w:r>
    </w:p>
    <w:p w:rsidR="00F61152" w:rsidRPr="00953DC5" w:rsidRDefault="00F61152" w:rsidP="00757D61">
      <w:pPr>
        <w:contextualSpacing w:val="0"/>
      </w:pPr>
      <w:r w:rsidRPr="00953DC5">
        <w:t>5) при заключении трудового договора с  несовершеннолетними</w:t>
      </w:r>
    </w:p>
    <w:p w:rsidR="00F61152" w:rsidRPr="00953DC5" w:rsidRDefault="00F61152" w:rsidP="00757D61">
      <w:pPr>
        <w:contextualSpacing w:val="0"/>
        <w:rPr>
          <w:color w:val="000000"/>
        </w:rPr>
      </w:pPr>
      <w:hyperlink r:id="rId60" w:history="1">
        <w:r w:rsidRPr="00F417DB">
          <w:rPr>
            <w:b/>
            <w:color w:val="000000"/>
          </w:rPr>
          <w:t>Статья 55.</w:t>
        </w:r>
        <w:r w:rsidRPr="00953DC5">
          <w:rPr>
            <w:color w:val="000000"/>
          </w:rPr>
          <w:t> Содержание трудового договора</w:t>
        </w:r>
      </w:hyperlink>
      <w:bookmarkStart w:id="306" w:name="h5048"/>
      <w:bookmarkEnd w:id="306"/>
    </w:p>
    <w:p w:rsidR="00F61152" w:rsidRPr="00953DC5" w:rsidRDefault="00F61152" w:rsidP="00757D61">
      <w:pPr>
        <w:contextualSpacing w:val="0"/>
      </w:pPr>
      <w:r w:rsidRPr="00953DC5">
        <w:t xml:space="preserve">В трудовом договоре указываются: </w:t>
      </w:r>
    </w:p>
    <w:p w:rsidR="00F61152" w:rsidRPr="00953DC5" w:rsidRDefault="00F61152" w:rsidP="00757D61">
      <w:pPr>
        <w:contextualSpacing w:val="0"/>
      </w:pPr>
      <w:bookmarkStart w:id="307" w:name="b0772"/>
      <w:bookmarkEnd w:id="307"/>
      <w:r w:rsidRPr="00953DC5">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F61152" w:rsidRPr="00953DC5" w:rsidRDefault="00F61152" w:rsidP="00757D61">
      <w:pPr>
        <w:contextualSpacing w:val="0"/>
      </w:pPr>
      <w:r w:rsidRPr="00953DC5">
        <w:t>сведения о документах, удостоверяющих личность работника и работодателя – физического лица;</w:t>
      </w:r>
    </w:p>
    <w:p w:rsidR="00F61152" w:rsidRPr="00953DC5" w:rsidRDefault="00F61152" w:rsidP="00757D61">
      <w:pPr>
        <w:contextualSpacing w:val="0"/>
      </w:pPr>
      <w:bookmarkStart w:id="308" w:name="cbd7a"/>
      <w:bookmarkEnd w:id="308"/>
      <w:r w:rsidRPr="00953DC5">
        <w:t>идентификационный номер налогоплательщика (для работодателей, за исключением работодателей – физических лиц, не являющихся физическими лицами – предпринимателями);</w:t>
      </w:r>
    </w:p>
    <w:p w:rsidR="00F61152" w:rsidRPr="00953DC5" w:rsidRDefault="00F61152" w:rsidP="00757D61">
      <w:pPr>
        <w:contextualSpacing w:val="0"/>
      </w:pPr>
      <w:r w:rsidRPr="00953DC5">
        <w:t>сведения о представителе работодателя, подписавшем трудовой договор, и основание, в силу которого он наделен соответствующими полномочиями;</w:t>
      </w:r>
    </w:p>
    <w:p w:rsidR="00F61152" w:rsidRPr="00953DC5" w:rsidRDefault="00F61152" w:rsidP="00757D61">
      <w:pPr>
        <w:contextualSpacing w:val="0"/>
      </w:pPr>
      <w:r w:rsidRPr="00953DC5">
        <w:t>место и дата заключения трудового договора.</w:t>
      </w:r>
    </w:p>
    <w:p w:rsidR="00F61152" w:rsidRPr="00953DC5" w:rsidRDefault="00F61152" w:rsidP="00757D61">
      <w:pPr>
        <w:contextualSpacing w:val="0"/>
        <w:rPr>
          <w:color w:val="000000"/>
        </w:rPr>
      </w:pPr>
      <w:r w:rsidRPr="00953DC5">
        <w:rPr>
          <w:color w:val="000000"/>
        </w:rPr>
        <w:t>Обязательными для включения в трудовой договор являются следующие условия:</w:t>
      </w:r>
    </w:p>
    <w:p w:rsidR="00F61152" w:rsidRPr="00953DC5" w:rsidRDefault="00F61152" w:rsidP="00757D61">
      <w:pPr>
        <w:contextualSpacing w:val="0"/>
        <w:rPr>
          <w:color w:val="000000"/>
        </w:rPr>
      </w:pPr>
      <w:bookmarkStart w:id="309" w:name="08381"/>
      <w:bookmarkEnd w:id="309"/>
      <w:r w:rsidRPr="00953DC5">
        <w:rPr>
          <w:color w:val="000000"/>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w:t>
      </w:r>
      <w:bookmarkStart w:id="310" w:name="3d06f"/>
      <w:bookmarkEnd w:id="310"/>
      <w:r w:rsidRPr="00953DC5">
        <w:rPr>
          <w:color w:val="000000"/>
        </w:rPr>
        <w:t xml:space="preserve"> местности, – место работы с указанием обособленного структурного подразделения и его местонахождения;</w:t>
      </w:r>
    </w:p>
    <w:p w:rsidR="00F61152" w:rsidRPr="00953DC5" w:rsidRDefault="00F61152" w:rsidP="00757D61">
      <w:pPr>
        <w:contextualSpacing w:val="0"/>
        <w:rPr>
          <w:color w:val="000000"/>
        </w:rPr>
      </w:pPr>
      <w:r w:rsidRPr="00953DC5">
        <w:rPr>
          <w:color w:val="000000"/>
        </w:rPr>
        <w:t>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нормативными правовыми актами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w:t>
      </w:r>
      <w:bookmarkStart w:id="311" w:name="3e257"/>
      <w:bookmarkEnd w:id="311"/>
      <w:r w:rsidRPr="00953DC5">
        <w:rPr>
          <w:color w:val="000000"/>
        </w:rPr>
        <w:t xml:space="preserve"> этих должностей, профессий или специальностей и квалификационные требования к ним должны соответствовать </w:t>
      </w:r>
      <w:bookmarkStart w:id="312" w:name="112c7"/>
      <w:bookmarkEnd w:id="312"/>
      <w:r w:rsidRPr="00953DC5">
        <w:rPr>
          <w:color w:val="000000"/>
        </w:rPr>
        <w:t xml:space="preserve">наименованиям и требованиям, указанным в квалификационных справочниках, утверждаемых в порядке, устанавливаемом </w:t>
      </w:r>
      <w:r w:rsidRPr="00953DC5">
        <w:t>Советом Министров</w:t>
      </w:r>
      <w:r w:rsidRPr="00953DC5">
        <w:rPr>
          <w:color w:val="000000"/>
        </w:rPr>
        <w:t xml:space="preserve"> Луганской Народной Республики, или соответствующим положениям профессиональных стандартов;</w:t>
      </w:r>
    </w:p>
    <w:p w:rsidR="00F61152" w:rsidRPr="00953DC5" w:rsidRDefault="00F61152" w:rsidP="00757D61">
      <w:pPr>
        <w:contextualSpacing w:val="0"/>
        <w:rPr>
          <w:color w:val="000000"/>
        </w:rPr>
      </w:pPr>
      <w:r w:rsidRPr="00953DC5">
        <w:rPr>
          <w:color w:val="000000"/>
        </w:rPr>
        <w:t xml:space="preserve">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w:t>
      </w:r>
      <w:bookmarkStart w:id="313" w:name="3d572"/>
      <w:bookmarkEnd w:id="313"/>
      <w:r w:rsidRPr="00953DC5">
        <w:rPr>
          <w:color w:val="000000"/>
        </w:rPr>
        <w:t>настоящим Кодексом или иным законом;</w:t>
      </w:r>
    </w:p>
    <w:p w:rsidR="00F61152" w:rsidRPr="00953DC5" w:rsidRDefault="00F61152" w:rsidP="00757D61">
      <w:pPr>
        <w:contextualSpacing w:val="0"/>
        <w:rPr>
          <w:color w:val="000000"/>
        </w:rPr>
      </w:pPr>
      <w:bookmarkStart w:id="314" w:name="5fe31"/>
      <w:bookmarkEnd w:id="314"/>
      <w:r w:rsidRPr="00953DC5">
        <w:rPr>
          <w:color w:val="000000"/>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F61152" w:rsidRPr="00953DC5" w:rsidRDefault="00F61152" w:rsidP="00757D61">
      <w:pPr>
        <w:contextualSpacing w:val="0"/>
        <w:rPr>
          <w:color w:val="000000"/>
        </w:rPr>
      </w:pPr>
      <w:bookmarkStart w:id="315" w:name="3b599"/>
      <w:bookmarkEnd w:id="315"/>
      <w:r w:rsidRPr="00953DC5">
        <w:rPr>
          <w:color w:val="000000"/>
        </w:rPr>
        <w:t>режим рабочего времени и времени отдыха (если для данного работника он отличается от общих правил, действующих у данного работодателя);</w:t>
      </w:r>
    </w:p>
    <w:p w:rsidR="00F61152" w:rsidRPr="00953DC5" w:rsidRDefault="00F61152" w:rsidP="00757D61">
      <w:pPr>
        <w:contextualSpacing w:val="0"/>
        <w:rPr>
          <w:color w:val="000000"/>
        </w:rPr>
      </w:pPr>
      <w:r w:rsidRPr="00953DC5">
        <w:rPr>
          <w:color w:val="000000"/>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F61152" w:rsidRPr="00953DC5" w:rsidRDefault="00F61152" w:rsidP="00757D61">
      <w:pPr>
        <w:contextualSpacing w:val="0"/>
        <w:rPr>
          <w:color w:val="000000"/>
        </w:rPr>
      </w:pPr>
      <w:r w:rsidRPr="00953DC5">
        <w:rPr>
          <w:color w:val="000000"/>
        </w:rPr>
        <w:t>условия, определяющие в необходимых случаях характер работы (подвижной, разъездной, в пути, другой характер работы);</w:t>
      </w:r>
    </w:p>
    <w:p w:rsidR="00F61152" w:rsidRPr="00953DC5" w:rsidRDefault="00F61152" w:rsidP="00757D61">
      <w:pPr>
        <w:contextualSpacing w:val="0"/>
        <w:rPr>
          <w:color w:val="000000"/>
        </w:rPr>
      </w:pPr>
      <w:bookmarkStart w:id="316" w:name="99d81"/>
      <w:bookmarkEnd w:id="316"/>
      <w:r w:rsidRPr="00953DC5">
        <w:rPr>
          <w:color w:val="000000"/>
        </w:rPr>
        <w:t>условия труда на рабочем месте;</w:t>
      </w:r>
    </w:p>
    <w:p w:rsidR="00F61152" w:rsidRPr="00953DC5" w:rsidRDefault="00F61152" w:rsidP="00757D61">
      <w:pPr>
        <w:contextualSpacing w:val="0"/>
        <w:rPr>
          <w:color w:val="000000"/>
        </w:rPr>
      </w:pPr>
      <w:bookmarkStart w:id="317" w:name="480f3"/>
      <w:bookmarkEnd w:id="317"/>
      <w:r w:rsidRPr="00953DC5">
        <w:rPr>
          <w:color w:val="000000"/>
        </w:rPr>
        <w:t>условие об обязательном социальном страховании работника в соответствии с настоящим Кодексом и иными законами;</w:t>
      </w:r>
    </w:p>
    <w:p w:rsidR="00F61152" w:rsidRPr="00953DC5" w:rsidRDefault="00F61152" w:rsidP="00757D61">
      <w:pPr>
        <w:contextualSpacing w:val="0"/>
        <w:rPr>
          <w:color w:val="000000"/>
        </w:rPr>
      </w:pPr>
      <w:bookmarkStart w:id="318" w:name="242c0"/>
      <w:bookmarkEnd w:id="318"/>
      <w:r w:rsidRPr="00953DC5">
        <w:rPr>
          <w:color w:val="000000"/>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rPr>
          <w:color w:val="000000"/>
        </w:rPr>
      </w:pPr>
      <w:r w:rsidRPr="00953DC5">
        <w:rPr>
          <w:color w:val="000000"/>
        </w:rPr>
        <w:t xml:space="preserve">Если при заключении трудового договора в него не были включены какие-либо сведения и (или) условия из числа предусмотренных частями первой и второй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w:t>
      </w:r>
      <w:bookmarkStart w:id="319" w:name="16977"/>
      <w:bookmarkEnd w:id="319"/>
      <w:r w:rsidRPr="00953DC5">
        <w:rPr>
          <w:color w:val="000000"/>
        </w:rPr>
        <w:t>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F61152" w:rsidRPr="00953DC5" w:rsidRDefault="00F61152" w:rsidP="00757D61">
      <w:pPr>
        <w:contextualSpacing w:val="0"/>
        <w:rPr>
          <w:color w:val="000000"/>
        </w:rPr>
      </w:pPr>
      <w:r w:rsidRPr="00953DC5">
        <w:rPr>
          <w:color w:val="000000"/>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w:t>
      </w:r>
      <w:bookmarkStart w:id="320" w:name="ce4da"/>
      <w:bookmarkEnd w:id="320"/>
      <w:r w:rsidRPr="00953DC5">
        <w:rPr>
          <w:color w:val="000000"/>
        </w:rPr>
        <w:t xml:space="preserve">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F61152" w:rsidRPr="00953DC5" w:rsidRDefault="00F61152" w:rsidP="00757D61">
      <w:pPr>
        <w:contextualSpacing w:val="0"/>
        <w:rPr>
          <w:color w:val="000000"/>
        </w:rPr>
      </w:pPr>
      <w:bookmarkStart w:id="321" w:name="41247"/>
      <w:bookmarkEnd w:id="321"/>
      <w:r w:rsidRPr="00953DC5">
        <w:rPr>
          <w:color w:val="000000"/>
        </w:rPr>
        <w:t>об уточнении места работы (с указанием структурного подразделения и его местонахождения) и (или) о рабочем месте;</w:t>
      </w:r>
    </w:p>
    <w:p w:rsidR="00F61152" w:rsidRPr="00953DC5" w:rsidRDefault="00F61152" w:rsidP="00757D61">
      <w:pPr>
        <w:contextualSpacing w:val="0"/>
        <w:rPr>
          <w:color w:val="000000"/>
        </w:rPr>
      </w:pPr>
      <w:r w:rsidRPr="00953DC5">
        <w:rPr>
          <w:color w:val="000000"/>
        </w:rPr>
        <w:t>об испытании;</w:t>
      </w:r>
    </w:p>
    <w:p w:rsidR="00F61152" w:rsidRPr="00953DC5" w:rsidRDefault="00F61152" w:rsidP="00757D61">
      <w:pPr>
        <w:contextualSpacing w:val="0"/>
        <w:rPr>
          <w:color w:val="000000"/>
        </w:rPr>
      </w:pPr>
      <w:r w:rsidRPr="00953DC5">
        <w:rPr>
          <w:color w:val="000000"/>
        </w:rPr>
        <w:t>о неразглашении охраняемой законом тайны (государственной, служебной, коммерческой и иной);</w:t>
      </w:r>
    </w:p>
    <w:p w:rsidR="00F61152" w:rsidRPr="00953DC5" w:rsidRDefault="00F61152" w:rsidP="00757D61">
      <w:pPr>
        <w:contextualSpacing w:val="0"/>
        <w:rPr>
          <w:color w:val="000000"/>
        </w:rPr>
      </w:pPr>
      <w:r w:rsidRPr="00953DC5">
        <w:rPr>
          <w:color w:val="000000"/>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F61152" w:rsidRPr="00953DC5" w:rsidRDefault="00F61152" w:rsidP="00757D61">
      <w:pPr>
        <w:contextualSpacing w:val="0"/>
        <w:rPr>
          <w:color w:val="000000"/>
        </w:rPr>
      </w:pPr>
      <w:r w:rsidRPr="00953DC5">
        <w:rPr>
          <w:color w:val="000000"/>
        </w:rPr>
        <w:t>о видах и об условиях дополнительного страхования работника;</w:t>
      </w:r>
    </w:p>
    <w:p w:rsidR="00F61152" w:rsidRPr="00953DC5" w:rsidRDefault="00F61152" w:rsidP="00757D61">
      <w:pPr>
        <w:contextualSpacing w:val="0"/>
        <w:rPr>
          <w:color w:val="000000"/>
        </w:rPr>
      </w:pPr>
      <w:r w:rsidRPr="00953DC5">
        <w:rPr>
          <w:color w:val="000000"/>
        </w:rPr>
        <w:t>об улучшении социально-бытовых условий работника и членов его семьи;</w:t>
      </w:r>
    </w:p>
    <w:p w:rsidR="00F61152" w:rsidRPr="00953DC5" w:rsidRDefault="00F61152" w:rsidP="00757D61">
      <w:pPr>
        <w:contextualSpacing w:val="0"/>
        <w:rPr>
          <w:color w:val="000000"/>
        </w:rPr>
      </w:pPr>
      <w:bookmarkStart w:id="322" w:name="3fcee"/>
      <w:bookmarkEnd w:id="322"/>
      <w:r w:rsidRPr="00953DC5">
        <w:rPr>
          <w:color w:val="000000"/>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rPr>
          <w:color w:val="000000"/>
        </w:rPr>
      </w:pPr>
      <w:r w:rsidRPr="00953DC5">
        <w:rPr>
          <w:color w:val="000000"/>
        </w:rPr>
        <w:t>По соглашению сторон в трудовой договор могут также включаться права и обязанности работника и работодателя, установленные</w:t>
      </w:r>
      <w:bookmarkStart w:id="323" w:name="40653"/>
      <w:bookmarkEnd w:id="323"/>
      <w:r w:rsidRPr="00953DC5">
        <w:rPr>
          <w:color w:val="000000"/>
        </w:rPr>
        <w:t xml:space="preserve"> трудовым законодательством и иными нормативными правовыми актами, содержащими нормы трудового права, локальными нормативными актами, а также</w:t>
      </w:r>
      <w:bookmarkStart w:id="324" w:name="ca0c5"/>
      <w:bookmarkEnd w:id="324"/>
      <w:r w:rsidRPr="00953DC5">
        <w:rPr>
          <w:color w:val="000000"/>
        </w:rPr>
        <w:t xml:space="preserve"> права и обязанности работника и работодателя, вытекающие из условий коллективного</w:t>
      </w:r>
      <w:bookmarkStart w:id="325" w:name="1aebc"/>
      <w:bookmarkEnd w:id="325"/>
      <w:r w:rsidRPr="00953DC5">
        <w:rPr>
          <w:color w:val="000000"/>
        </w:rPr>
        <w:t xml:space="preserve">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F61152" w:rsidRPr="00953DC5" w:rsidRDefault="00F61152" w:rsidP="00757D61">
      <w:pPr>
        <w:contextualSpacing w:val="0"/>
        <w:rPr>
          <w:color w:val="000000"/>
        </w:rPr>
      </w:pPr>
      <w:hyperlink r:id="rId61" w:history="1">
        <w:r w:rsidRPr="00F417DB">
          <w:rPr>
            <w:b/>
            <w:color w:val="000000"/>
          </w:rPr>
          <w:t>Статья 56.</w:t>
        </w:r>
        <w:r w:rsidRPr="00953DC5">
          <w:rPr>
            <w:color w:val="000000"/>
          </w:rPr>
          <w:t> Срок трудового договора</w:t>
        </w:r>
      </w:hyperlink>
    </w:p>
    <w:p w:rsidR="00F61152" w:rsidRPr="00953DC5" w:rsidRDefault="00F61152" w:rsidP="00757D61">
      <w:pPr>
        <w:contextualSpacing w:val="0"/>
      </w:pPr>
      <w:r w:rsidRPr="00953DC5">
        <w:t>Трудовые договоры могут заключаться:</w:t>
      </w:r>
    </w:p>
    <w:p w:rsidR="00F61152" w:rsidRPr="00953DC5" w:rsidRDefault="00F61152" w:rsidP="00757D61">
      <w:pPr>
        <w:contextualSpacing w:val="0"/>
      </w:pPr>
      <w:r w:rsidRPr="00953DC5">
        <w:t>1) на неопределенный срок;</w:t>
      </w:r>
    </w:p>
    <w:p w:rsidR="00F61152" w:rsidRPr="00953DC5" w:rsidRDefault="00F61152" w:rsidP="00757D61">
      <w:pPr>
        <w:contextualSpacing w:val="0"/>
      </w:pPr>
      <w:r w:rsidRPr="00953DC5">
        <w:t>2) на определенный срок не более пяти лет (срочный трудовой договор), если иной срок не установлен настоящим Кодексом и иными нормативными правовыми актами.</w:t>
      </w:r>
    </w:p>
    <w:p w:rsidR="00F61152" w:rsidRPr="00953DC5" w:rsidRDefault="00F61152" w:rsidP="00757D61">
      <w:pPr>
        <w:contextualSpacing w:val="0"/>
      </w:pPr>
      <w:bookmarkStart w:id="326" w:name="78c09"/>
      <w:bookmarkEnd w:id="326"/>
      <w:r w:rsidRPr="00953DC5">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w:t>
      </w:r>
      <w:bookmarkStart w:id="327" w:name="234e4"/>
      <w:bookmarkEnd w:id="327"/>
      <w:r w:rsidRPr="00953DC5">
        <w:t xml:space="preserve"> выполнения, а именно в случаях, предусмотренных частью первой </w:t>
      </w:r>
      <w:hyperlink r:id="rId62" w:anchor="d675e" w:tgtFrame="_self" w:history="1">
        <w:r w:rsidRPr="00953DC5">
          <w:t>статьи 57</w:t>
        </w:r>
      </w:hyperlink>
      <w:r w:rsidRPr="00953DC5">
        <w:t xml:space="preserve"> настоящего Кодекса. В случаях, предусмотренных </w:t>
      </w:r>
      <w:hyperlink r:id="rId63" w:anchor="d675e" w:tgtFrame="_self" w:history="1">
        <w:r w:rsidRPr="00953DC5">
          <w:t>частью второй</w:t>
        </w:r>
      </w:hyperlink>
      <w:r w:rsidRPr="00953DC5">
        <w:t xml:space="preserve"> статьи 57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61152" w:rsidRPr="00953DC5" w:rsidRDefault="00F61152" w:rsidP="00757D61">
      <w:pPr>
        <w:contextualSpacing w:val="0"/>
      </w:pPr>
      <w:r w:rsidRPr="00953DC5">
        <w:t>Если в трудовом договоре не оговорен срок его действия, то договор считается заключенным на неопределенный срок.</w:t>
      </w:r>
    </w:p>
    <w:p w:rsidR="00F61152" w:rsidRPr="00953DC5" w:rsidRDefault="00F61152" w:rsidP="00757D61">
      <w:pPr>
        <w:contextualSpacing w:val="0"/>
      </w:pPr>
      <w:bookmarkStart w:id="328" w:name="223b2"/>
      <w:bookmarkEnd w:id="328"/>
      <w:r w:rsidRPr="00953DC5">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F61152" w:rsidRPr="00953DC5" w:rsidRDefault="00F61152" w:rsidP="00757D61">
      <w:pPr>
        <w:contextualSpacing w:val="0"/>
      </w:pPr>
      <w:bookmarkStart w:id="329" w:name="431ad"/>
      <w:bookmarkEnd w:id="329"/>
      <w:r w:rsidRPr="00953DC5">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F61152" w:rsidRPr="00953DC5" w:rsidRDefault="00F61152" w:rsidP="00757D61">
      <w:pPr>
        <w:contextualSpacing w:val="0"/>
      </w:pPr>
      <w:bookmarkStart w:id="330" w:name="d675e"/>
      <w:bookmarkEnd w:id="330"/>
      <w:r w:rsidRPr="00953DC5">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F61152" w:rsidRPr="00953DC5" w:rsidRDefault="00F61152" w:rsidP="00757D61">
      <w:pPr>
        <w:contextualSpacing w:val="0"/>
        <w:rPr>
          <w:color w:val="000000"/>
        </w:rPr>
      </w:pPr>
      <w:hyperlink r:id="rId64" w:history="1">
        <w:r w:rsidRPr="00F417DB">
          <w:rPr>
            <w:b/>
            <w:color w:val="000000"/>
          </w:rPr>
          <w:t>Статья 57.</w:t>
        </w:r>
        <w:r w:rsidRPr="00953DC5">
          <w:rPr>
            <w:color w:val="000000"/>
          </w:rPr>
          <w:t> Срочный</w:t>
        </w:r>
      </w:hyperlink>
      <w:r w:rsidRPr="00953DC5">
        <w:rPr>
          <w:color w:val="000000"/>
        </w:rPr>
        <w:t xml:space="preserve"> трудовой договор</w:t>
      </w:r>
    </w:p>
    <w:p w:rsidR="00F61152" w:rsidRPr="00953DC5" w:rsidRDefault="00F61152" w:rsidP="00757D61">
      <w:pPr>
        <w:contextualSpacing w:val="0"/>
      </w:pPr>
      <w:r w:rsidRPr="00953DC5">
        <w:t xml:space="preserve">Срочный трудовой договор заключается: </w:t>
      </w:r>
    </w:p>
    <w:p w:rsidR="00F61152" w:rsidRPr="00953DC5" w:rsidRDefault="00F61152" w:rsidP="00757D61">
      <w:pPr>
        <w:contextualSpacing w:val="0"/>
      </w:pPr>
      <w:r w:rsidRPr="00953DC5">
        <w:t>на время исполнения обязанностей отсутствующего работника, за которым в соответствии с трудовым законодательством и иными нормативными</w:t>
      </w:r>
      <w:bookmarkStart w:id="331" w:name="4b0b2"/>
      <w:bookmarkEnd w:id="331"/>
      <w:r w:rsidRPr="00953DC5">
        <w:t xml:space="preserve">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F61152" w:rsidRPr="00953DC5" w:rsidRDefault="00F61152" w:rsidP="00757D61">
      <w:pPr>
        <w:contextualSpacing w:val="0"/>
      </w:pPr>
      <w:bookmarkStart w:id="332" w:name="ceb46"/>
      <w:bookmarkEnd w:id="332"/>
      <w:r w:rsidRPr="00953DC5">
        <w:t>на время выполнения временных (до двух месяцев) работ;</w:t>
      </w:r>
    </w:p>
    <w:p w:rsidR="00F61152" w:rsidRPr="00953DC5" w:rsidRDefault="00F61152" w:rsidP="00757D61">
      <w:pPr>
        <w:contextualSpacing w:val="0"/>
      </w:pPr>
      <w:r w:rsidRPr="00953DC5">
        <w:t>для выполнения сезонных работ, когда в силу природных условий работа может производиться только в течение определенного периода (сезона);</w:t>
      </w:r>
    </w:p>
    <w:p w:rsidR="00F61152" w:rsidRPr="00953DC5" w:rsidRDefault="00F61152" w:rsidP="00757D61">
      <w:pPr>
        <w:contextualSpacing w:val="0"/>
      </w:pPr>
      <w:r w:rsidRPr="00953DC5">
        <w:t>с лицами, направляемыми на работу за границу;</w:t>
      </w:r>
    </w:p>
    <w:p w:rsidR="00F61152" w:rsidRPr="00953DC5" w:rsidRDefault="00F61152" w:rsidP="00757D61">
      <w:pPr>
        <w:contextualSpacing w:val="0"/>
      </w:pPr>
      <w:r w:rsidRPr="00953DC5">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F61152" w:rsidRPr="00953DC5" w:rsidRDefault="00F61152" w:rsidP="00757D61">
      <w:pPr>
        <w:contextualSpacing w:val="0"/>
      </w:pPr>
      <w:bookmarkStart w:id="333" w:name="f9517"/>
      <w:bookmarkEnd w:id="333"/>
      <w:r w:rsidRPr="00953DC5">
        <w:t>с лицами, поступающими на работу в организации, созданные на заведомо определенный период или для выполнения заведомо определенной работы;</w:t>
      </w:r>
    </w:p>
    <w:p w:rsidR="00F61152" w:rsidRPr="00953DC5" w:rsidRDefault="00F61152" w:rsidP="00757D61">
      <w:pPr>
        <w:contextualSpacing w:val="0"/>
      </w:pPr>
      <w:r w:rsidRPr="00953DC5">
        <w:t>с лицами, принимаемыми для выполнения заведомо определенной работы в случаях, когда ее завершение не может быть определено конкретной датой;</w:t>
      </w:r>
    </w:p>
    <w:p w:rsidR="00F61152" w:rsidRPr="00953DC5" w:rsidRDefault="00F61152" w:rsidP="00757D61">
      <w:pPr>
        <w:contextualSpacing w:val="0"/>
      </w:pPr>
      <w:r w:rsidRPr="00953DC5">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F61152" w:rsidRPr="00953DC5" w:rsidRDefault="00F61152" w:rsidP="00757D61">
      <w:pPr>
        <w:contextualSpacing w:val="0"/>
      </w:pPr>
      <w:bookmarkStart w:id="334" w:name="d26c2"/>
      <w:bookmarkEnd w:id="334"/>
      <w:r w:rsidRPr="00953DC5">
        <w:t xml:space="preserve">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w:t>
      </w:r>
      <w:bookmarkStart w:id="335" w:name="09f8e"/>
      <w:bookmarkEnd w:id="335"/>
      <w:r w:rsidRPr="00953DC5">
        <w:t>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 профессиональных союзах;</w:t>
      </w:r>
    </w:p>
    <w:p w:rsidR="00F61152" w:rsidRPr="00953DC5" w:rsidRDefault="00F61152" w:rsidP="00757D61">
      <w:pPr>
        <w:contextualSpacing w:val="0"/>
      </w:pPr>
      <w:r w:rsidRPr="00953DC5">
        <w:t>с лицами, направленными органами службы занятости населения на работы временного характера и общественные работы;</w:t>
      </w:r>
    </w:p>
    <w:p w:rsidR="00F61152" w:rsidRPr="00953DC5" w:rsidRDefault="00F61152" w:rsidP="00757D61">
      <w:pPr>
        <w:contextualSpacing w:val="0"/>
        <w:rPr>
          <w:color w:val="000000"/>
        </w:rPr>
      </w:pPr>
      <w:r w:rsidRPr="00953DC5">
        <w:rPr>
          <w:color w:val="000000"/>
        </w:rPr>
        <w:t>с гражданами, направленными для прохождения альтернативной гражданской службы;</w:t>
      </w:r>
    </w:p>
    <w:p w:rsidR="00F61152" w:rsidRPr="00953DC5" w:rsidRDefault="00F61152" w:rsidP="00757D61">
      <w:pPr>
        <w:contextualSpacing w:val="0"/>
        <w:rPr>
          <w:color w:val="000000"/>
        </w:rPr>
      </w:pPr>
      <w:r w:rsidRPr="00953DC5">
        <w:rPr>
          <w:color w:val="000000"/>
        </w:rPr>
        <w:t>в других случаях, предусмотренных настоящим Кодексом или иными нормативными правовыми актами.</w:t>
      </w:r>
    </w:p>
    <w:p w:rsidR="00F61152" w:rsidRPr="00953DC5" w:rsidRDefault="00F61152" w:rsidP="00757D61">
      <w:pPr>
        <w:contextualSpacing w:val="0"/>
        <w:rPr>
          <w:color w:val="000000"/>
        </w:rPr>
      </w:pPr>
      <w:bookmarkStart w:id="336" w:name="88295"/>
      <w:bookmarkEnd w:id="336"/>
      <w:r w:rsidRPr="00953DC5">
        <w:rPr>
          <w:color w:val="000000"/>
        </w:rPr>
        <w:t>По соглашению сторон срочный трудовой договор может заключаться:</w:t>
      </w:r>
    </w:p>
    <w:p w:rsidR="00F61152" w:rsidRPr="00953DC5" w:rsidRDefault="00F61152" w:rsidP="00757D61">
      <w:pPr>
        <w:contextualSpacing w:val="0"/>
        <w:rPr>
          <w:color w:val="000000"/>
        </w:rPr>
      </w:pPr>
      <w:bookmarkStart w:id="337" w:name="555d0"/>
      <w:bookmarkEnd w:id="337"/>
      <w:r w:rsidRPr="00953DC5">
        <w:rPr>
          <w:color w:val="000000"/>
        </w:rPr>
        <w:t>с лицами, поступающими на работу к работодателям – субъектам малого предпринимательства (включая физических лиц – предпринимателей), численность работников которых не превышает 35 человек (в сфере розничной торговли и бытового обслуживания – 20 человек);</w:t>
      </w:r>
    </w:p>
    <w:p w:rsidR="00F61152" w:rsidRPr="00953DC5" w:rsidRDefault="00F61152" w:rsidP="00757D61">
      <w:pPr>
        <w:contextualSpacing w:val="0"/>
        <w:rPr>
          <w:color w:val="000000"/>
        </w:rPr>
      </w:pPr>
      <w:r w:rsidRPr="00953DC5">
        <w:rPr>
          <w:color w:val="000000"/>
        </w:rPr>
        <w:t xml:space="preserve">с поступающими на работу лицами, которым по состоянию здоровья в соответствии с медицинским заключением, выданным в порядке, установленном законами и иными нормативными правовыми актами, действующими на территории Луганской Народной Республики, </w:t>
      </w:r>
      <w:bookmarkStart w:id="338" w:name="c2255"/>
      <w:bookmarkEnd w:id="338"/>
      <w:r w:rsidRPr="00953DC5">
        <w:rPr>
          <w:color w:val="000000"/>
        </w:rPr>
        <w:t>разрешена работа исключительно временного характера;</w:t>
      </w:r>
    </w:p>
    <w:p w:rsidR="00F61152" w:rsidRPr="00953DC5" w:rsidRDefault="00F61152" w:rsidP="00757D61">
      <w:pPr>
        <w:contextualSpacing w:val="0"/>
        <w:rPr>
          <w:color w:val="000000"/>
        </w:rPr>
      </w:pPr>
      <w:bookmarkStart w:id="339" w:name="31a26"/>
      <w:bookmarkEnd w:id="339"/>
      <w:r w:rsidRPr="00953DC5">
        <w:rPr>
          <w:color w:val="000000"/>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F61152" w:rsidRPr="00953DC5" w:rsidRDefault="00F61152" w:rsidP="00757D61">
      <w:pPr>
        <w:contextualSpacing w:val="0"/>
        <w:rPr>
          <w:color w:val="000000"/>
        </w:rPr>
      </w:pPr>
      <w:r w:rsidRPr="00953DC5">
        <w:rPr>
          <w:color w:val="000000"/>
        </w:rPr>
        <w:t>с лицами, избранными по конкурсу на замещение соответствующей должности, проведенному в порядке, установленном трудовым</w:t>
      </w:r>
      <w:bookmarkStart w:id="340" w:name="60549"/>
      <w:bookmarkEnd w:id="340"/>
      <w:r w:rsidRPr="00953DC5">
        <w:rPr>
          <w:color w:val="000000"/>
        </w:rPr>
        <w:t xml:space="preserve">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rPr>
          <w:color w:val="000000"/>
        </w:rPr>
      </w:pPr>
      <w:bookmarkStart w:id="341" w:name="bbab3"/>
      <w:bookmarkEnd w:id="341"/>
      <w:r w:rsidRPr="00953DC5">
        <w:rPr>
          <w:color w:val="000000"/>
        </w:rPr>
        <w:t xml:space="preserve">с творческими работниками средств массовой информации, организаций кинематографии, театров, театральных и концертных организаций, цирков, </w:t>
      </w:r>
      <w:r w:rsidRPr="00953DC5">
        <w:t>спортсменами – инструкторами</w:t>
      </w:r>
      <w:r w:rsidRPr="00953DC5">
        <w:rPr>
          <w:color w:val="000000"/>
        </w:rPr>
        <w:t xml:space="preserve">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w:t>
      </w:r>
      <w:r w:rsidRPr="00953DC5">
        <w:t>Советом Министров</w:t>
      </w:r>
      <w:r w:rsidRPr="00953DC5">
        <w:rPr>
          <w:color w:val="000000"/>
        </w:rPr>
        <w:t xml:space="preserve"> Луганской Народной Республики с учетом мнения трехсторонней комиссии по регулированию социально-трудовых отношений республиканского уровня;</w:t>
      </w:r>
    </w:p>
    <w:p w:rsidR="00F61152" w:rsidRPr="00953DC5" w:rsidRDefault="00F61152" w:rsidP="00757D61">
      <w:pPr>
        <w:contextualSpacing w:val="0"/>
        <w:rPr>
          <w:color w:val="000000"/>
        </w:rPr>
      </w:pPr>
      <w:bookmarkStart w:id="342" w:name="7cdb4"/>
      <w:bookmarkEnd w:id="342"/>
      <w:r w:rsidRPr="00953DC5">
        <w:rPr>
          <w:color w:val="000000"/>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F61152" w:rsidRPr="00953DC5" w:rsidRDefault="00F61152" w:rsidP="00757D61">
      <w:pPr>
        <w:contextualSpacing w:val="0"/>
        <w:rPr>
          <w:color w:val="000000"/>
        </w:rPr>
      </w:pPr>
      <w:bookmarkStart w:id="343" w:name="08553"/>
      <w:bookmarkEnd w:id="343"/>
      <w:r w:rsidRPr="00953DC5">
        <w:rPr>
          <w:color w:val="000000"/>
        </w:rPr>
        <w:t>с лицами, получающими образование по очной форме обучения;</w:t>
      </w:r>
    </w:p>
    <w:p w:rsidR="00F61152" w:rsidRPr="00953DC5" w:rsidRDefault="00F61152" w:rsidP="00757D61">
      <w:pPr>
        <w:contextualSpacing w:val="0"/>
        <w:rPr>
          <w:color w:val="000000"/>
        </w:rPr>
      </w:pPr>
      <w:r w:rsidRPr="00953DC5">
        <w:rPr>
          <w:color w:val="000000"/>
        </w:rPr>
        <w:t>с лицами, поступающими на работу по совместительству;</w:t>
      </w:r>
    </w:p>
    <w:p w:rsidR="00F61152" w:rsidRPr="00953DC5" w:rsidRDefault="00F61152" w:rsidP="00757D61">
      <w:pPr>
        <w:contextualSpacing w:val="0"/>
        <w:rPr>
          <w:color w:val="000000"/>
        </w:rPr>
      </w:pPr>
      <w:r w:rsidRPr="00953DC5">
        <w:rPr>
          <w:color w:val="000000"/>
        </w:rPr>
        <w:t>в других случаях, предусмотренных настоящим Кодексом или иными нормативными правовыми актами.</w:t>
      </w:r>
    </w:p>
    <w:p w:rsidR="00F61152" w:rsidRPr="00953DC5" w:rsidRDefault="00F61152" w:rsidP="00757D61">
      <w:pPr>
        <w:contextualSpacing w:val="0"/>
      </w:pPr>
      <w:hyperlink r:id="rId65" w:history="1">
        <w:r w:rsidRPr="00F417DB">
          <w:rPr>
            <w:b/>
          </w:rPr>
          <w:t>Статья 58.</w:t>
        </w:r>
        <w:r w:rsidRPr="00953DC5">
          <w:t> Запрещение</w:t>
        </w:r>
      </w:hyperlink>
      <w:r w:rsidRPr="00953DC5">
        <w:t xml:space="preserve"> требовать выполнения работы, не обусловленной трудовым договором</w:t>
      </w:r>
    </w:p>
    <w:p w:rsidR="00F61152" w:rsidRPr="00953DC5" w:rsidRDefault="00F61152" w:rsidP="00757D61">
      <w:pPr>
        <w:contextualSpacing w:val="0"/>
      </w:pPr>
      <w:bookmarkStart w:id="344" w:name="a5c36"/>
      <w:bookmarkEnd w:id="344"/>
      <w:r w:rsidRPr="00953DC5">
        <w:t>Запрещается требовать от работника выполнения работы, не обусловленной трудовым договором, за исключением случаев, предусмотренных настоящим Кодексом и иными нормативными правовыми актами, действующими на территории Луганской Народной Республики.</w:t>
      </w:r>
    </w:p>
    <w:p w:rsidR="00F61152" w:rsidRPr="00953DC5" w:rsidRDefault="00F61152" w:rsidP="00757D61">
      <w:pPr>
        <w:contextualSpacing w:val="0"/>
        <w:rPr>
          <w:color w:val="000000"/>
        </w:rPr>
      </w:pPr>
      <w:hyperlink r:id="rId66" w:history="1">
        <w:r w:rsidRPr="00F417DB">
          <w:rPr>
            <w:b/>
            <w:color w:val="000000"/>
          </w:rPr>
          <w:t>Статья 59.</w:t>
        </w:r>
        <w:r w:rsidRPr="00953DC5">
          <w:rPr>
            <w:color w:val="000000"/>
          </w:rPr>
          <w:t> Работа</w:t>
        </w:r>
      </w:hyperlink>
      <w:r w:rsidRPr="00953DC5">
        <w:rPr>
          <w:color w:val="000000"/>
        </w:rPr>
        <w:t xml:space="preserve"> по совместительству</w:t>
      </w:r>
    </w:p>
    <w:p w:rsidR="00F61152" w:rsidRPr="00953DC5" w:rsidRDefault="00F61152" w:rsidP="00757D61">
      <w:pPr>
        <w:contextualSpacing w:val="0"/>
      </w:pPr>
      <w:bookmarkStart w:id="345" w:name="0bf12"/>
      <w:bookmarkEnd w:id="345"/>
      <w:r w:rsidRPr="00953DC5">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F61152" w:rsidRPr="00953DC5" w:rsidRDefault="00F61152" w:rsidP="00757D61">
      <w:pPr>
        <w:contextualSpacing w:val="0"/>
      </w:pPr>
      <w:r w:rsidRPr="00953DC5">
        <w:t xml:space="preserve">Особенности регулирования труда лиц, работающих по совместительству, определяются </w:t>
      </w:r>
      <w:hyperlink r:id="rId67" w:anchor="l5776" w:tgtFrame="_self" w:history="1">
        <w:r w:rsidRPr="00953DC5">
          <w:t>главой 44</w:t>
        </w:r>
      </w:hyperlink>
      <w:r w:rsidRPr="00953DC5">
        <w:t xml:space="preserve"> настоящего Кодекса.</w:t>
      </w:r>
    </w:p>
    <w:p w:rsidR="00F61152" w:rsidRPr="00953DC5" w:rsidRDefault="00F61152" w:rsidP="00757D61">
      <w:pPr>
        <w:contextualSpacing w:val="0"/>
      </w:pPr>
      <w:r w:rsidRPr="00F417DB">
        <w:rPr>
          <w:b/>
        </w:rPr>
        <w:t>Статья 60.</w:t>
      </w:r>
      <w:r w:rsidRPr="00953DC5">
        <w:t>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F61152" w:rsidRPr="00953DC5" w:rsidRDefault="00F61152" w:rsidP="00757D61">
      <w:pPr>
        <w:contextualSpacing w:val="0"/>
      </w:pPr>
      <w:bookmarkStart w:id="346" w:name="e97c9"/>
      <w:bookmarkEnd w:id="346"/>
      <w:r w:rsidRPr="00953DC5">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r:id="rId68" w:anchor="l4218" w:tgtFrame="_self" w:history="1">
        <w:r w:rsidRPr="00953DC5">
          <w:t>статья 172</w:t>
        </w:r>
      </w:hyperlink>
      <w:r w:rsidRPr="00953DC5">
        <w:t xml:space="preserve"> настоящего Кодекса).</w:t>
      </w:r>
    </w:p>
    <w:p w:rsidR="00F61152" w:rsidRPr="00953DC5" w:rsidRDefault="00F61152" w:rsidP="00757D61">
      <w:pPr>
        <w:contextualSpacing w:val="0"/>
      </w:pPr>
      <w:r w:rsidRPr="00953DC5">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w:t>
      </w:r>
      <w:bookmarkStart w:id="347" w:name="27c33"/>
      <w:bookmarkEnd w:id="347"/>
      <w:r w:rsidRPr="00953DC5">
        <w:t xml:space="preserve">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w:t>
      </w:r>
      <w:bookmarkStart w:id="348" w:name="7d885"/>
      <w:bookmarkEnd w:id="348"/>
      <w:r w:rsidRPr="00953DC5">
        <w:t xml:space="preserve">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F61152" w:rsidRPr="00953DC5" w:rsidRDefault="00F61152" w:rsidP="00757D61">
      <w:pPr>
        <w:contextualSpacing w:val="0"/>
      </w:pPr>
      <w:r w:rsidRPr="00953DC5">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F61152" w:rsidRPr="00953DC5" w:rsidRDefault="00F61152" w:rsidP="00757D61">
      <w:pPr>
        <w:contextualSpacing w:val="0"/>
      </w:pPr>
      <w:r w:rsidRPr="00953DC5">
        <w:t xml:space="preserve">Работник имеет право досрочно отказаться от выполнения дополнительной работы, а работодатель – досрочно отменить поручение о ее выполнении, </w:t>
      </w:r>
      <w:bookmarkStart w:id="349" w:name="a58df"/>
      <w:bookmarkEnd w:id="349"/>
      <w:r w:rsidRPr="00953DC5">
        <w:t>предупредив об этом другую сторону в письменной форме не позднее чем за три рабочих дня.</w:t>
      </w:r>
    </w:p>
    <w:p w:rsidR="00F61152" w:rsidRPr="00953DC5" w:rsidRDefault="00F61152" w:rsidP="00757D61">
      <w:pPr>
        <w:contextualSpacing w:val="0"/>
      </w:pPr>
      <w:r w:rsidRPr="00F417DB">
        <w:rPr>
          <w:b/>
        </w:rPr>
        <w:t>Статья 61.</w:t>
      </w:r>
      <w:r w:rsidRPr="00953DC5">
        <w:t> Вступление трудового договора в силу</w:t>
      </w:r>
    </w:p>
    <w:p w:rsidR="00F61152" w:rsidRPr="00953DC5" w:rsidRDefault="00F61152" w:rsidP="00757D61">
      <w:pPr>
        <w:contextualSpacing w:val="0"/>
      </w:pPr>
      <w:bookmarkStart w:id="350" w:name="a8446"/>
      <w:bookmarkEnd w:id="350"/>
      <w:r w:rsidRPr="00953DC5">
        <w:t>Трудовой договор вступает в силу со дня его подписания работником и работодателем, если иное не установлено настоящим Кодексом, другими законами, иными нормативными правовыми актами Луганской Народной Республики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F61152" w:rsidRPr="00953DC5" w:rsidRDefault="00F61152" w:rsidP="00757D61">
      <w:pPr>
        <w:contextualSpacing w:val="0"/>
      </w:pPr>
      <w:bookmarkStart w:id="351" w:name="90ab0"/>
      <w:bookmarkEnd w:id="351"/>
      <w:r w:rsidRPr="00953DC5">
        <w:t>Работник обязан приступить к исполнению трудовых обязанностей со дня, определенного трудовым договором.</w:t>
      </w:r>
    </w:p>
    <w:p w:rsidR="00F61152" w:rsidRPr="00953DC5" w:rsidRDefault="00F61152" w:rsidP="00757D61">
      <w:pPr>
        <w:contextualSpacing w:val="0"/>
      </w:pPr>
      <w:bookmarkStart w:id="352" w:name="ff91e"/>
      <w:bookmarkEnd w:id="352"/>
      <w:r w:rsidRPr="00953DC5">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F61152" w:rsidRPr="00953DC5" w:rsidRDefault="00F61152" w:rsidP="00757D61">
      <w:pPr>
        <w:contextualSpacing w:val="0"/>
      </w:pPr>
      <w:r w:rsidRPr="00953DC5">
        <w:t>Если работник не приступил к работе в день начала работы, установленный в соответствии с частью второй или третьей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F61152" w:rsidRPr="00953DC5" w:rsidRDefault="00F61152" w:rsidP="00757D61">
      <w:pPr>
        <w:contextualSpacing w:val="0"/>
      </w:pPr>
      <w:r w:rsidRPr="00F417DB">
        <w:rPr>
          <w:b/>
        </w:rPr>
        <w:t>Статья 62.</w:t>
      </w:r>
      <w:r w:rsidRPr="00953DC5">
        <w:t> Выдача копий документов, связанных с работой</w:t>
      </w:r>
    </w:p>
    <w:p w:rsidR="00F61152" w:rsidRDefault="00F61152" w:rsidP="00757D61">
      <w:pPr>
        <w:contextualSpacing w:val="0"/>
      </w:pPr>
      <w:r w:rsidRPr="00953DC5">
        <w:t>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(ее копии); справки о заработной плате, о начисленных и фактически</w:t>
      </w:r>
      <w:bookmarkStart w:id="353" w:name="96814"/>
      <w:bookmarkEnd w:id="353"/>
      <w:r w:rsidRPr="00953DC5">
        <w:t xml:space="preserve">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F61152" w:rsidRPr="00953DC5" w:rsidRDefault="00F61152" w:rsidP="00757D61">
      <w:pPr>
        <w:contextualSpacing w:val="0"/>
      </w:pPr>
    </w:p>
    <w:p w:rsidR="00F61152" w:rsidRPr="00F417DB" w:rsidRDefault="00F61152" w:rsidP="00F417DB">
      <w:pPr>
        <w:ind w:firstLine="0"/>
        <w:contextualSpacing w:val="0"/>
        <w:jc w:val="center"/>
        <w:rPr>
          <w:b/>
          <w:caps/>
        </w:rPr>
      </w:pPr>
      <w:hyperlink r:id="rId69" w:history="1">
        <w:r w:rsidRPr="00F417DB">
          <w:rPr>
            <w:b/>
            <w:caps/>
          </w:rPr>
          <w:t>Глава 11. Заключение трудового договора</w:t>
        </w:r>
      </w:hyperlink>
      <w:bookmarkStart w:id="354" w:name="h5076"/>
      <w:bookmarkEnd w:id="354"/>
    </w:p>
    <w:p w:rsidR="00F61152" w:rsidRPr="00953DC5" w:rsidRDefault="00F61152" w:rsidP="00757D61">
      <w:pPr>
        <w:contextualSpacing w:val="0"/>
      </w:pPr>
    </w:p>
    <w:p w:rsidR="00F61152" w:rsidRPr="00953DC5" w:rsidRDefault="00F61152" w:rsidP="00757D61">
      <w:pPr>
        <w:contextualSpacing w:val="0"/>
      </w:pPr>
      <w:r w:rsidRPr="001404F6">
        <w:rPr>
          <w:b/>
        </w:rPr>
        <w:t>Статья</w:t>
      </w:r>
      <w:r w:rsidRPr="001404F6">
        <w:rPr>
          <w:b/>
          <w:lang w:val="en-US"/>
        </w:rPr>
        <w:t> </w:t>
      </w:r>
      <w:r w:rsidRPr="001404F6">
        <w:rPr>
          <w:b/>
        </w:rPr>
        <w:t>63.</w:t>
      </w:r>
      <w:r w:rsidRPr="00953DC5">
        <w:rPr>
          <w:lang w:val="en-US"/>
        </w:rPr>
        <w:t> </w:t>
      </w:r>
      <w:r w:rsidRPr="00953DC5">
        <w:t>Возраст, с которого допускается заключение трудового договора</w:t>
      </w:r>
    </w:p>
    <w:p w:rsidR="00F61152" w:rsidRPr="00953DC5" w:rsidRDefault="00F61152" w:rsidP="00757D61">
      <w:pPr>
        <w:contextualSpacing w:val="0"/>
      </w:pPr>
      <w:bookmarkStart w:id="355" w:name="c784a"/>
      <w:bookmarkEnd w:id="355"/>
      <w:r w:rsidRPr="00953DC5">
        <w:t>Заключение трудового договора допускается с лицами, достигшими возраста шестнадцати лет, за исключением случаев, предусмотренных законодательством о правовом положении иностранных граждан в Луганской Народной Республике.</w:t>
      </w:r>
    </w:p>
    <w:p w:rsidR="00F61152" w:rsidRPr="00953DC5" w:rsidRDefault="00F61152" w:rsidP="00757D61">
      <w:pPr>
        <w:contextualSpacing w:val="0"/>
      </w:pPr>
      <w:r w:rsidRPr="00953DC5">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F61152" w:rsidRPr="00953DC5" w:rsidRDefault="00F61152" w:rsidP="00757D61">
      <w:pPr>
        <w:contextualSpacing w:val="0"/>
      </w:pPr>
      <w:bookmarkStart w:id="356" w:name="1c75c"/>
      <w:bookmarkEnd w:id="356"/>
      <w:r w:rsidRPr="00953DC5">
        <w:t xml:space="preserve">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w:t>
      </w:r>
      <w:bookmarkStart w:id="357" w:name="b092f"/>
      <w:bookmarkEnd w:id="357"/>
      <w:r w:rsidRPr="00953DC5">
        <w:t>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F61152" w:rsidRPr="00953DC5" w:rsidRDefault="00F61152" w:rsidP="00757D61">
      <w:pPr>
        <w:contextualSpacing w:val="0"/>
      </w:pPr>
      <w:r w:rsidRPr="00953DC5">
        <w:t xml:space="preserve">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w:t>
      </w:r>
      <w:bookmarkStart w:id="358" w:name="ce15f"/>
      <w:bookmarkEnd w:id="358"/>
      <w:r w:rsidRPr="00953DC5">
        <w:t xml:space="preserve">создании и (или) исполнении (экспонировании) произведении без ущерба </w:t>
      </w:r>
      <w:bookmarkStart w:id="359" w:name="7736b"/>
      <w:bookmarkEnd w:id="359"/>
      <w:r w:rsidRPr="00953DC5">
        <w:t>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F61152" w:rsidRPr="00953DC5" w:rsidRDefault="00F61152" w:rsidP="00757D61">
      <w:pPr>
        <w:contextualSpacing w:val="0"/>
      </w:pPr>
      <w:r w:rsidRPr="001404F6">
        <w:rPr>
          <w:b/>
        </w:rPr>
        <w:t>Статья</w:t>
      </w:r>
      <w:r w:rsidRPr="001404F6">
        <w:rPr>
          <w:b/>
          <w:lang w:val="en-US"/>
        </w:rPr>
        <w:t> </w:t>
      </w:r>
      <w:r w:rsidRPr="001404F6">
        <w:rPr>
          <w:b/>
        </w:rPr>
        <w:t>64.</w:t>
      </w:r>
      <w:r w:rsidRPr="00953DC5">
        <w:rPr>
          <w:lang w:val="en-US"/>
        </w:rPr>
        <w:t> </w:t>
      </w:r>
      <w:r w:rsidRPr="00953DC5">
        <w:t>Гарантии при заключении трудового договора</w:t>
      </w:r>
    </w:p>
    <w:p w:rsidR="00F61152" w:rsidRPr="00953DC5" w:rsidRDefault="00F61152" w:rsidP="00757D61">
      <w:pPr>
        <w:contextualSpacing w:val="0"/>
      </w:pPr>
      <w:r w:rsidRPr="00953DC5">
        <w:t>Запрещается необоснованный отказ в заключении трудового договора.</w:t>
      </w:r>
    </w:p>
    <w:p w:rsidR="00F61152" w:rsidRPr="00953DC5" w:rsidRDefault="00F61152" w:rsidP="00757D61">
      <w:pPr>
        <w:contextualSpacing w:val="0"/>
      </w:pPr>
      <w:bookmarkStart w:id="360" w:name="59b3f"/>
      <w:bookmarkEnd w:id="360"/>
      <w:r w:rsidRPr="00953DC5">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w:t>
      </w:r>
      <w:bookmarkStart w:id="361" w:name="29e6d"/>
      <w:bookmarkEnd w:id="361"/>
      <w:r w:rsidRPr="00953DC5">
        <w:t>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деловыми качествами работников, не допускается, за исключением случаев, в которых право или</w:t>
      </w:r>
      <w:bookmarkStart w:id="362" w:name="2f1e8"/>
      <w:bookmarkEnd w:id="362"/>
      <w:r w:rsidRPr="00953DC5">
        <w:t xml:space="preserve"> обязанность устанавливать такие ограничения или преимущества предусмотрены нормативными правовыми актами Луганской Народной Республики.</w:t>
      </w:r>
    </w:p>
    <w:p w:rsidR="00F61152" w:rsidRPr="00953DC5" w:rsidRDefault="00F61152" w:rsidP="00757D61">
      <w:pPr>
        <w:contextualSpacing w:val="0"/>
      </w:pPr>
      <w:bookmarkStart w:id="363" w:name="3d1be"/>
      <w:bookmarkEnd w:id="363"/>
      <w:r w:rsidRPr="00953DC5">
        <w:t>Запрещается отказывать в заключении трудового договора:</w:t>
      </w:r>
    </w:p>
    <w:p w:rsidR="00F61152" w:rsidRPr="00953DC5" w:rsidRDefault="00F61152" w:rsidP="00757D61">
      <w:pPr>
        <w:contextualSpacing w:val="0"/>
      </w:pPr>
      <w:r w:rsidRPr="00953DC5">
        <w:t>женщинам по мотивам, связанным с беременностью или наличием детей;</w:t>
      </w:r>
    </w:p>
    <w:p w:rsidR="00F61152" w:rsidRPr="00953DC5" w:rsidRDefault="00F61152" w:rsidP="00757D61">
      <w:pPr>
        <w:contextualSpacing w:val="0"/>
      </w:pPr>
      <w:r w:rsidRPr="00953DC5">
        <w:t>по мотивам достижения определенного возраста, если иное не установлено законодательством, наличия статуса одинокой матери (отца);</w:t>
      </w:r>
      <w:bookmarkStart w:id="364" w:name="ba9c2"/>
      <w:bookmarkEnd w:id="364"/>
    </w:p>
    <w:p w:rsidR="00F61152" w:rsidRPr="00953DC5" w:rsidRDefault="00F61152" w:rsidP="00757D61">
      <w:pPr>
        <w:contextualSpacing w:val="0"/>
      </w:pPr>
      <w:r w:rsidRPr="00953DC5">
        <w:t>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61152" w:rsidRPr="00953DC5" w:rsidRDefault="00F61152" w:rsidP="00757D61">
      <w:pPr>
        <w:contextualSpacing w:val="0"/>
      </w:pPr>
      <w:r w:rsidRPr="00953DC5">
        <w:t>прибывшим на работу в соответствии с заключенным договором после окончания учреждения образования;</w:t>
      </w:r>
    </w:p>
    <w:p w:rsidR="00F61152" w:rsidRPr="00953DC5" w:rsidRDefault="00F61152" w:rsidP="00757D61">
      <w:pPr>
        <w:contextualSpacing w:val="0"/>
      </w:pPr>
      <w:r w:rsidRPr="00953DC5">
        <w:t>в других случаях, определенных законами.</w:t>
      </w:r>
    </w:p>
    <w:p w:rsidR="00F61152" w:rsidRPr="00953DC5" w:rsidRDefault="00F61152" w:rsidP="00757D61">
      <w:pPr>
        <w:contextualSpacing w:val="0"/>
      </w:pPr>
      <w:r w:rsidRPr="00953DC5">
        <w:t>По требованию лица, которому отказано в заключении трудового договора, работодатель обязан сообщить причину отказа в письменной форме.</w:t>
      </w:r>
    </w:p>
    <w:p w:rsidR="00F61152" w:rsidRPr="00953DC5" w:rsidRDefault="00F61152" w:rsidP="00757D61">
      <w:pPr>
        <w:contextualSpacing w:val="0"/>
      </w:pPr>
      <w:r w:rsidRPr="00953DC5">
        <w:t>Отказ в заключении трудового договора может быть обжалован в суд.</w:t>
      </w:r>
    </w:p>
    <w:p w:rsidR="00F61152" w:rsidRPr="00953DC5" w:rsidRDefault="00F61152" w:rsidP="00757D61">
      <w:pPr>
        <w:contextualSpacing w:val="0"/>
      </w:pPr>
      <w:r w:rsidRPr="00D83461">
        <w:rPr>
          <w:b/>
        </w:rPr>
        <w:t>Статья</w:t>
      </w:r>
      <w:r w:rsidRPr="00D83461">
        <w:rPr>
          <w:b/>
          <w:lang w:val="en-US"/>
        </w:rPr>
        <w:t> </w:t>
      </w:r>
      <w:r w:rsidRPr="00D83461">
        <w:rPr>
          <w:b/>
        </w:rPr>
        <w:t>65.</w:t>
      </w:r>
      <w:r w:rsidRPr="00D83461">
        <w:rPr>
          <w:b/>
          <w:lang w:val="en-US"/>
        </w:rPr>
        <w:t> </w:t>
      </w:r>
      <w:r w:rsidRPr="00953DC5">
        <w:t>Условия заключения трудового договора с бывшими государственными и муниципальными служащими</w:t>
      </w:r>
    </w:p>
    <w:p w:rsidR="00F61152" w:rsidRPr="00953DC5" w:rsidRDefault="00F61152" w:rsidP="00757D61">
      <w:pPr>
        <w:contextualSpacing w:val="0"/>
      </w:pPr>
      <w:r w:rsidRPr="00953DC5">
        <w:t xml:space="preserve">Граждане, замещавшие должности государственной или муниципальной службы, перечень которых устанавливается нормативными правовыми актами Луганской Народной Республики,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w:t>
      </w:r>
      <w:bookmarkStart w:id="365" w:name="ff14c"/>
      <w:bookmarkEnd w:id="365"/>
      <w:r w:rsidRPr="00953DC5">
        <w:t>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Луганской Народной Республики.</w:t>
      </w:r>
    </w:p>
    <w:p w:rsidR="00F61152" w:rsidRPr="00953DC5" w:rsidRDefault="00F61152" w:rsidP="00757D61">
      <w:pPr>
        <w:contextualSpacing w:val="0"/>
      </w:pPr>
      <w:r w:rsidRPr="00953DC5">
        <w:t xml:space="preserve">Граждане, замещавшие должности государственной или муниципальной службы, перечень которых устанавливается нормативными правовыми </w:t>
      </w:r>
      <w:bookmarkStart w:id="366" w:name="01526"/>
      <w:bookmarkEnd w:id="366"/>
      <w:r w:rsidRPr="00953DC5">
        <w:t xml:space="preserve">актами Луганской Народной Республики, в течение </w:t>
      </w:r>
      <w:bookmarkStart w:id="367" w:name="f4732"/>
      <w:bookmarkEnd w:id="367"/>
      <w:r w:rsidRPr="00953DC5">
        <w:t>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F61152" w:rsidRPr="00953DC5" w:rsidRDefault="00F61152" w:rsidP="00757D61">
      <w:pPr>
        <w:contextualSpacing w:val="0"/>
      </w:pPr>
      <w:r w:rsidRPr="00953DC5">
        <w:t xml:space="preserve">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Луганской Народной Республики, в течение двух лет после их увольнения с государственной или муниципальной службы обязан в десятидневный срок сообщать о заключении </w:t>
      </w:r>
      <w:bookmarkStart w:id="368" w:name="ea593"/>
      <w:bookmarkEnd w:id="368"/>
      <w:r w:rsidRPr="00953DC5">
        <w:t>такого договора представителю нанимателя (работодателю) государственного или муниципального служащего по последнему месту его службы.</w:t>
      </w:r>
    </w:p>
    <w:p w:rsidR="00F61152" w:rsidRPr="00953DC5" w:rsidRDefault="00F61152" w:rsidP="00757D61">
      <w:pPr>
        <w:contextualSpacing w:val="0"/>
      </w:pPr>
      <w:r w:rsidRPr="001404F6">
        <w:rPr>
          <w:b/>
        </w:rPr>
        <w:t>Статья</w:t>
      </w:r>
      <w:r w:rsidRPr="001404F6">
        <w:rPr>
          <w:b/>
          <w:lang w:val="en-US"/>
        </w:rPr>
        <w:t> </w:t>
      </w:r>
      <w:r w:rsidRPr="001404F6">
        <w:rPr>
          <w:b/>
        </w:rPr>
        <w:t>66.</w:t>
      </w:r>
      <w:r w:rsidRPr="00953DC5">
        <w:rPr>
          <w:lang w:val="en-US"/>
        </w:rPr>
        <w:t> </w:t>
      </w:r>
      <w:r w:rsidRPr="00953DC5">
        <w:t>Документы, предъявляемые при заключении трудового договора</w:t>
      </w:r>
    </w:p>
    <w:p w:rsidR="00F61152" w:rsidRPr="00953DC5" w:rsidRDefault="00F61152" w:rsidP="00757D61">
      <w:pPr>
        <w:contextualSpacing w:val="0"/>
      </w:pPr>
      <w:bookmarkStart w:id="369" w:name="85324"/>
      <w:bookmarkEnd w:id="369"/>
      <w:r w:rsidRPr="00953DC5">
        <w:t>При заключении трудового договора лицо, поступающее на работу, предъявляет работодателю:</w:t>
      </w:r>
    </w:p>
    <w:p w:rsidR="00F61152" w:rsidRPr="00953DC5" w:rsidRDefault="00F61152" w:rsidP="00757D61">
      <w:pPr>
        <w:contextualSpacing w:val="0"/>
      </w:pPr>
      <w:r w:rsidRPr="00953DC5">
        <w:t>паспорт или иной документ, удостоверяющий личность;</w:t>
      </w:r>
    </w:p>
    <w:p w:rsidR="00F61152" w:rsidRPr="00953DC5" w:rsidRDefault="00F61152" w:rsidP="00757D61">
      <w:pPr>
        <w:contextualSpacing w:val="0"/>
      </w:pPr>
      <w:bookmarkStart w:id="370" w:name="a3d44"/>
      <w:bookmarkEnd w:id="370"/>
      <w:r w:rsidRPr="00953DC5">
        <w:t>трудовую книжку, за исключением случая, если работник поступает на работу на условиях совместительства;</w:t>
      </w:r>
    </w:p>
    <w:p w:rsidR="00F61152" w:rsidRPr="00953DC5" w:rsidRDefault="00F61152" w:rsidP="00757D61">
      <w:pPr>
        <w:contextualSpacing w:val="0"/>
      </w:pPr>
      <w:bookmarkStart w:id="371" w:name="bd0b5"/>
      <w:bookmarkEnd w:id="371"/>
      <w:r w:rsidRPr="00953DC5">
        <w:t>документы воинского учета – для военнообязанных и лиц, подлежащих призыву на военную службу;</w:t>
      </w:r>
    </w:p>
    <w:p w:rsidR="00F61152" w:rsidRPr="00953DC5" w:rsidRDefault="00F61152" w:rsidP="00757D61">
      <w:pPr>
        <w:contextualSpacing w:val="0"/>
      </w:pPr>
      <w:r w:rsidRPr="00953DC5">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F61152" w:rsidRPr="00953DC5" w:rsidRDefault="00F61152" w:rsidP="00757D61">
      <w:pPr>
        <w:contextualSpacing w:val="0"/>
      </w:pPr>
      <w:bookmarkStart w:id="372" w:name="6df04"/>
      <w:bookmarkEnd w:id="372"/>
      <w:r w:rsidRPr="00953DC5">
        <w:t>В отдельных случаях с учетом специфики работы настоящим Кодексом, иными нормативными правовыми актами может предусматриваться необходимость предъявления при заключении</w:t>
      </w:r>
      <w:bookmarkStart w:id="373" w:name="2bd0b"/>
      <w:bookmarkEnd w:id="373"/>
      <w:r w:rsidRPr="00953DC5">
        <w:t xml:space="preserve"> трудового договора дополнительных документов.</w:t>
      </w:r>
    </w:p>
    <w:p w:rsidR="00F61152" w:rsidRPr="00953DC5" w:rsidRDefault="00F61152" w:rsidP="00757D61">
      <w:pPr>
        <w:contextualSpacing w:val="0"/>
      </w:pPr>
      <w:bookmarkStart w:id="374" w:name="1d0a2"/>
      <w:bookmarkEnd w:id="374"/>
      <w:r w:rsidRPr="00953DC5">
        <w:t>Запрещается требовать от лица, поступающего на работу, документы помимо предусмотренных настоящим Кодексом, иными нормативными правовыми актами Луганской Народной Республики.</w:t>
      </w:r>
    </w:p>
    <w:p w:rsidR="00F61152" w:rsidRPr="00953DC5" w:rsidRDefault="00F61152" w:rsidP="00757D61">
      <w:pPr>
        <w:contextualSpacing w:val="0"/>
      </w:pPr>
      <w:r w:rsidRPr="00953DC5">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F61152" w:rsidRPr="00953DC5" w:rsidRDefault="00F61152" w:rsidP="00757D61">
      <w:pPr>
        <w:contextualSpacing w:val="0"/>
      </w:pPr>
      <w:bookmarkStart w:id="375" w:name="eaf21"/>
      <w:bookmarkEnd w:id="375"/>
      <w:r w:rsidRPr="00953DC5">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в соответствии с нормативно-правовыми актами.</w:t>
      </w:r>
    </w:p>
    <w:p w:rsidR="00F61152" w:rsidRPr="00953DC5" w:rsidRDefault="00F61152" w:rsidP="00757D61">
      <w:pPr>
        <w:contextualSpacing w:val="0"/>
      </w:pPr>
      <w:r w:rsidRPr="001404F6">
        <w:rPr>
          <w:b/>
        </w:rPr>
        <w:t>Статья</w:t>
      </w:r>
      <w:r w:rsidRPr="001404F6">
        <w:rPr>
          <w:b/>
          <w:lang w:val="en-US"/>
        </w:rPr>
        <w:t> </w:t>
      </w:r>
      <w:r w:rsidRPr="001404F6">
        <w:rPr>
          <w:b/>
        </w:rPr>
        <w:t>67. </w:t>
      </w:r>
      <w:r w:rsidRPr="00953DC5">
        <w:t>Трудовая книжка</w:t>
      </w:r>
    </w:p>
    <w:p w:rsidR="00F61152" w:rsidRPr="00953DC5" w:rsidRDefault="00F61152" w:rsidP="00757D61">
      <w:pPr>
        <w:contextualSpacing w:val="0"/>
      </w:pPr>
      <w:r w:rsidRPr="00953DC5">
        <w:t>Трудовая книжка установленного образца является основным документом о трудовой деятельности и трудовом стаже работника.</w:t>
      </w:r>
    </w:p>
    <w:p w:rsidR="00F61152" w:rsidRPr="00953DC5" w:rsidRDefault="00F61152" w:rsidP="00757D61">
      <w:pPr>
        <w:contextualSpacing w:val="0"/>
      </w:pPr>
      <w:hyperlink r:id="rId70" w:anchor="97f9f" w:history="1">
        <w:r w:rsidRPr="00953DC5">
          <w:t>Форма</w:t>
        </w:r>
      </w:hyperlink>
      <w:r w:rsidRPr="00953DC5">
        <w:t xml:space="preserve">, </w:t>
      </w:r>
      <w:hyperlink r:id="rId71" w:anchor="4e6d3" w:history="1">
        <w:r w:rsidRPr="00953DC5">
          <w:t>порядок</w:t>
        </w:r>
      </w:hyperlink>
      <w:r w:rsidRPr="00953DC5">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органом исполнительной власти.</w:t>
      </w:r>
    </w:p>
    <w:p w:rsidR="00F61152" w:rsidRPr="00953DC5" w:rsidRDefault="00F61152" w:rsidP="00757D61">
      <w:pPr>
        <w:contextualSpacing w:val="0"/>
      </w:pPr>
      <w:bookmarkStart w:id="376" w:name="50461"/>
      <w:bookmarkEnd w:id="376"/>
      <w:r w:rsidRPr="00953DC5">
        <w:t>Работодатель (за исключением работодателей – физических лиц, не являющихся физическими лицами –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61152" w:rsidRPr="00953DC5" w:rsidRDefault="00F61152" w:rsidP="00757D61">
      <w:pPr>
        <w:contextualSpacing w:val="0"/>
      </w:pPr>
      <w:r w:rsidRPr="00953DC5">
        <w:t xml:space="preserve">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w:t>
      </w:r>
      <w:bookmarkStart w:id="377" w:name="cd3f2"/>
      <w:bookmarkEnd w:id="377"/>
      <w:r w:rsidRPr="00953DC5">
        <w:t>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w:t>
      </w:r>
      <w:bookmarkStart w:id="378" w:name="c2e2c"/>
      <w:bookmarkEnd w:id="378"/>
      <w:r w:rsidRPr="00953DC5">
        <w:t xml:space="preserve"> увольнение.</w:t>
      </w:r>
    </w:p>
    <w:p w:rsidR="00F61152" w:rsidRPr="00953DC5" w:rsidRDefault="00F61152" w:rsidP="00757D61">
      <w:pPr>
        <w:contextualSpacing w:val="0"/>
      </w:pPr>
      <w:r w:rsidRPr="00953DC5">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F61152" w:rsidRPr="00953DC5" w:rsidRDefault="00F61152" w:rsidP="00757D61">
      <w:pPr>
        <w:contextualSpacing w:val="0"/>
      </w:pPr>
      <w:r w:rsidRPr="001404F6">
        <w:rPr>
          <w:b/>
        </w:rPr>
        <w:t>Статья 68.</w:t>
      </w:r>
      <w:r w:rsidRPr="00953DC5">
        <w:t> Форма трудового договора</w:t>
      </w:r>
    </w:p>
    <w:p w:rsidR="00F61152" w:rsidRPr="00953DC5" w:rsidRDefault="00F61152" w:rsidP="00757D61">
      <w:pPr>
        <w:contextualSpacing w:val="0"/>
      </w:pPr>
      <w:r w:rsidRPr="00953DC5">
        <w:t>Трудовой договор заключается в письменной форме и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F61152" w:rsidRPr="00953DC5" w:rsidRDefault="00F61152" w:rsidP="00757D61">
      <w:pPr>
        <w:contextualSpacing w:val="0"/>
      </w:pPr>
      <w:r w:rsidRPr="00953DC5">
        <w:t>Трудовой договор, неоформленный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rsidR="00F61152" w:rsidRPr="00953DC5" w:rsidRDefault="00F61152" w:rsidP="00757D61">
      <w:pPr>
        <w:contextualSpacing w:val="0"/>
      </w:pPr>
      <w:r w:rsidRPr="00953DC5">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составления трудовых договоров в большем количестве экземпляров.</w:t>
      </w:r>
    </w:p>
    <w:p w:rsidR="00F61152" w:rsidRPr="00953DC5" w:rsidRDefault="00F61152" w:rsidP="00757D61">
      <w:pPr>
        <w:contextualSpacing w:val="0"/>
      </w:pPr>
      <w:r w:rsidRPr="00953DC5">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w:t>
      </w:r>
      <w:bookmarkStart w:id="379" w:name="94774"/>
      <w:bookmarkEnd w:id="379"/>
      <w:r w:rsidRPr="00953DC5">
        <w:t xml:space="preserve">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F61152" w:rsidRPr="00953DC5" w:rsidRDefault="00F61152" w:rsidP="00757D61">
      <w:pPr>
        <w:contextualSpacing w:val="0"/>
      </w:pPr>
      <w:r w:rsidRPr="00953DC5">
        <w:t>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Кодексом и иными нормативными правовыми актами.</w:t>
      </w:r>
    </w:p>
    <w:p w:rsidR="00F61152" w:rsidRPr="00953DC5" w:rsidRDefault="00F61152" w:rsidP="00757D61">
      <w:pPr>
        <w:contextualSpacing w:val="0"/>
      </w:pPr>
      <w:r w:rsidRPr="001404F6">
        <w:rPr>
          <w:b/>
        </w:rPr>
        <w:t>Статья 69.</w:t>
      </w:r>
      <w:r w:rsidRPr="00953DC5">
        <w:t> Оформление приема на работу</w:t>
      </w:r>
    </w:p>
    <w:p w:rsidR="00F61152" w:rsidRPr="00953DC5" w:rsidRDefault="00F61152" w:rsidP="00757D61">
      <w:pPr>
        <w:contextualSpacing w:val="0"/>
      </w:pPr>
      <w:bookmarkStart w:id="380" w:name="c6f3e"/>
      <w:bookmarkEnd w:id="380"/>
      <w:r w:rsidRPr="00953DC5">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F61152" w:rsidRPr="00953DC5" w:rsidRDefault="00F61152" w:rsidP="00757D61">
      <w:pPr>
        <w:contextualSpacing w:val="0"/>
      </w:pPr>
      <w:r w:rsidRPr="00953DC5">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F61152" w:rsidRPr="00953DC5" w:rsidRDefault="00F61152" w:rsidP="00757D61">
      <w:pPr>
        <w:contextualSpacing w:val="0"/>
        <w:rPr>
          <w:color w:val="000000"/>
        </w:rPr>
      </w:pPr>
      <w:bookmarkStart w:id="381" w:name="19661"/>
      <w:bookmarkStart w:id="382" w:name="c8268"/>
      <w:bookmarkEnd w:id="381"/>
      <w:bookmarkEnd w:id="382"/>
      <w:r w:rsidRPr="00953DC5">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F61152" w:rsidRPr="00953DC5" w:rsidRDefault="00F61152" w:rsidP="00757D61">
      <w:pPr>
        <w:contextualSpacing w:val="0"/>
      </w:pPr>
      <w:r w:rsidRPr="001404F6">
        <w:rPr>
          <w:b/>
        </w:rPr>
        <w:t>Статья 70.</w:t>
      </w:r>
      <w:r w:rsidRPr="00953DC5">
        <w:t> Медицинский осмотр (обследование) при заключении трудового договора</w:t>
      </w:r>
    </w:p>
    <w:p w:rsidR="00F61152" w:rsidRPr="00953DC5" w:rsidRDefault="00F61152" w:rsidP="00757D61">
      <w:pPr>
        <w:contextualSpacing w:val="0"/>
      </w:pPr>
      <w:bookmarkStart w:id="383" w:name="6713d"/>
      <w:bookmarkEnd w:id="383"/>
      <w:r w:rsidRPr="00953DC5">
        <w:t xml:space="preserve">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w:t>
      </w:r>
      <w:bookmarkStart w:id="384" w:name="701c4"/>
      <w:bookmarkEnd w:id="384"/>
      <w:r w:rsidRPr="00953DC5">
        <w:t>в случаях, предусмотренных настоящим Кодексом и иными нормативными правовыми актами, за счет средств работодателя.</w:t>
      </w:r>
    </w:p>
    <w:p w:rsidR="00F61152" w:rsidRPr="00953DC5" w:rsidRDefault="00F61152" w:rsidP="00757D61">
      <w:pPr>
        <w:contextualSpacing w:val="0"/>
      </w:pPr>
      <w:r w:rsidRPr="001404F6">
        <w:rPr>
          <w:b/>
        </w:rPr>
        <w:t>Статья 71.</w:t>
      </w:r>
      <w:r w:rsidRPr="00953DC5">
        <w:t> Испытание при приеме на работу</w:t>
      </w:r>
    </w:p>
    <w:p w:rsidR="00F61152" w:rsidRPr="00953DC5" w:rsidRDefault="00F61152" w:rsidP="00757D61">
      <w:pPr>
        <w:contextualSpacing w:val="0"/>
      </w:pPr>
      <w:r w:rsidRPr="00953DC5">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F61152" w:rsidRPr="00953DC5" w:rsidRDefault="00F61152" w:rsidP="00757D61">
      <w:pPr>
        <w:contextualSpacing w:val="0"/>
      </w:pPr>
      <w:bookmarkStart w:id="385" w:name="81167"/>
      <w:bookmarkEnd w:id="385"/>
      <w:r w:rsidRPr="00953DC5">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w:t>
      </w:r>
      <w:bookmarkStart w:id="386" w:name="61e75"/>
      <w:bookmarkEnd w:id="386"/>
      <w:r w:rsidRPr="00953DC5">
        <w:t>трудового договора (</w:t>
      </w:r>
      <w:hyperlink r:id="rId72" w:anchor="l4000" w:tgtFrame="_self" w:history="1">
        <w:r w:rsidRPr="00953DC5">
          <w:t>часть вторая</w:t>
        </w:r>
      </w:hyperlink>
      <w:r w:rsidRPr="00953DC5">
        <w:t xml:space="preserve"> статьи 68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61152" w:rsidRPr="00953DC5" w:rsidRDefault="00F61152" w:rsidP="00757D61">
      <w:pPr>
        <w:contextualSpacing w:val="0"/>
      </w:pPr>
      <w:r w:rsidRPr="00953DC5">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F61152" w:rsidRPr="00953DC5" w:rsidRDefault="00F61152" w:rsidP="00757D61">
      <w:pPr>
        <w:contextualSpacing w:val="0"/>
      </w:pPr>
      <w:r w:rsidRPr="00953DC5">
        <w:t>Испытание при приеме на работу не устанавливается для:</w:t>
      </w:r>
    </w:p>
    <w:p w:rsidR="00F61152" w:rsidRPr="00953DC5" w:rsidRDefault="00F61152" w:rsidP="00757D61">
      <w:pPr>
        <w:contextualSpacing w:val="0"/>
      </w:pPr>
      <w:bookmarkStart w:id="387" w:name="f691e"/>
      <w:bookmarkEnd w:id="387"/>
      <w:r w:rsidRPr="00953DC5">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pPr>
      <w:r w:rsidRPr="00953DC5">
        <w:t>беременных женщин и женщин, имеющих детей в возрасте до полутора лет;</w:t>
      </w:r>
    </w:p>
    <w:p w:rsidR="00F61152" w:rsidRPr="00953DC5" w:rsidRDefault="00F61152" w:rsidP="00757D61">
      <w:pPr>
        <w:contextualSpacing w:val="0"/>
      </w:pPr>
      <w:r w:rsidRPr="00953DC5">
        <w:t>лиц, не достигших возраста восемнадцати лет;</w:t>
      </w:r>
    </w:p>
    <w:p w:rsidR="00F61152" w:rsidRPr="00953DC5" w:rsidRDefault="00F61152" w:rsidP="00757D61">
      <w:pPr>
        <w:contextualSpacing w:val="0"/>
      </w:pPr>
      <w:r w:rsidRPr="00953DC5">
        <w:t xml:space="preserve">лиц, получивших среднее профессиональное образование или высшее образование по имеющим государственную аккредитацию образовательным </w:t>
      </w:r>
      <w:bookmarkStart w:id="388" w:name="dab38"/>
      <w:bookmarkEnd w:id="388"/>
      <w:r w:rsidRPr="00953DC5">
        <w:t>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F61152" w:rsidRPr="00953DC5" w:rsidRDefault="00F61152" w:rsidP="00757D61">
      <w:pPr>
        <w:contextualSpacing w:val="0"/>
      </w:pPr>
      <w:r w:rsidRPr="00953DC5">
        <w:t>лиц, избранных на выборную должность на оплачиваемую работу;</w:t>
      </w:r>
    </w:p>
    <w:p w:rsidR="00F61152" w:rsidRPr="00953DC5" w:rsidRDefault="00F61152" w:rsidP="00757D61">
      <w:pPr>
        <w:contextualSpacing w:val="0"/>
      </w:pPr>
      <w:bookmarkStart w:id="389" w:name="6ca69"/>
      <w:bookmarkEnd w:id="389"/>
      <w:r w:rsidRPr="00953DC5">
        <w:t>лиц, приглашенных на работу в порядке перевода от другого работодателя по согласованию между работодателями;</w:t>
      </w:r>
    </w:p>
    <w:p w:rsidR="00F61152" w:rsidRPr="00953DC5" w:rsidRDefault="00F61152" w:rsidP="00757D61">
      <w:pPr>
        <w:contextualSpacing w:val="0"/>
      </w:pPr>
      <w:r w:rsidRPr="00953DC5">
        <w:t>лиц, заключающих трудовой договор на срок до двух месяцев;</w:t>
      </w:r>
    </w:p>
    <w:p w:rsidR="00F61152" w:rsidRPr="00953DC5" w:rsidRDefault="00F61152" w:rsidP="00757D61">
      <w:pPr>
        <w:contextualSpacing w:val="0"/>
      </w:pPr>
      <w:r w:rsidRPr="00953DC5">
        <w:t>иных лиц в случаях, предусмотренных настоящим Кодексом, иными нормативными правовыми актами, коллективным договором.</w:t>
      </w:r>
    </w:p>
    <w:p w:rsidR="00F61152" w:rsidRPr="00953DC5" w:rsidRDefault="00F61152" w:rsidP="00757D61">
      <w:pPr>
        <w:contextualSpacing w:val="0"/>
      </w:pPr>
      <w:r w:rsidRPr="00953DC5">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w:t>
      </w:r>
      <w:bookmarkStart w:id="390" w:name="143fd"/>
      <w:bookmarkEnd w:id="390"/>
      <w:r w:rsidRPr="00953DC5">
        <w:t xml:space="preserve"> представительств или иных обособленных структурных подразделений организаций – шести месяцев, для рабочих – одного месяца, если иное не установлено нормативными правовыми актами.</w:t>
      </w:r>
    </w:p>
    <w:p w:rsidR="00F61152" w:rsidRPr="00953DC5" w:rsidRDefault="00F61152" w:rsidP="00757D61">
      <w:pPr>
        <w:contextualSpacing w:val="0"/>
      </w:pPr>
      <w:bookmarkStart w:id="391" w:name="da2c6"/>
      <w:bookmarkEnd w:id="391"/>
      <w:r w:rsidRPr="00953DC5">
        <w:t>При заключении трудового договора на срок от двух до шести месяцев испытание не может превышать двух недель.</w:t>
      </w:r>
    </w:p>
    <w:p w:rsidR="00F61152" w:rsidRPr="00953DC5" w:rsidRDefault="00F61152" w:rsidP="00757D61">
      <w:pPr>
        <w:contextualSpacing w:val="0"/>
      </w:pPr>
      <w:r w:rsidRPr="00953DC5">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61152" w:rsidRPr="00953DC5" w:rsidRDefault="00F61152" w:rsidP="00757D61">
      <w:pPr>
        <w:contextualSpacing w:val="0"/>
      </w:pPr>
      <w:r w:rsidRPr="00A861D3">
        <w:rPr>
          <w:b/>
        </w:rPr>
        <w:t>Статья 72.</w:t>
      </w:r>
      <w:r w:rsidRPr="00953DC5">
        <w:t> Результат испытания при приеме на работу</w:t>
      </w:r>
    </w:p>
    <w:p w:rsidR="00F61152" w:rsidRPr="00953DC5" w:rsidRDefault="00F61152" w:rsidP="00757D61">
      <w:pPr>
        <w:contextualSpacing w:val="0"/>
      </w:pPr>
      <w:bookmarkStart w:id="392" w:name="h5103"/>
      <w:bookmarkEnd w:id="392"/>
      <w:r w:rsidRPr="00953DC5">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w:t>
      </w:r>
      <w:bookmarkStart w:id="393" w:name="d547d"/>
      <w:bookmarkEnd w:id="393"/>
      <w:r w:rsidRPr="00953DC5">
        <w:t xml:space="preserve">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F61152" w:rsidRPr="00953DC5" w:rsidRDefault="00F61152" w:rsidP="00757D61">
      <w:pPr>
        <w:contextualSpacing w:val="0"/>
      </w:pPr>
      <w:r w:rsidRPr="00953DC5">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F61152" w:rsidRPr="00953DC5" w:rsidRDefault="00F61152" w:rsidP="00757D61">
      <w:pPr>
        <w:contextualSpacing w:val="0"/>
      </w:pPr>
      <w:bookmarkStart w:id="394" w:name="d3582"/>
      <w:bookmarkEnd w:id="394"/>
      <w:r w:rsidRPr="00953DC5">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F61152" w:rsidRDefault="00F61152" w:rsidP="00757D61">
      <w:pPr>
        <w:contextualSpacing w:val="0"/>
      </w:pPr>
      <w:bookmarkStart w:id="395" w:name="b118f"/>
      <w:bookmarkEnd w:id="395"/>
      <w:r w:rsidRPr="00953DC5">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F61152" w:rsidRPr="00953DC5" w:rsidRDefault="00F61152" w:rsidP="00757D61">
      <w:pPr>
        <w:contextualSpacing w:val="0"/>
      </w:pPr>
    </w:p>
    <w:p w:rsidR="00F61152" w:rsidRPr="00A861D3" w:rsidRDefault="00F61152" w:rsidP="00A861D3">
      <w:pPr>
        <w:ind w:firstLine="0"/>
        <w:contextualSpacing w:val="0"/>
        <w:jc w:val="center"/>
        <w:rPr>
          <w:b/>
          <w:caps/>
          <w:color w:val="000000"/>
        </w:rPr>
      </w:pPr>
      <w:hyperlink r:id="rId73" w:history="1">
        <w:r w:rsidRPr="00A861D3">
          <w:rPr>
            <w:b/>
            <w:caps/>
            <w:color w:val="000000"/>
          </w:rPr>
          <w:t>Глава 12. Изменение трудового договора</w:t>
        </w:r>
      </w:hyperlink>
      <w:bookmarkStart w:id="396" w:name="h5105"/>
      <w:bookmarkEnd w:id="396"/>
    </w:p>
    <w:p w:rsidR="00F61152" w:rsidRPr="00953DC5" w:rsidRDefault="00F61152" w:rsidP="00757D61">
      <w:pPr>
        <w:contextualSpacing w:val="0"/>
        <w:rPr>
          <w:color w:val="000000"/>
        </w:rPr>
      </w:pPr>
    </w:p>
    <w:p w:rsidR="00F61152" w:rsidRPr="00953DC5" w:rsidRDefault="00F61152" w:rsidP="00757D61">
      <w:pPr>
        <w:contextualSpacing w:val="0"/>
      </w:pPr>
      <w:r w:rsidRPr="00A861D3">
        <w:rPr>
          <w:b/>
        </w:rPr>
        <w:t>Статья 73.</w:t>
      </w:r>
      <w:r w:rsidRPr="00953DC5">
        <w:t> Изменение определенных сторонами условий трудового договора</w:t>
      </w:r>
    </w:p>
    <w:p w:rsidR="00F61152" w:rsidRPr="00953DC5" w:rsidRDefault="00F61152" w:rsidP="00757D61">
      <w:pPr>
        <w:contextualSpacing w:val="0"/>
      </w:pPr>
      <w:bookmarkStart w:id="397" w:name="fd9ce"/>
      <w:bookmarkEnd w:id="397"/>
      <w:r w:rsidRPr="00953DC5">
        <w:t xml:space="preserve">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w:t>
      </w:r>
      <w:bookmarkStart w:id="398" w:name="a3fe2"/>
      <w:bookmarkEnd w:id="398"/>
      <w:r w:rsidRPr="00953DC5">
        <w:t>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F61152" w:rsidRPr="00953DC5" w:rsidRDefault="00F61152" w:rsidP="00757D61">
      <w:pPr>
        <w:contextualSpacing w:val="0"/>
      </w:pPr>
      <w:r w:rsidRPr="001557B1">
        <w:rPr>
          <w:b/>
        </w:rPr>
        <w:t>Статья 74.</w:t>
      </w:r>
      <w:r w:rsidRPr="00953DC5">
        <w:t> Перевод на другую работу. Перемещение</w:t>
      </w:r>
    </w:p>
    <w:p w:rsidR="00F61152" w:rsidRPr="00953DC5" w:rsidRDefault="00F61152" w:rsidP="00757D61">
      <w:pPr>
        <w:contextualSpacing w:val="0"/>
      </w:pPr>
      <w:r w:rsidRPr="00953DC5">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w:t>
      </w:r>
      <w:bookmarkStart w:id="399" w:name="5409f"/>
      <w:bookmarkEnd w:id="399"/>
      <w:r w:rsidRPr="00953DC5">
        <w:t xml:space="preserve">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w:t>
      </w:r>
      <w:bookmarkStart w:id="400" w:name="76455"/>
      <w:bookmarkEnd w:id="400"/>
      <w:r w:rsidRPr="00953DC5">
        <w:t xml:space="preserve">другую работу допускается только с письменного согласия работника, за исключением случаев, предусмотренных частями второй и третьей </w:t>
      </w:r>
      <w:hyperlink r:id="rId74" w:anchor="48967" w:tgtFrame="_self" w:history="1">
        <w:r w:rsidRPr="00953DC5">
          <w:t>статьи 75</w:t>
        </w:r>
      </w:hyperlink>
      <w:r w:rsidRPr="00953DC5">
        <w:t xml:space="preserve"> настоящего Кодекса.</w:t>
      </w:r>
    </w:p>
    <w:p w:rsidR="00F61152" w:rsidRPr="00953DC5" w:rsidRDefault="00F61152" w:rsidP="00757D61">
      <w:pPr>
        <w:contextualSpacing w:val="0"/>
      </w:pPr>
      <w:r w:rsidRPr="00953DC5">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r:id="rId75" w:anchor="l4035" w:tgtFrame="_self" w:history="1">
        <w:r w:rsidRPr="00953DC5">
          <w:t>пункт 5</w:t>
        </w:r>
      </w:hyperlink>
      <w:r w:rsidRPr="00953DC5">
        <w:t xml:space="preserve"> части первой статьи 80 настоящего Кодекса).</w:t>
      </w:r>
    </w:p>
    <w:p w:rsidR="00F61152" w:rsidRPr="00953DC5" w:rsidRDefault="00F61152" w:rsidP="00757D61">
      <w:pPr>
        <w:contextualSpacing w:val="0"/>
      </w:pPr>
      <w:bookmarkStart w:id="401" w:name="ec2a3"/>
      <w:bookmarkEnd w:id="401"/>
      <w:r w:rsidRPr="00953DC5">
        <w:t xml:space="preserve">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w:t>
      </w:r>
      <w:bookmarkStart w:id="402" w:name="48967"/>
      <w:bookmarkEnd w:id="402"/>
      <w:r w:rsidRPr="00953DC5">
        <w:t>работы на другом механизме или агрегате, если это не влечет за собой изменения определенных сторонами условий трудового договора.</w:t>
      </w:r>
    </w:p>
    <w:p w:rsidR="00F61152" w:rsidRPr="00953DC5" w:rsidRDefault="00F61152" w:rsidP="00757D61">
      <w:pPr>
        <w:contextualSpacing w:val="0"/>
      </w:pPr>
      <w:r w:rsidRPr="00953DC5">
        <w:t>Запрещается переводить и перемещать работника на работу, противопоказанную ему по состоянию здоровья.</w:t>
      </w:r>
    </w:p>
    <w:p w:rsidR="00F61152" w:rsidRPr="00953DC5" w:rsidRDefault="00F61152" w:rsidP="00757D61">
      <w:pPr>
        <w:contextualSpacing w:val="0"/>
      </w:pPr>
      <w:r w:rsidRPr="001557B1">
        <w:rPr>
          <w:b/>
        </w:rPr>
        <w:t>Статья 75.</w:t>
      </w:r>
      <w:r w:rsidRPr="00953DC5">
        <w:t> Временный перевод на другую работу</w:t>
      </w:r>
    </w:p>
    <w:p w:rsidR="00F61152" w:rsidRPr="00953DC5" w:rsidRDefault="00F61152" w:rsidP="00757D61">
      <w:pPr>
        <w:contextualSpacing w:val="0"/>
      </w:pPr>
      <w:r w:rsidRPr="00953DC5">
        <w:t xml:space="preserve">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w:t>
      </w:r>
      <w:bookmarkStart w:id="403" w:name="70eb2"/>
      <w:bookmarkEnd w:id="403"/>
      <w:r w:rsidRPr="00953DC5">
        <w:t>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61152" w:rsidRPr="00953DC5" w:rsidRDefault="00F61152" w:rsidP="00757D61">
      <w:pPr>
        <w:contextualSpacing w:val="0"/>
      </w:pPr>
      <w:bookmarkStart w:id="404" w:name="42e10"/>
      <w:bookmarkEnd w:id="404"/>
      <w:r w:rsidRPr="00953DC5">
        <w:t xml:space="preserve">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w:t>
      </w:r>
      <w:bookmarkStart w:id="405" w:name="d078f"/>
      <w:bookmarkEnd w:id="405"/>
      <w:r w:rsidRPr="00953DC5">
        <w:t>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F61152" w:rsidRPr="00953DC5" w:rsidRDefault="00F61152" w:rsidP="00757D61">
      <w:pPr>
        <w:contextualSpacing w:val="0"/>
      </w:pPr>
      <w:r w:rsidRPr="00953DC5">
        <w:t xml:space="preserve">Перевод работника без его согласия на срок до одного месяца на не обусловленную трудовым договором работу у того же работодателя </w:t>
      </w:r>
      <w:bookmarkStart w:id="406" w:name="e6c65"/>
      <w:bookmarkEnd w:id="406"/>
      <w:r w:rsidRPr="00953DC5">
        <w:t xml:space="preserve">допускается также в случаях простоя (временной </w:t>
      </w:r>
      <w:bookmarkStart w:id="407" w:name="e32d8"/>
      <w:bookmarkEnd w:id="407"/>
      <w:r w:rsidRPr="00953DC5">
        <w:t xml:space="preserve">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При этом перевод на работу, требующую иной квалификации, допускается </w:t>
      </w:r>
      <w:bookmarkStart w:id="408" w:name="12656"/>
      <w:bookmarkEnd w:id="408"/>
      <w:r w:rsidRPr="00953DC5">
        <w:t>только с письменного согласия работника.</w:t>
      </w:r>
    </w:p>
    <w:p w:rsidR="00F61152" w:rsidRPr="00953DC5" w:rsidRDefault="00F61152" w:rsidP="00757D61">
      <w:pPr>
        <w:contextualSpacing w:val="0"/>
      </w:pPr>
      <w:bookmarkStart w:id="409" w:name="dc978"/>
      <w:bookmarkEnd w:id="409"/>
      <w:r w:rsidRPr="00953DC5">
        <w:t>При переводах, осуществляемых в случаях, предусмотренных частями второй и третьей настоящей статьи, оплата труда работника производится по выполняемой работе, но не ниже среднего заработка по прежней работе.</w:t>
      </w:r>
    </w:p>
    <w:p w:rsidR="00F61152" w:rsidRPr="00953DC5" w:rsidRDefault="00F61152" w:rsidP="00757D61">
      <w:pPr>
        <w:contextualSpacing w:val="0"/>
      </w:pPr>
      <w:r w:rsidRPr="001557B1">
        <w:rPr>
          <w:b/>
        </w:rPr>
        <w:t>Статья 76.</w:t>
      </w:r>
      <w:r w:rsidRPr="00953DC5">
        <w:t> Перевод работника на другую работу в соответствии с медицинским заключением</w:t>
      </w:r>
    </w:p>
    <w:p w:rsidR="00F61152" w:rsidRPr="00953DC5" w:rsidRDefault="00F61152" w:rsidP="00757D61">
      <w:pPr>
        <w:contextualSpacing w:val="0"/>
      </w:pPr>
      <w:r w:rsidRPr="00953DC5">
        <w:t>Работника, нуждающегося в переводе на другую работу в соответствии с медицинским заключением, выданным в порядке, установленном</w:t>
      </w:r>
      <w:bookmarkStart w:id="410" w:name="4e1f7"/>
      <w:bookmarkEnd w:id="410"/>
      <w:r w:rsidRPr="00953DC5">
        <w:t xml:space="preserve"> законами и иными нормативными </w:t>
      </w:r>
      <w:bookmarkStart w:id="411" w:name="aae11"/>
      <w:bookmarkEnd w:id="411"/>
      <w:r w:rsidRPr="00953DC5">
        <w:t>правовыми актами Луганской Народной Республики,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F61152" w:rsidRPr="00953DC5" w:rsidRDefault="00F61152" w:rsidP="00757D61">
      <w:pPr>
        <w:contextualSpacing w:val="0"/>
      </w:pPr>
      <w:r w:rsidRPr="00953DC5">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w:t>
      </w:r>
      <w:bookmarkStart w:id="412" w:name="c4020"/>
      <w:bookmarkEnd w:id="412"/>
      <w:r w:rsidRPr="00953DC5">
        <w:t xml:space="preserve"> заключении срок отстранить работника от работы с сохранением места</w:t>
      </w:r>
      <w:bookmarkStart w:id="413" w:name="5bba6"/>
      <w:bookmarkEnd w:id="413"/>
      <w:r w:rsidRPr="00953DC5">
        <w:t xml:space="preserve">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нормативными правовыми актами, коллективным договором, соглашениями, трудовым договором.</w:t>
      </w:r>
    </w:p>
    <w:p w:rsidR="00F61152" w:rsidRPr="00953DC5" w:rsidRDefault="00F61152" w:rsidP="00757D61">
      <w:pPr>
        <w:contextualSpacing w:val="0"/>
      </w:pPr>
      <w:r w:rsidRPr="00953DC5">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w:t>
      </w:r>
      <w:bookmarkStart w:id="414" w:name="ea429"/>
      <w:bookmarkEnd w:id="414"/>
      <w:r w:rsidRPr="00953DC5">
        <w:t xml:space="preserve">отказе от перевода либо отсутствии у работодателя соответствующей работы трудовой договор прекращается в соответствии с </w:t>
      </w:r>
      <w:hyperlink r:id="rId76" w:anchor="l5136" w:tgtFrame="_self" w:history="1">
        <w:r w:rsidRPr="00953DC5">
          <w:t>пунктом 8</w:t>
        </w:r>
      </w:hyperlink>
      <w:r w:rsidRPr="00953DC5">
        <w:t xml:space="preserve"> части первой статьи 80 настоящего Кодекса.</w:t>
      </w:r>
    </w:p>
    <w:p w:rsidR="00F61152" w:rsidRPr="00953DC5" w:rsidRDefault="00F61152" w:rsidP="00757D61">
      <w:pPr>
        <w:contextualSpacing w:val="0"/>
      </w:pPr>
      <w:bookmarkStart w:id="415" w:name="b93d2"/>
      <w:bookmarkEnd w:id="415"/>
      <w:r w:rsidRPr="00953DC5">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r:id="rId77" w:anchor="l5136" w:tgtFrame="_self" w:history="1">
        <w:r w:rsidRPr="00953DC5">
          <w:t>пунктом 8</w:t>
        </w:r>
      </w:hyperlink>
      <w:r w:rsidRPr="00953DC5">
        <w:t xml:space="preserve"> части первой статьи 80 настоящего Кодекса. Работодатель имеет право с письменного согласия указанных работников </w:t>
      </w:r>
      <w:bookmarkStart w:id="416" w:name="c5e7a"/>
      <w:bookmarkEnd w:id="416"/>
      <w:r w:rsidRPr="00953DC5">
        <w:t>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нормативными правовыми актами, коллективным договором, соглашениями, трудовым договором.</w:t>
      </w:r>
    </w:p>
    <w:p w:rsidR="00F61152" w:rsidRPr="00953DC5" w:rsidRDefault="00F61152" w:rsidP="00757D61">
      <w:pPr>
        <w:contextualSpacing w:val="0"/>
      </w:pPr>
      <w:r w:rsidRPr="001557B1">
        <w:rPr>
          <w:b/>
        </w:rPr>
        <w:t>Статья 77.</w:t>
      </w:r>
      <w:r w:rsidRPr="00953DC5">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61152" w:rsidRPr="00953DC5" w:rsidRDefault="00F61152" w:rsidP="00757D61">
      <w:pPr>
        <w:contextualSpacing w:val="0"/>
      </w:pPr>
      <w:bookmarkStart w:id="417" w:name="a74b6"/>
      <w:bookmarkEnd w:id="417"/>
      <w:r w:rsidRPr="00953DC5">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F61152" w:rsidRPr="00953DC5" w:rsidRDefault="00F61152" w:rsidP="00757D61">
      <w:pPr>
        <w:contextualSpacing w:val="0"/>
      </w:pPr>
      <w:bookmarkStart w:id="418" w:name="abc4e"/>
      <w:bookmarkEnd w:id="418"/>
      <w:r w:rsidRPr="00953DC5">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F61152" w:rsidRPr="00953DC5" w:rsidRDefault="00F61152" w:rsidP="00757D61">
      <w:pPr>
        <w:contextualSpacing w:val="0"/>
      </w:pPr>
      <w:bookmarkStart w:id="419" w:name="a9329"/>
      <w:bookmarkEnd w:id="419"/>
      <w:r w:rsidRPr="00953DC5">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w:t>
      </w:r>
      <w:bookmarkStart w:id="420" w:name="cc658"/>
      <w:bookmarkEnd w:id="420"/>
      <w:r w:rsidRPr="00953DC5">
        <w:t>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61152" w:rsidRPr="00953DC5" w:rsidRDefault="00F61152" w:rsidP="00757D61">
      <w:pPr>
        <w:contextualSpacing w:val="0"/>
      </w:pPr>
      <w:bookmarkStart w:id="421" w:name="d5c62"/>
      <w:bookmarkEnd w:id="421"/>
      <w:r w:rsidRPr="00953DC5">
        <w:t xml:space="preserve">При отсутствии указанной работы или отказе работника от предложенной работы трудовой договор прекращается в соответствии с </w:t>
      </w:r>
      <w:hyperlink r:id="rId78" w:anchor="l5136" w:tgtFrame="_self" w:history="1">
        <w:r w:rsidRPr="00953DC5">
          <w:t>пунктом 7</w:t>
        </w:r>
      </w:hyperlink>
      <w:r w:rsidRPr="00953DC5">
        <w:t xml:space="preserve"> части первой статьи 80 настоящего Кодекса.</w:t>
      </w:r>
    </w:p>
    <w:p w:rsidR="00F61152" w:rsidRPr="00953DC5" w:rsidRDefault="00F61152" w:rsidP="00757D61">
      <w:pPr>
        <w:contextualSpacing w:val="0"/>
      </w:pPr>
      <w:r w:rsidRPr="00953DC5">
        <w:t xml:space="preserve">В случае, когда причины, указанные в части первой настоящей статьи, могут повлечь за собой массовое увольнение работников, работодатель в целях сохранения рабочих мест имеет право по согласованию с выборным органом первичной профсоюзной организации и в порядке, установленном </w:t>
      </w:r>
      <w:hyperlink r:id="rId79" w:anchor="l4720" w:tgtFrame="_self" w:history="1">
        <w:r w:rsidRPr="00953DC5">
          <w:t>статьей 409</w:t>
        </w:r>
      </w:hyperlink>
      <w:r w:rsidRPr="00953DC5">
        <w:t xml:space="preserve"> </w:t>
      </w:r>
      <w:bookmarkStart w:id="422" w:name="c560f"/>
      <w:bookmarkEnd w:id="422"/>
      <w:r w:rsidRPr="00953DC5">
        <w:t>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F61152" w:rsidRPr="00953DC5" w:rsidRDefault="00F61152" w:rsidP="00757D61">
      <w:pPr>
        <w:contextualSpacing w:val="0"/>
      </w:pPr>
      <w:bookmarkStart w:id="423" w:name="91e2b"/>
      <w:bookmarkEnd w:id="423"/>
      <w:r w:rsidRPr="00953DC5">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r:id="rId80" w:anchor="l5144" w:tgtFrame="_self" w:history="1">
        <w:r w:rsidRPr="00953DC5">
          <w:t>пунктом 2</w:t>
        </w:r>
      </w:hyperlink>
      <w:r w:rsidRPr="00953DC5">
        <w:t xml:space="preserve"> части первой статьи 84 настоящего Кодекса. При этом работнику предоставляются соответствующие гарантии и компенсации.</w:t>
      </w:r>
    </w:p>
    <w:p w:rsidR="00F61152" w:rsidRPr="00953DC5" w:rsidRDefault="00F61152" w:rsidP="00757D61">
      <w:pPr>
        <w:contextualSpacing w:val="0"/>
      </w:pPr>
      <w:r w:rsidRPr="00953DC5">
        <w:t xml:space="preserve">Отмена режима неполного рабочего дня (смены) и (или) неполной рабочей недели ранее срока, на который они были установлены, производится работодателем по согласованию с выборным </w:t>
      </w:r>
      <w:bookmarkStart w:id="424" w:name="783c3"/>
      <w:bookmarkEnd w:id="424"/>
      <w:r w:rsidRPr="00953DC5">
        <w:t>органом первичной профсоюзной организации.</w:t>
      </w:r>
    </w:p>
    <w:p w:rsidR="00F61152" w:rsidRPr="00953DC5" w:rsidRDefault="00F61152" w:rsidP="00757D61">
      <w:pPr>
        <w:contextualSpacing w:val="0"/>
      </w:pPr>
      <w:bookmarkStart w:id="425" w:name="4afad"/>
      <w:bookmarkEnd w:id="425"/>
      <w:r w:rsidRPr="00953DC5">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F61152" w:rsidRPr="00953DC5" w:rsidRDefault="00F61152" w:rsidP="00757D61">
      <w:pPr>
        <w:contextualSpacing w:val="0"/>
      </w:pPr>
      <w:r w:rsidRPr="001557B1">
        <w:rPr>
          <w:b/>
        </w:rPr>
        <w:t>Статья 78.</w:t>
      </w:r>
      <w:r w:rsidRPr="00953DC5">
        <w:t> Трудовые отношения при смене собственника имущества организации, изменении подведомственности организации, ее реорганизации</w:t>
      </w:r>
    </w:p>
    <w:p w:rsidR="00F61152" w:rsidRPr="00953DC5" w:rsidRDefault="00F61152" w:rsidP="00757D61">
      <w:pPr>
        <w:contextualSpacing w:val="0"/>
      </w:pPr>
      <w:r w:rsidRPr="00953DC5">
        <w:t xml:space="preserve">При смене собственника имущества организации новый собственник не позднее трех месяцев со дня возникновения у него права собственности </w:t>
      </w:r>
      <w:bookmarkStart w:id="426" w:name="de423"/>
      <w:bookmarkEnd w:id="426"/>
      <w:r w:rsidRPr="00953DC5">
        <w:t>имеет право расторгнуть трудовой договор с руководителем организации, его заместителями и главным бухгалтером.</w:t>
      </w:r>
    </w:p>
    <w:p w:rsidR="00F61152" w:rsidRPr="00953DC5" w:rsidRDefault="00F61152" w:rsidP="00757D61">
      <w:pPr>
        <w:contextualSpacing w:val="0"/>
      </w:pPr>
      <w:bookmarkStart w:id="427" w:name="eba45"/>
      <w:bookmarkEnd w:id="427"/>
      <w:r w:rsidRPr="00953DC5">
        <w:t>Смена собственника имущества организации не является основанием для расторжения трудовых договоров с другими работниками организации.</w:t>
      </w:r>
    </w:p>
    <w:p w:rsidR="00F61152" w:rsidRPr="00953DC5" w:rsidRDefault="00F61152" w:rsidP="00757D61">
      <w:pPr>
        <w:contextualSpacing w:val="0"/>
      </w:pPr>
      <w:r w:rsidRPr="00953DC5">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r:id="rId81" w:anchor="l4035" w:tgtFrame="_self" w:history="1">
        <w:r w:rsidRPr="00953DC5">
          <w:t>пунктом 6</w:t>
        </w:r>
      </w:hyperlink>
      <w:r w:rsidRPr="00953DC5">
        <w:t xml:space="preserve"> статьи 80 настоящего Кодекса.</w:t>
      </w:r>
    </w:p>
    <w:p w:rsidR="00F61152" w:rsidRPr="00953DC5" w:rsidRDefault="00F61152" w:rsidP="00757D61">
      <w:pPr>
        <w:contextualSpacing w:val="0"/>
      </w:pPr>
      <w:r w:rsidRPr="00953DC5">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F61152" w:rsidRPr="00953DC5" w:rsidRDefault="00F61152" w:rsidP="00757D61">
      <w:pPr>
        <w:contextualSpacing w:val="0"/>
      </w:pPr>
      <w:bookmarkStart w:id="428" w:name="fa49c"/>
      <w:bookmarkEnd w:id="428"/>
      <w:r w:rsidRPr="00953DC5">
        <w:t>Изменение подведомственности (подчиненности) организации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организации.</w:t>
      </w:r>
    </w:p>
    <w:p w:rsidR="00F61152" w:rsidRPr="00953DC5" w:rsidRDefault="00F61152" w:rsidP="00757D61">
      <w:pPr>
        <w:contextualSpacing w:val="0"/>
      </w:pPr>
      <w:r w:rsidRPr="00953DC5">
        <w:t xml:space="preserve">При отказе работника от продолжения работы в случаях, предусмотренных частью пятой настоящей статьи, трудовой договор прекращается в соответствии с </w:t>
      </w:r>
      <w:hyperlink r:id="rId82" w:anchor="l4035" w:tgtFrame="_self" w:history="1">
        <w:r w:rsidRPr="00953DC5">
          <w:t>пунктом 6</w:t>
        </w:r>
      </w:hyperlink>
      <w:r w:rsidRPr="00953DC5">
        <w:t xml:space="preserve"> статьи 80 настоящего Кодекса.</w:t>
      </w:r>
    </w:p>
    <w:p w:rsidR="00F61152" w:rsidRPr="00953DC5" w:rsidRDefault="00F61152" w:rsidP="00757D61">
      <w:pPr>
        <w:contextualSpacing w:val="0"/>
      </w:pPr>
      <w:r w:rsidRPr="001557B1">
        <w:rPr>
          <w:b/>
        </w:rPr>
        <w:t>Статья 79.</w:t>
      </w:r>
      <w:r w:rsidRPr="00953DC5">
        <w:t> Отстранение от работы</w:t>
      </w:r>
    </w:p>
    <w:p w:rsidR="00F61152" w:rsidRPr="00953DC5" w:rsidRDefault="00F61152" w:rsidP="00757D61">
      <w:pPr>
        <w:contextualSpacing w:val="0"/>
      </w:pPr>
      <w:bookmarkStart w:id="429" w:name="c2163"/>
      <w:bookmarkEnd w:id="429"/>
      <w:r w:rsidRPr="00953DC5">
        <w:t>Работодатель обязан отстранить от работы (не допускать к работе) работника:</w:t>
      </w:r>
    </w:p>
    <w:p w:rsidR="00F61152" w:rsidRPr="00953DC5" w:rsidRDefault="00F61152" w:rsidP="00757D61">
      <w:pPr>
        <w:contextualSpacing w:val="0"/>
      </w:pPr>
      <w:r w:rsidRPr="00953DC5">
        <w:t>появившегося на работе в состоянии алкогольного, наркотического или иного токсического опьянения;</w:t>
      </w:r>
    </w:p>
    <w:p w:rsidR="00F61152" w:rsidRPr="00953DC5" w:rsidRDefault="00F61152" w:rsidP="00757D61">
      <w:pPr>
        <w:contextualSpacing w:val="0"/>
      </w:pPr>
      <w:bookmarkStart w:id="430" w:name="2ae66"/>
      <w:bookmarkEnd w:id="430"/>
      <w:r w:rsidRPr="00953DC5">
        <w:t>не прошедшего в установленном порядке обучение и проверку знаний и навыков в области охраны труда;</w:t>
      </w:r>
    </w:p>
    <w:p w:rsidR="00F61152" w:rsidRPr="00953DC5" w:rsidRDefault="00F61152" w:rsidP="00757D61">
      <w:pPr>
        <w:contextualSpacing w:val="0"/>
      </w:pPr>
      <w:r w:rsidRPr="00953DC5">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иными нормативными правовыми актами Луганской Народной Республики;</w:t>
      </w:r>
    </w:p>
    <w:p w:rsidR="00F61152" w:rsidRPr="00953DC5" w:rsidRDefault="00F61152" w:rsidP="00757D61">
      <w:pPr>
        <w:contextualSpacing w:val="0"/>
      </w:pPr>
      <w:bookmarkStart w:id="431" w:name="ed89e"/>
      <w:bookmarkEnd w:id="431"/>
      <w:r w:rsidRPr="00953DC5">
        <w:t>при выявлении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противопоказаний для выполнения работником работы, обусловленной трудовым договором;</w:t>
      </w:r>
    </w:p>
    <w:p w:rsidR="00F61152" w:rsidRPr="00953DC5" w:rsidRDefault="00F61152" w:rsidP="00757D61">
      <w:pPr>
        <w:contextualSpacing w:val="0"/>
      </w:pPr>
      <w:bookmarkStart w:id="432" w:name="bd69d"/>
      <w:bookmarkEnd w:id="432"/>
      <w:r w:rsidRPr="00953DC5">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законами и иными нормативными правовыми актами Луганской Народной Республики,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w:t>
      </w:r>
      <w:bookmarkStart w:id="433" w:name="147e0"/>
      <w:bookmarkEnd w:id="433"/>
      <w:r w:rsidRPr="00953DC5">
        <w:t xml:space="preserve">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w:t>
      </w:r>
      <w:bookmarkStart w:id="434" w:name="d57f2"/>
      <w:bookmarkEnd w:id="434"/>
      <w:r w:rsidRPr="00953DC5">
        <w:t>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61152" w:rsidRPr="00953DC5" w:rsidRDefault="00F61152" w:rsidP="00757D61">
      <w:pPr>
        <w:contextualSpacing w:val="0"/>
      </w:pPr>
      <w:r w:rsidRPr="00953DC5">
        <w:t>по требованию органов или должностных лиц, уполномоченных законами и иными нормативными правовыми актами Луганской Народной Республики;</w:t>
      </w:r>
    </w:p>
    <w:p w:rsidR="00F61152" w:rsidRPr="00953DC5" w:rsidRDefault="00F61152" w:rsidP="00757D61">
      <w:pPr>
        <w:contextualSpacing w:val="0"/>
      </w:pPr>
      <w:bookmarkStart w:id="435" w:name="ed509"/>
      <w:bookmarkEnd w:id="435"/>
      <w:r w:rsidRPr="00953DC5">
        <w:t>в других случаях, предусмотренных настоящим Кодексом, иными нормативными правовыми актами Луганской Народной Республики.</w:t>
      </w:r>
    </w:p>
    <w:p w:rsidR="00F61152" w:rsidRPr="00953DC5" w:rsidRDefault="00F61152" w:rsidP="00757D61">
      <w:pPr>
        <w:contextualSpacing w:val="0"/>
      </w:pPr>
      <w:bookmarkStart w:id="436" w:name="3b2dd"/>
      <w:bookmarkEnd w:id="436"/>
      <w:r w:rsidRPr="00953DC5">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иными нормативными правовыми актами.</w:t>
      </w:r>
    </w:p>
    <w:p w:rsidR="00F61152" w:rsidRDefault="00F61152" w:rsidP="00757D61">
      <w:pPr>
        <w:contextualSpacing w:val="0"/>
      </w:pPr>
      <w:r w:rsidRPr="00953DC5">
        <w:t>В период отстранения от работы (недопущения к работе) заработная плата работнику не начисляется, за исключением случаев, предусмотренных настоящим</w:t>
      </w:r>
      <w:bookmarkStart w:id="437" w:name="c62ab"/>
      <w:bookmarkEnd w:id="437"/>
      <w:r w:rsidRPr="00953DC5">
        <w:t xml:space="preserve"> Кодексом или иными нормативными правовыми актами. В случаях отстранения от работы работника, который </w:t>
      </w:r>
      <w:bookmarkStart w:id="438" w:name="e5c62"/>
      <w:bookmarkEnd w:id="438"/>
      <w:r w:rsidRPr="00953DC5">
        <w:t>не прошел обучение и проверку</w:t>
      </w:r>
      <w:bookmarkStart w:id="439" w:name="8d7aa"/>
      <w:bookmarkEnd w:id="439"/>
      <w:r w:rsidRPr="00953DC5">
        <w:t xml:space="preserve"> знаний и навыков в области охраны труда либо обязательный медицинский осмотр не по своей вине, ему производится оплата за все время отстранения от работы как за простой.</w:t>
      </w:r>
    </w:p>
    <w:p w:rsidR="00F61152" w:rsidRPr="00953DC5" w:rsidRDefault="00F61152" w:rsidP="00757D61">
      <w:pPr>
        <w:contextualSpacing w:val="0"/>
      </w:pPr>
    </w:p>
    <w:bookmarkStart w:id="440" w:name="e7865"/>
    <w:bookmarkEnd w:id="440"/>
    <w:p w:rsidR="00F61152" w:rsidRPr="001557B1" w:rsidRDefault="00F61152" w:rsidP="001557B1">
      <w:pPr>
        <w:ind w:firstLine="0"/>
        <w:contextualSpacing w:val="0"/>
        <w:jc w:val="center"/>
        <w:rPr>
          <w:b/>
          <w:caps/>
        </w:rPr>
      </w:pPr>
      <w:r w:rsidRPr="001557B1">
        <w:rPr>
          <w:b/>
          <w:caps/>
        </w:rPr>
        <w:fldChar w:fldCharType="begin"/>
      </w:r>
      <w:r w:rsidRPr="001557B1">
        <w:rPr>
          <w:b/>
          <w:caps/>
        </w:rPr>
        <w:instrText>HYPERLINK "http://zakonbase.ru/content/part/1308232"</w:instrText>
      </w:r>
      <w:r w:rsidRPr="00DC32CD">
        <w:rPr>
          <w:b/>
          <w:caps/>
        </w:rPr>
      </w:r>
      <w:r w:rsidRPr="001557B1">
        <w:rPr>
          <w:b/>
          <w:caps/>
        </w:rPr>
        <w:fldChar w:fldCharType="separate"/>
      </w:r>
      <w:r w:rsidRPr="001557B1">
        <w:rPr>
          <w:b/>
          <w:caps/>
          <w:color w:val="000000"/>
        </w:rPr>
        <w:t>Глава 13. Прекращение трудового договора</w:t>
      </w:r>
      <w:r w:rsidRPr="001557B1">
        <w:rPr>
          <w:b/>
          <w:caps/>
        </w:rPr>
        <w:fldChar w:fldCharType="end"/>
      </w:r>
      <w:bookmarkStart w:id="441" w:name="h5133"/>
      <w:bookmarkEnd w:id="441"/>
    </w:p>
    <w:p w:rsidR="00F61152" w:rsidRPr="00953DC5" w:rsidRDefault="00F61152" w:rsidP="00757D61">
      <w:pPr>
        <w:contextualSpacing w:val="0"/>
        <w:rPr>
          <w:color w:val="000000"/>
        </w:rPr>
      </w:pPr>
    </w:p>
    <w:p w:rsidR="00F61152" w:rsidRPr="00953DC5" w:rsidRDefault="00F61152" w:rsidP="00757D61">
      <w:pPr>
        <w:contextualSpacing w:val="0"/>
      </w:pPr>
      <w:r w:rsidRPr="001557B1">
        <w:rPr>
          <w:b/>
        </w:rPr>
        <w:t>Статья 80.</w:t>
      </w:r>
      <w:r w:rsidRPr="00953DC5">
        <w:t> Общие основания прекращения трудового договора</w:t>
      </w:r>
    </w:p>
    <w:p w:rsidR="00F61152" w:rsidRPr="00953DC5" w:rsidRDefault="00F61152" w:rsidP="00757D61">
      <w:pPr>
        <w:contextualSpacing w:val="0"/>
      </w:pPr>
      <w:r w:rsidRPr="00953DC5">
        <w:t>Основаниями прекращения трудового договора являются:</w:t>
      </w:r>
    </w:p>
    <w:p w:rsidR="00F61152" w:rsidRPr="00953DC5" w:rsidRDefault="00F61152" w:rsidP="00757D61">
      <w:pPr>
        <w:contextualSpacing w:val="0"/>
      </w:pPr>
      <w:r>
        <w:t>1) </w:t>
      </w:r>
      <w:r w:rsidRPr="00953DC5">
        <w:t>соглашение сторон (</w:t>
      </w:r>
      <w:hyperlink r:id="rId83" w:anchor="l4038" w:tgtFrame="_self" w:history="1">
        <w:r w:rsidRPr="00953DC5">
          <w:rPr>
            <w:color w:val="000000"/>
          </w:rPr>
          <w:t>статья 81</w:t>
        </w:r>
      </w:hyperlink>
      <w:r w:rsidRPr="00953DC5">
        <w:t> настоящего Кодекса);</w:t>
      </w:r>
    </w:p>
    <w:p w:rsidR="00F61152" w:rsidRPr="00953DC5" w:rsidRDefault="00F61152" w:rsidP="00757D61">
      <w:pPr>
        <w:contextualSpacing w:val="0"/>
      </w:pPr>
      <w:r>
        <w:t>2) </w:t>
      </w:r>
      <w:r w:rsidRPr="00953DC5">
        <w:t>истечение срока трудового договора (</w:t>
      </w:r>
      <w:hyperlink r:id="rId84" w:anchor="l4038" w:tgtFrame="_self" w:history="1">
        <w:r w:rsidRPr="00953DC5">
          <w:rPr>
            <w:color w:val="000000"/>
          </w:rPr>
          <w:t>статья 82</w:t>
        </w:r>
      </w:hyperlink>
      <w:r w:rsidRPr="00953DC5">
        <w:t>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F61152" w:rsidRPr="00953DC5" w:rsidRDefault="00F61152" w:rsidP="00757D61">
      <w:pPr>
        <w:contextualSpacing w:val="0"/>
      </w:pPr>
      <w:bookmarkStart w:id="442" w:name="3ef73"/>
      <w:bookmarkEnd w:id="442"/>
      <w:r>
        <w:t>3) </w:t>
      </w:r>
      <w:r w:rsidRPr="00953DC5">
        <w:t>расторжение трудового договора по инициативе работника (</w:t>
      </w:r>
      <w:hyperlink r:id="rId85" w:anchor="l4040" w:tgtFrame="_self" w:history="1">
        <w:r w:rsidRPr="00953DC5">
          <w:rPr>
            <w:color w:val="000000"/>
          </w:rPr>
          <w:t>статья 83</w:t>
        </w:r>
      </w:hyperlink>
      <w:bookmarkStart w:id="443" w:name="23f14"/>
      <w:bookmarkEnd w:id="443"/>
      <w:r w:rsidRPr="00953DC5">
        <w:t> настоящего Кодекса);</w:t>
      </w:r>
    </w:p>
    <w:p w:rsidR="00F61152" w:rsidRPr="00953DC5" w:rsidRDefault="00F61152" w:rsidP="00757D61">
      <w:pPr>
        <w:contextualSpacing w:val="0"/>
      </w:pPr>
      <w:bookmarkStart w:id="444" w:name="b486f"/>
      <w:bookmarkEnd w:id="444"/>
      <w:r w:rsidRPr="00953DC5">
        <w:t>4)</w:t>
      </w:r>
      <w:r>
        <w:t> </w:t>
      </w:r>
      <w:r w:rsidRPr="00953DC5">
        <w:t>расторжение трудового договора по инициативе работодателя (статья </w:t>
      </w:r>
      <w:hyperlink r:id="rId86" w:anchor="l5144" w:tgtFrame="_self" w:history="1">
        <w:r w:rsidRPr="00953DC5">
          <w:t>84</w:t>
        </w:r>
      </w:hyperlink>
      <w:r w:rsidRPr="00953DC5">
        <w:t> настоящего Кодекса);</w:t>
      </w:r>
    </w:p>
    <w:p w:rsidR="00F61152" w:rsidRPr="00953DC5" w:rsidRDefault="00F61152" w:rsidP="00757D61">
      <w:pPr>
        <w:contextualSpacing w:val="0"/>
      </w:pPr>
      <w:r>
        <w:t>5) </w:t>
      </w:r>
      <w:r w:rsidRPr="00953DC5">
        <w:t>перевод работника по его просьбе или с его согласия на работу к другому работодателю или переход на выборную работу (должность);</w:t>
      </w:r>
    </w:p>
    <w:p w:rsidR="00F61152" w:rsidRPr="00953DC5" w:rsidRDefault="00F61152" w:rsidP="00757D61">
      <w:pPr>
        <w:contextualSpacing w:val="0"/>
      </w:pPr>
      <w:r>
        <w:t>6) </w:t>
      </w:r>
      <w:r w:rsidRPr="00953DC5">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w:t>
      </w:r>
      <w:hyperlink r:id="rId87" w:anchor="l4027" w:tgtFrame="_self" w:history="1">
        <w:r w:rsidRPr="00953DC5">
          <w:rPr>
            <w:color w:val="000000"/>
          </w:rPr>
          <w:t>статья 78</w:t>
        </w:r>
      </w:hyperlink>
      <w:r w:rsidRPr="00953DC5">
        <w:t> настоящего Кодекса);</w:t>
      </w:r>
    </w:p>
    <w:p w:rsidR="00F61152" w:rsidRPr="00953DC5" w:rsidRDefault="00F61152" w:rsidP="00757D61">
      <w:pPr>
        <w:contextualSpacing w:val="0"/>
      </w:pPr>
      <w:bookmarkStart w:id="445" w:name="a0ac7"/>
      <w:bookmarkEnd w:id="445"/>
      <w:r>
        <w:t>7) </w:t>
      </w:r>
      <w:r w:rsidRPr="00953DC5">
        <w:t>отказ работника от продолжения работы в связи с изменением определенных сторонами условий трудового договора (</w:t>
      </w:r>
      <w:hyperlink r:id="rId88" w:anchor="l4022" w:tgtFrame="_self" w:history="1">
        <w:r w:rsidRPr="00953DC5">
          <w:rPr>
            <w:color w:val="000000"/>
          </w:rPr>
          <w:t>часть четвертая</w:t>
        </w:r>
      </w:hyperlink>
      <w:r w:rsidRPr="00953DC5">
        <w:t> статьи 77 </w:t>
      </w:r>
      <w:bookmarkStart w:id="446" w:name="00f43"/>
      <w:bookmarkEnd w:id="446"/>
      <w:r w:rsidRPr="00953DC5">
        <w:t>настоящего Кодекса);</w:t>
      </w:r>
    </w:p>
    <w:p w:rsidR="00F61152" w:rsidRPr="00953DC5" w:rsidRDefault="00F61152" w:rsidP="00757D61">
      <w:pPr>
        <w:contextualSpacing w:val="0"/>
      </w:pPr>
      <w:r>
        <w:t>8) </w:t>
      </w:r>
      <w:r w:rsidRPr="00953DC5">
        <w:t>отказ работника от перевода на другую работу, необходимого ему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либо отсутствие у работодателя соответствующей работы (части третья и четвертая </w:t>
      </w:r>
      <w:hyperlink r:id="rId89" w:anchor="l4018" w:tgtFrame="_self" w:history="1">
        <w:r w:rsidRPr="00953DC5">
          <w:rPr>
            <w:color w:val="000000"/>
          </w:rPr>
          <w:t>статьи 76</w:t>
        </w:r>
      </w:hyperlink>
      <w:r w:rsidRPr="00953DC5">
        <w:t> настоящего Кодекса);</w:t>
      </w:r>
    </w:p>
    <w:p w:rsidR="00F61152" w:rsidRPr="00953DC5" w:rsidRDefault="00F61152" w:rsidP="00757D61">
      <w:pPr>
        <w:contextualSpacing w:val="0"/>
      </w:pPr>
      <w:r>
        <w:t>9) </w:t>
      </w:r>
      <w:r w:rsidRPr="00953DC5">
        <w:t>отказ работника от перевода на работу в другую местность вместе с работодателем (часть первая </w:t>
      </w:r>
      <w:hyperlink r:id="rId90" w:anchor="l4012" w:tgtFrame="_self" w:history="1">
        <w:r w:rsidRPr="00953DC5">
          <w:rPr>
            <w:color w:val="000000"/>
          </w:rPr>
          <w:t>статьи 74</w:t>
        </w:r>
      </w:hyperlink>
      <w:r w:rsidRPr="00953DC5">
        <w:t> настоящего Кодекса);</w:t>
      </w:r>
    </w:p>
    <w:p w:rsidR="00F61152" w:rsidRPr="00953DC5" w:rsidRDefault="00F61152" w:rsidP="00757D61">
      <w:pPr>
        <w:contextualSpacing w:val="0"/>
      </w:pPr>
      <w:bookmarkStart w:id="447" w:name="02527"/>
      <w:bookmarkEnd w:id="447"/>
      <w:r>
        <w:t>10) </w:t>
      </w:r>
      <w:r w:rsidRPr="00953DC5">
        <w:t>обстоятельства, не зависящие от воли сторон (</w:t>
      </w:r>
      <w:hyperlink r:id="rId91" w:anchor="l5157" w:tgtFrame="_self" w:history="1">
        <w:r w:rsidRPr="00953DC5">
          <w:rPr>
            <w:color w:val="000000"/>
          </w:rPr>
          <w:t>статья 86</w:t>
        </w:r>
      </w:hyperlink>
      <w:r w:rsidRPr="00953DC5">
        <w:t> настоящего Кодекса);</w:t>
      </w:r>
    </w:p>
    <w:p w:rsidR="00F61152" w:rsidRPr="00953DC5" w:rsidRDefault="00F61152" w:rsidP="00757D61">
      <w:pPr>
        <w:contextualSpacing w:val="0"/>
      </w:pPr>
      <w:r>
        <w:t>11) </w:t>
      </w:r>
      <w:r w:rsidRPr="00953DC5">
        <w:t>нарушение установленных настоящим Кодексом или иными нормативными правовыми актами правил заключения трудового договора, если это нарушение исключает возможность продолжения работы (</w:t>
      </w:r>
      <w:hyperlink r:id="rId92" w:anchor="l4064" w:tgtFrame="_self" w:history="1">
        <w:r w:rsidRPr="00953DC5">
          <w:rPr>
            <w:color w:val="000000"/>
          </w:rPr>
          <w:t>статья 87</w:t>
        </w:r>
      </w:hyperlink>
      <w:r w:rsidRPr="00953DC5">
        <w:t xml:space="preserve"> настоящего Кодекса);</w:t>
      </w:r>
    </w:p>
    <w:p w:rsidR="00F61152" w:rsidRPr="00953DC5" w:rsidRDefault="00F61152" w:rsidP="00757D61">
      <w:pPr>
        <w:contextualSpacing w:val="0"/>
      </w:pPr>
      <w:r>
        <w:t>12) </w:t>
      </w:r>
      <w:r w:rsidRPr="00953DC5">
        <w:t>расторжение трудового договора по требованию профсоюзного органа (статья 88 настоящего кодекса).</w:t>
      </w:r>
    </w:p>
    <w:p w:rsidR="00F61152" w:rsidRPr="00953DC5" w:rsidRDefault="00F61152" w:rsidP="00757D61">
      <w:pPr>
        <w:contextualSpacing w:val="0"/>
      </w:pPr>
      <w:r w:rsidRPr="00953DC5">
        <w:t>Трудовой договор может быть прекращен и по другим основаниям, предусмотренным настоящим Кодексом и иными законами Луганской Народной Республики.</w:t>
      </w:r>
    </w:p>
    <w:p w:rsidR="00F61152" w:rsidRPr="00953DC5" w:rsidRDefault="00F61152" w:rsidP="00757D61">
      <w:pPr>
        <w:contextualSpacing w:val="0"/>
      </w:pPr>
      <w:r w:rsidRPr="00953DC5">
        <w:t>Изменение подчиненности или смена собственника или  учредителя предприятия, учреждения, организации не влечет за собой прекращения действия трудового договора за исключением положений, предусмотренных статьей 78 настоящего закона.</w:t>
      </w:r>
    </w:p>
    <w:p w:rsidR="00F61152" w:rsidRPr="00953DC5" w:rsidRDefault="00F61152" w:rsidP="00757D61">
      <w:pPr>
        <w:contextualSpacing w:val="0"/>
      </w:pPr>
      <w:r w:rsidRPr="001557B1">
        <w:rPr>
          <w:b/>
        </w:rPr>
        <w:t>Статья 81.</w:t>
      </w:r>
      <w:r w:rsidRPr="00953DC5">
        <w:t> Расторжение трудового договора по соглашению сторон</w:t>
      </w:r>
    </w:p>
    <w:p w:rsidR="00F61152" w:rsidRPr="00953DC5" w:rsidRDefault="00F61152" w:rsidP="00757D61">
      <w:pPr>
        <w:contextualSpacing w:val="0"/>
      </w:pPr>
      <w:r w:rsidRPr="00953DC5">
        <w:t>Трудовой договор может быть в любое время расторгнут по соглашению сторон трудового договора.</w:t>
      </w:r>
    </w:p>
    <w:p w:rsidR="00F61152" w:rsidRPr="00953DC5" w:rsidRDefault="00F61152" w:rsidP="00757D61">
      <w:pPr>
        <w:contextualSpacing w:val="0"/>
      </w:pPr>
      <w:r w:rsidRPr="001557B1">
        <w:rPr>
          <w:b/>
        </w:rPr>
        <w:t>Статья 82.</w:t>
      </w:r>
      <w:r w:rsidRPr="00953DC5">
        <w:t> Прекращение срочного трудового договора</w:t>
      </w:r>
    </w:p>
    <w:p w:rsidR="00F61152" w:rsidRPr="00953DC5" w:rsidRDefault="00F61152" w:rsidP="00757D61">
      <w:pPr>
        <w:contextualSpacing w:val="0"/>
      </w:pPr>
      <w:r w:rsidRPr="00953DC5">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w:t>
      </w:r>
      <w:bookmarkStart w:id="448" w:name="4da7d"/>
      <w:bookmarkEnd w:id="448"/>
      <w:r w:rsidRPr="00953DC5">
        <w:t xml:space="preserve">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61152" w:rsidRPr="00953DC5" w:rsidRDefault="00F61152" w:rsidP="00757D61">
      <w:pPr>
        <w:contextualSpacing w:val="0"/>
      </w:pPr>
      <w:r w:rsidRPr="00953DC5">
        <w:t>Трудовой договор, заключенный на время выполнения определенной работы, прекращается по завершении этой работы.</w:t>
      </w:r>
    </w:p>
    <w:p w:rsidR="00F61152" w:rsidRPr="00953DC5" w:rsidRDefault="00F61152" w:rsidP="00757D61">
      <w:pPr>
        <w:contextualSpacing w:val="0"/>
      </w:pPr>
      <w:bookmarkStart w:id="449" w:name="c9c7c"/>
      <w:bookmarkEnd w:id="449"/>
      <w:r w:rsidRPr="00953DC5">
        <w:t>Трудовой договор, заключенный на время исполнения обязанностей отсутствующего работника, прекращается в последний рабочий день перед днем выхода этого работника на работу.</w:t>
      </w:r>
    </w:p>
    <w:p w:rsidR="00F61152" w:rsidRPr="00953DC5" w:rsidRDefault="00F61152" w:rsidP="00757D61">
      <w:pPr>
        <w:contextualSpacing w:val="0"/>
      </w:pPr>
      <w:bookmarkStart w:id="450" w:name="4224f"/>
      <w:bookmarkEnd w:id="450"/>
      <w:r w:rsidRPr="00953DC5">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61152" w:rsidRPr="00953DC5" w:rsidRDefault="00F61152" w:rsidP="00757D61">
      <w:pPr>
        <w:contextualSpacing w:val="0"/>
      </w:pPr>
      <w:r w:rsidRPr="001557B1">
        <w:rPr>
          <w:b/>
        </w:rPr>
        <w:t>Статья 83.</w:t>
      </w:r>
      <w:r w:rsidRPr="00953DC5">
        <w:t> Расторжение трудового договора по инициативе работника (по собственному желанию)</w:t>
      </w:r>
    </w:p>
    <w:p w:rsidR="00F61152" w:rsidRPr="00953DC5" w:rsidRDefault="00F61152" w:rsidP="00757D61">
      <w:pPr>
        <w:contextualSpacing w:val="0"/>
      </w:pPr>
      <w:r w:rsidRPr="00953DC5">
        <w:t xml:space="preserve">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w:t>
      </w:r>
      <w:bookmarkStart w:id="451" w:name="2f297"/>
      <w:bookmarkEnd w:id="451"/>
      <w:r w:rsidRPr="00953DC5">
        <w:t>Кодексом или иными нормативными правовыми актами. Течение указанного срока начинается на следующий день после получения работодателем заявления работника об увольнении.</w:t>
      </w:r>
    </w:p>
    <w:p w:rsidR="00F61152" w:rsidRPr="00953DC5" w:rsidRDefault="00F61152" w:rsidP="00757D61">
      <w:pPr>
        <w:contextualSpacing w:val="0"/>
      </w:pPr>
      <w:r w:rsidRPr="00953DC5">
        <w:t>По соглашению между работником и работодателем трудовой договор может быть расторгнут и до истечения срока предупреждения об увольнении.</w:t>
      </w:r>
    </w:p>
    <w:p w:rsidR="00F61152" w:rsidRPr="00953DC5" w:rsidRDefault="00F61152" w:rsidP="00757D61">
      <w:pPr>
        <w:contextualSpacing w:val="0"/>
      </w:pPr>
      <w:r w:rsidRPr="00953DC5">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переезд на новое место жительства, перевод мужа или жены на работу в другую местность, невозможность проживания в данной местности, подтвержденная медицинским заключением, беременность, уход за ребенком до 14 лет или ребенком-инвалидом, уход за больным членом семьи в соответствии с медицинским заключением или инвалидом </w:t>
      </w:r>
      <w:r w:rsidRPr="00953DC5">
        <w:rPr>
          <w:lang w:val="uk-UA"/>
        </w:rPr>
        <w:t>І</w:t>
      </w:r>
      <w:r w:rsidRPr="00953DC5">
        <w:t xml:space="preserve"> группы, принятие на работу по конкурсу и другие случаи), а также в случаях установленного нарушения работодателем трудового законодательства и иных нормативных правовых актов, содержащих </w:t>
      </w:r>
      <w:bookmarkStart w:id="452" w:name="e8950"/>
      <w:bookmarkEnd w:id="452"/>
      <w:r w:rsidRPr="00953DC5">
        <w:t xml:space="preserve">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 </w:t>
      </w:r>
    </w:p>
    <w:p w:rsidR="00F61152" w:rsidRPr="00953DC5" w:rsidRDefault="00F61152" w:rsidP="00757D61">
      <w:pPr>
        <w:contextualSpacing w:val="0"/>
      </w:pPr>
      <w:r w:rsidRPr="00953DC5">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w:t>
      </w:r>
      <w:bookmarkStart w:id="453" w:name="7ba79"/>
      <w:bookmarkEnd w:id="453"/>
      <w:r w:rsidRPr="00953DC5">
        <w:t xml:space="preserve"> приглашен в письменной форме другой работник, которому в соответствии с настоящим Кодексом и иными законами не может быть отказано в заключении трудового договора.</w:t>
      </w:r>
    </w:p>
    <w:p w:rsidR="00F61152" w:rsidRPr="00953DC5" w:rsidRDefault="00F61152" w:rsidP="00757D61">
      <w:pPr>
        <w:contextualSpacing w:val="0"/>
      </w:pPr>
      <w:bookmarkStart w:id="454" w:name="db85c"/>
      <w:bookmarkEnd w:id="454"/>
      <w:r w:rsidRPr="00953DC5">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другие документы, связанные с работой, по письменному заявлению работника и произвести с ним окончательный расчет.</w:t>
      </w:r>
    </w:p>
    <w:p w:rsidR="00F61152" w:rsidRPr="00953DC5" w:rsidRDefault="00F61152" w:rsidP="00757D61">
      <w:pPr>
        <w:contextualSpacing w:val="0"/>
      </w:pPr>
      <w:r w:rsidRPr="00953DC5">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F61152" w:rsidRPr="00953DC5" w:rsidRDefault="00F61152" w:rsidP="00757D61">
      <w:pPr>
        <w:contextualSpacing w:val="0"/>
      </w:pPr>
      <w:r w:rsidRPr="001557B1">
        <w:rPr>
          <w:b/>
        </w:rPr>
        <w:t>Статья 84.</w:t>
      </w:r>
      <w:r w:rsidRPr="00953DC5">
        <w:t> Расторжение трудового договора по инициативе работодателя</w:t>
      </w:r>
    </w:p>
    <w:p w:rsidR="00F61152" w:rsidRPr="00953DC5" w:rsidRDefault="00F61152" w:rsidP="00757D61">
      <w:pPr>
        <w:contextualSpacing w:val="0"/>
      </w:pPr>
      <w:r w:rsidRPr="00953DC5">
        <w:t>Трудовой договор может быть расторгнут работодателем в случаях:</w:t>
      </w:r>
    </w:p>
    <w:p w:rsidR="00F61152" w:rsidRPr="00953DC5" w:rsidRDefault="00F61152" w:rsidP="00757D61">
      <w:pPr>
        <w:contextualSpacing w:val="0"/>
      </w:pPr>
      <w:r w:rsidRPr="00953DC5">
        <w:t>1) ликвидации организации либо прекращения деятельности физическим лицом – предпринимателем;</w:t>
      </w:r>
    </w:p>
    <w:p w:rsidR="00F61152" w:rsidRPr="00953DC5" w:rsidRDefault="00F61152" w:rsidP="00757D61">
      <w:pPr>
        <w:contextualSpacing w:val="0"/>
      </w:pPr>
      <w:bookmarkStart w:id="455" w:name="61d32"/>
      <w:bookmarkEnd w:id="455"/>
      <w:r w:rsidRPr="00953DC5">
        <w:t>2) сокращения численности или штата работников организации, физического лица – предпринимателя;</w:t>
      </w:r>
    </w:p>
    <w:p w:rsidR="00F61152" w:rsidRPr="00953DC5" w:rsidRDefault="00F61152" w:rsidP="00757D61">
      <w:pPr>
        <w:contextualSpacing w:val="0"/>
      </w:pPr>
      <w:r w:rsidRPr="00953DC5">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F61152" w:rsidRPr="00953DC5" w:rsidRDefault="00F61152" w:rsidP="00757D61">
      <w:pPr>
        <w:contextualSpacing w:val="0"/>
      </w:pPr>
      <w:bookmarkStart w:id="456" w:name="d4908"/>
      <w:bookmarkEnd w:id="456"/>
      <w:r w:rsidRPr="00953DC5">
        <w:t>4) смены собственника имущества организации (в отношении руководителя организации, его заместителей и главного бухгалтера);</w:t>
      </w:r>
    </w:p>
    <w:p w:rsidR="00F61152" w:rsidRPr="00953DC5" w:rsidRDefault="00F61152" w:rsidP="00757D61">
      <w:pPr>
        <w:contextualSpacing w:val="0"/>
      </w:pPr>
      <w:bookmarkStart w:id="457" w:name="6a2d3"/>
      <w:bookmarkEnd w:id="457"/>
      <w:r w:rsidRPr="00953DC5">
        <w:t>5) неоднократного неисполнения работником без уважительных причин трудовых обязанностей, если он имеет дисциплинарное взыскание;</w:t>
      </w:r>
    </w:p>
    <w:p w:rsidR="00F61152" w:rsidRPr="00953DC5" w:rsidRDefault="00F61152" w:rsidP="00757D61">
      <w:pPr>
        <w:contextualSpacing w:val="0"/>
      </w:pPr>
      <w:r w:rsidRPr="00953DC5">
        <w:t>6) отсутствия работника на рабочем месте и информации о нем в течение четырех месяцев;</w:t>
      </w:r>
    </w:p>
    <w:p w:rsidR="00F61152" w:rsidRPr="00953DC5" w:rsidRDefault="00F61152" w:rsidP="00757D61">
      <w:pPr>
        <w:contextualSpacing w:val="0"/>
      </w:pPr>
      <w:r w:rsidRPr="00953DC5">
        <w:t>7) однократного грубого нарушения работником трудовых обязанностей:</w:t>
      </w:r>
    </w:p>
    <w:p w:rsidR="00F61152" w:rsidRPr="00953DC5" w:rsidRDefault="00F61152" w:rsidP="00757D61">
      <w:pPr>
        <w:contextualSpacing w:val="0"/>
      </w:pPr>
      <w:r w:rsidRPr="00953DC5">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61152" w:rsidRPr="00953DC5" w:rsidRDefault="00F61152" w:rsidP="00757D61">
      <w:pPr>
        <w:contextualSpacing w:val="0"/>
      </w:pPr>
      <w:bookmarkStart w:id="458" w:name="19a80"/>
      <w:bookmarkEnd w:id="458"/>
      <w:r w:rsidRPr="00953DC5">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61152" w:rsidRPr="00953DC5" w:rsidRDefault="00F61152" w:rsidP="00757D61">
      <w:pPr>
        <w:contextualSpacing w:val="0"/>
      </w:pPr>
      <w:r w:rsidRPr="00953DC5">
        <w:t xml:space="preserve">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w:t>
      </w:r>
      <w:bookmarkStart w:id="459" w:name="00056"/>
      <w:bookmarkEnd w:id="459"/>
      <w:r w:rsidRPr="00953DC5">
        <w:t>числе разглашения персональных данных другого работника;</w:t>
      </w:r>
    </w:p>
    <w:p w:rsidR="00F61152" w:rsidRPr="00953DC5" w:rsidRDefault="00F61152" w:rsidP="00757D61">
      <w:pPr>
        <w:contextualSpacing w:val="0"/>
      </w:pPr>
      <w:bookmarkStart w:id="460" w:name="98676"/>
      <w:bookmarkEnd w:id="460"/>
      <w:r w:rsidRPr="00953DC5">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61152" w:rsidRPr="00953DC5" w:rsidRDefault="00F61152" w:rsidP="00757D61">
      <w:pPr>
        <w:contextualSpacing w:val="0"/>
      </w:pPr>
      <w:r w:rsidRPr="00953DC5">
        <w:t xml:space="preserve">д) установленного комиссией по охране труда или уполномоченным по охране труда нарушения работником требований охраны труда, если это </w:t>
      </w:r>
      <w:bookmarkStart w:id="461" w:name="a60f2"/>
      <w:bookmarkEnd w:id="461"/>
      <w:r w:rsidRPr="00953DC5">
        <w:t>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61152" w:rsidRPr="00953DC5" w:rsidRDefault="00F61152" w:rsidP="00757D61">
      <w:pPr>
        <w:contextualSpacing w:val="0"/>
      </w:pPr>
      <w:bookmarkStart w:id="462" w:name="5e90b"/>
      <w:bookmarkEnd w:id="462"/>
      <w:r w:rsidRPr="00953DC5">
        <w:t>8)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F61152" w:rsidRPr="00953DC5" w:rsidRDefault="00F61152" w:rsidP="00757D61">
      <w:pPr>
        <w:contextualSpacing w:val="0"/>
      </w:pPr>
      <w:bookmarkStart w:id="463" w:name="09bc8"/>
      <w:bookmarkEnd w:id="463"/>
      <w:r w:rsidRPr="00953DC5">
        <w:t>9) совершения работником, выполняющим воспитательные функции, аморального проступка, несовместимого с продолжением данной работы;</w:t>
      </w:r>
    </w:p>
    <w:p w:rsidR="00F61152" w:rsidRPr="00953DC5" w:rsidRDefault="00F61152" w:rsidP="00757D61">
      <w:pPr>
        <w:contextualSpacing w:val="0"/>
      </w:pPr>
      <w:bookmarkStart w:id="464" w:name="42c26"/>
      <w:bookmarkEnd w:id="464"/>
      <w:r w:rsidRPr="00953DC5">
        <w:t>10)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F61152" w:rsidRPr="00953DC5" w:rsidRDefault="00F61152" w:rsidP="00757D61">
      <w:pPr>
        <w:contextualSpacing w:val="0"/>
      </w:pPr>
      <w:r w:rsidRPr="00953DC5">
        <w:t>11) однократного грубого нарушения руководителем организации (филиала, представительства), его заместителями своих трудовых обязанностей;</w:t>
      </w:r>
    </w:p>
    <w:p w:rsidR="00F61152" w:rsidRPr="00953DC5" w:rsidRDefault="00F61152" w:rsidP="00757D61">
      <w:pPr>
        <w:contextualSpacing w:val="0"/>
      </w:pPr>
      <w:r w:rsidRPr="00953DC5">
        <w:t>12) представления работником работодателю подложных документов при заключении трудового договора;</w:t>
      </w:r>
    </w:p>
    <w:p w:rsidR="00F61152" w:rsidRPr="00953DC5" w:rsidRDefault="00F61152" w:rsidP="00757D61">
      <w:pPr>
        <w:contextualSpacing w:val="0"/>
      </w:pPr>
      <w:r w:rsidRPr="00953DC5">
        <w:t xml:space="preserve">13)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w:t>
      </w:r>
      <w:bookmarkStart w:id="465" w:name="012a4"/>
      <w:bookmarkEnd w:id="465"/>
      <w:r w:rsidRPr="00953DC5">
        <w:t>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в случаях, предусмотренных настоящим Кодексом, другими законами, нормативными правовыми актами Луганской Народной Республики, если указанные действия дают основание для утраты доверия к работнику со стороны работодателя;</w:t>
      </w:r>
    </w:p>
    <w:p w:rsidR="00F61152" w:rsidRPr="00953DC5" w:rsidRDefault="00F61152" w:rsidP="00757D61">
      <w:pPr>
        <w:contextualSpacing w:val="0"/>
      </w:pPr>
      <w:bookmarkStart w:id="466" w:name="744e1"/>
      <w:bookmarkStart w:id="467" w:name="bb387"/>
      <w:bookmarkEnd w:id="466"/>
      <w:bookmarkEnd w:id="467"/>
      <w:r w:rsidRPr="00953DC5">
        <w:t>14) предусмотренных трудовым договором с руководителем организации, членами коллегиального исполнительного органа организации;</w:t>
      </w:r>
    </w:p>
    <w:p w:rsidR="00F61152" w:rsidRPr="00953DC5" w:rsidRDefault="00F61152" w:rsidP="00757D61">
      <w:pPr>
        <w:contextualSpacing w:val="0"/>
      </w:pPr>
      <w:r w:rsidRPr="00953DC5">
        <w:t>15) отсутствием на работе свыше четырех месяцев подряд вследствие временной нетрудоспособности, не учитывая отпуск по беременности и родам, если законодательством не установлен более продолжительный срок сохранения места работы (должности) при определенном заболевании;</w:t>
      </w:r>
    </w:p>
    <w:p w:rsidR="00F61152" w:rsidRPr="00953DC5" w:rsidRDefault="00F61152" w:rsidP="00757D61">
      <w:pPr>
        <w:contextualSpacing w:val="0"/>
      </w:pPr>
      <w:r w:rsidRPr="00953DC5">
        <w:t>16) в других случаях, установленных настоящим Кодексом и иными законами.</w:t>
      </w:r>
    </w:p>
    <w:p w:rsidR="00F61152" w:rsidRPr="00953DC5" w:rsidRDefault="00F61152" w:rsidP="00757D61">
      <w:pPr>
        <w:contextualSpacing w:val="0"/>
      </w:pPr>
      <w:r w:rsidRPr="00953DC5">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по согласованию с представительным органом работников.</w:t>
      </w:r>
    </w:p>
    <w:p w:rsidR="00F61152" w:rsidRPr="00953DC5" w:rsidRDefault="00F61152" w:rsidP="00757D61">
      <w:pPr>
        <w:contextualSpacing w:val="0"/>
      </w:pPr>
      <w:bookmarkStart w:id="468" w:name="61d61"/>
      <w:bookmarkStart w:id="469" w:name="b2f50"/>
      <w:bookmarkEnd w:id="468"/>
      <w:bookmarkEnd w:id="469"/>
      <w:r w:rsidRPr="00953DC5">
        <w:t xml:space="preserve">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w:t>
      </w:r>
      <w:bookmarkStart w:id="470" w:name="f3078"/>
      <w:bookmarkEnd w:id="470"/>
      <w:r w:rsidRPr="00953DC5">
        <w:t xml:space="preserve">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w:t>
      </w:r>
      <w:bookmarkStart w:id="471" w:name="868a5"/>
      <w:bookmarkEnd w:id="471"/>
      <w:r w:rsidRPr="00953DC5">
        <w:t>договором.</w:t>
      </w:r>
    </w:p>
    <w:p w:rsidR="00F61152" w:rsidRPr="00953DC5" w:rsidRDefault="00F61152" w:rsidP="00757D61">
      <w:pPr>
        <w:contextualSpacing w:val="0"/>
      </w:pPr>
      <w:r w:rsidRPr="00953DC5">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F61152" w:rsidRPr="00953DC5" w:rsidRDefault="00F61152" w:rsidP="00757D61">
      <w:pPr>
        <w:contextualSpacing w:val="0"/>
      </w:pPr>
      <w:bookmarkStart w:id="472" w:name="a1598"/>
      <w:bookmarkEnd w:id="472"/>
      <w:r w:rsidRPr="00953DC5">
        <w:t>Увольнение работника по основанию, предусмотренному пунктом 8 или 9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F61152" w:rsidRPr="00953DC5" w:rsidRDefault="00F61152" w:rsidP="00757D61">
      <w:pPr>
        <w:contextualSpacing w:val="0"/>
      </w:pPr>
      <w:bookmarkStart w:id="473" w:name="4b8a3"/>
      <w:bookmarkEnd w:id="473"/>
      <w:r w:rsidRPr="00953DC5">
        <w:t xml:space="preserve">Не допускается увольнение работника по инициативе работодателя (за исключением случая ликвидации организации либо прекращения деятельности физическим лицом – предпринимателем) в </w:t>
      </w:r>
      <w:bookmarkStart w:id="474" w:name="a0fe6"/>
      <w:bookmarkEnd w:id="474"/>
      <w:r w:rsidRPr="00953DC5">
        <w:t>период его временной нетрудоспособности и в период пребывания в отпуске.</w:t>
      </w:r>
    </w:p>
    <w:p w:rsidR="00F61152" w:rsidRPr="00953DC5" w:rsidRDefault="00F61152" w:rsidP="00757D61">
      <w:pPr>
        <w:contextualSpacing w:val="0"/>
      </w:pPr>
      <w:r w:rsidRPr="001557B1">
        <w:rPr>
          <w:b/>
        </w:rPr>
        <w:t>Статья 85.</w:t>
      </w:r>
      <w:r w:rsidRPr="00953DC5">
        <w:t>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61152" w:rsidRPr="00953DC5" w:rsidRDefault="00F61152" w:rsidP="00757D61">
      <w:pPr>
        <w:contextualSpacing w:val="0"/>
      </w:pPr>
      <w:r w:rsidRPr="00953DC5">
        <w:t xml:space="preserve">При принятии решения о сокращении численности или штата работников организации, физического лица – предпринимателя и возможном расторжении </w:t>
      </w:r>
      <w:bookmarkStart w:id="475" w:name="e8a4b"/>
      <w:bookmarkEnd w:id="475"/>
      <w:r w:rsidRPr="00953DC5">
        <w:t xml:space="preserve">трудовых договоров с работниками в соответствии с </w:t>
      </w:r>
      <w:hyperlink r:id="rId93" w:anchor="l4044" w:tgtFrame="_self" w:history="1">
        <w:r w:rsidRPr="00953DC5">
          <w:t>пунктом 2</w:t>
        </w:r>
      </w:hyperlink>
      <w:r w:rsidRPr="00953DC5">
        <w:t xml:space="preserve"> части первой статьи 84 </w:t>
      </w:r>
      <w:bookmarkStart w:id="476" w:name="14012"/>
      <w:bookmarkEnd w:id="476"/>
      <w:r w:rsidRPr="00953DC5">
        <w:t xml:space="preserve">настоящего Кодекса работодатель обязан в письменной форме сообщить об этом выборному органу первичной профсоюзной организации не позднее чем за три месяца до начала проведения соответствующих мероприятий. </w:t>
      </w:r>
      <w:bookmarkStart w:id="477" w:name="7d2e8"/>
      <w:bookmarkStart w:id="478" w:name="eb88b"/>
      <w:bookmarkEnd w:id="477"/>
      <w:bookmarkEnd w:id="478"/>
      <w:r w:rsidRPr="00953DC5">
        <w:t xml:space="preserve">Увольнение работников, являющихся членами профсоюза, по основаниям, предусмотренным пунктами </w:t>
      </w:r>
      <w:hyperlink r:id="rId94" w:anchor="l4044" w:tgtFrame="_self" w:history="1">
        <w:r w:rsidRPr="00953DC5">
          <w:t>2</w:t>
        </w:r>
      </w:hyperlink>
      <w:r w:rsidRPr="00953DC5">
        <w:t xml:space="preserve">, </w:t>
      </w:r>
      <w:hyperlink r:id="rId95" w:anchor="l4044" w:tgtFrame="_self" w:history="1">
        <w:r w:rsidRPr="00953DC5">
          <w:t>3</w:t>
        </w:r>
      </w:hyperlink>
      <w:r w:rsidRPr="00953DC5">
        <w:t xml:space="preserve">, </w:t>
      </w:r>
      <w:hyperlink r:id="rId96" w:anchor="l4044" w:tgtFrame="_self" w:history="1">
        <w:r w:rsidRPr="00953DC5">
          <w:t>5</w:t>
        </w:r>
      </w:hyperlink>
      <w:r w:rsidRPr="00953DC5">
        <w:t xml:space="preserve">, подпунктами «а» и «б» пункта 6, пункта 8 части первой статьи 84 настоящего Кодекса производится с учетом мотивированного мнения выборного органа первичной профсоюзной организации в соответствии со </w:t>
      </w:r>
      <w:hyperlink r:id="rId97" w:anchor="l4724" w:tgtFrame="_self" w:history="1">
        <w:r w:rsidRPr="00953DC5">
          <w:t>статьей 410</w:t>
        </w:r>
      </w:hyperlink>
      <w:r w:rsidRPr="00953DC5">
        <w:t xml:space="preserve"> настоящего Кодекса.</w:t>
      </w:r>
    </w:p>
    <w:p w:rsidR="00F61152" w:rsidRPr="00953DC5" w:rsidRDefault="00F61152" w:rsidP="00757D61">
      <w:pPr>
        <w:contextualSpacing w:val="0"/>
      </w:pPr>
      <w:r w:rsidRPr="00953DC5">
        <w:t xml:space="preserve">При проведении аттестации, которая может послужить основанием для увольнения работников в соответствии с </w:t>
      </w:r>
      <w:hyperlink r:id="rId98" w:anchor="l4044" w:tgtFrame="_self" w:history="1">
        <w:r w:rsidRPr="00953DC5">
          <w:t>пунктом 3</w:t>
        </w:r>
      </w:hyperlink>
      <w:r w:rsidRPr="00953DC5">
        <w:t xml:space="preserve"> части первой статьи 84 настоящего Кодекса, в состав</w:t>
      </w:r>
      <w:bookmarkStart w:id="479" w:name="2fc42"/>
      <w:bookmarkEnd w:id="479"/>
      <w:r w:rsidRPr="00953DC5">
        <w:t xml:space="preserve">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F61152" w:rsidRPr="00953DC5" w:rsidRDefault="00F61152" w:rsidP="00757D61">
      <w:pPr>
        <w:contextualSpacing w:val="0"/>
      </w:pPr>
      <w:r w:rsidRPr="00953DC5">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F61152" w:rsidRPr="00953DC5" w:rsidRDefault="00F61152" w:rsidP="00757D61">
      <w:pPr>
        <w:contextualSpacing w:val="0"/>
      </w:pPr>
      <w:r w:rsidRPr="001557B1">
        <w:rPr>
          <w:b/>
        </w:rPr>
        <w:t>Статья 86.</w:t>
      </w:r>
      <w:r w:rsidRPr="00953DC5">
        <w:t> Прекращение трудового договора по обстоятельствам, не зависящим от воли сторон</w:t>
      </w:r>
    </w:p>
    <w:p w:rsidR="00F61152" w:rsidRPr="00953DC5" w:rsidRDefault="00F61152" w:rsidP="00757D61">
      <w:pPr>
        <w:contextualSpacing w:val="0"/>
      </w:pPr>
      <w:bookmarkStart w:id="480" w:name="0d4cd"/>
      <w:bookmarkEnd w:id="480"/>
      <w:r w:rsidRPr="00953DC5">
        <w:t>Трудовой договор подлежит прекращению по следующим обстоятельствам, не зависящим от воли сторон:</w:t>
      </w:r>
    </w:p>
    <w:p w:rsidR="00F61152" w:rsidRPr="00953DC5" w:rsidRDefault="00F61152" w:rsidP="00757D61">
      <w:pPr>
        <w:contextualSpacing w:val="0"/>
      </w:pPr>
      <w:r w:rsidRPr="00953DC5">
        <w:t>1) призыв работника на военную службу или направление его на заменяющую ее альтернативную гражданскую службу;</w:t>
      </w:r>
    </w:p>
    <w:p w:rsidR="00F61152" w:rsidRPr="00953DC5" w:rsidRDefault="00F61152" w:rsidP="00757D61">
      <w:pPr>
        <w:contextualSpacing w:val="0"/>
      </w:pPr>
      <w:r w:rsidRPr="00953DC5">
        <w:t>2) восстановление на работе работника, ранее выполнявшего эту работу, по решению уполномоченного органа в сфере труда или суда;</w:t>
      </w:r>
    </w:p>
    <w:p w:rsidR="00F61152" w:rsidRPr="00953DC5" w:rsidRDefault="00F61152" w:rsidP="00757D61">
      <w:pPr>
        <w:contextualSpacing w:val="0"/>
      </w:pPr>
      <w:r w:rsidRPr="00953DC5">
        <w:t>3) не избрание на должность;</w:t>
      </w:r>
    </w:p>
    <w:p w:rsidR="00F61152" w:rsidRPr="00953DC5" w:rsidRDefault="00F61152" w:rsidP="00757D61">
      <w:pPr>
        <w:contextualSpacing w:val="0"/>
      </w:pPr>
      <w:r w:rsidRPr="00953DC5">
        <w:t>4) осуждение работника к наказанию, исключающему продолжение прежней работы, в соответствии с приговором суда, вступившим в законную силу;</w:t>
      </w:r>
    </w:p>
    <w:p w:rsidR="00F61152" w:rsidRPr="00953DC5" w:rsidRDefault="00F61152" w:rsidP="00757D61">
      <w:pPr>
        <w:contextualSpacing w:val="0"/>
      </w:pPr>
      <w:bookmarkStart w:id="481" w:name="d19c5"/>
      <w:bookmarkEnd w:id="481"/>
      <w:r w:rsidRPr="00953DC5">
        <w:t>5) признание работника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F61152" w:rsidRPr="00953DC5" w:rsidRDefault="00F61152" w:rsidP="00757D61">
      <w:pPr>
        <w:contextualSpacing w:val="0"/>
      </w:pPr>
      <w:r w:rsidRPr="00953DC5">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rsidR="00F61152" w:rsidRPr="00953DC5" w:rsidRDefault="00F61152" w:rsidP="00757D61">
      <w:pPr>
        <w:contextualSpacing w:val="0"/>
      </w:pPr>
      <w:bookmarkStart w:id="482" w:name="92cf5"/>
      <w:bookmarkEnd w:id="482"/>
      <w:r w:rsidRPr="00953DC5">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w:t>
      </w:r>
      <w:bookmarkStart w:id="483" w:name="290ed"/>
      <w:bookmarkEnd w:id="483"/>
      <w:r w:rsidRPr="00953DC5">
        <w:t>чрезвычайные обстоятельства), если данное обстоятельство признано решением уполномоченного органа государственной власти Луганской Народной Республики;</w:t>
      </w:r>
    </w:p>
    <w:p w:rsidR="00F61152" w:rsidRPr="00953DC5" w:rsidRDefault="00F61152" w:rsidP="00757D61">
      <w:pPr>
        <w:contextualSpacing w:val="0"/>
      </w:pPr>
      <w:r w:rsidRPr="00953DC5">
        <w:t>8) дисквалификация или иное административное наказание, исключающее возможность исполнения работником обязанностей по трудовому договору;</w:t>
      </w:r>
    </w:p>
    <w:p w:rsidR="00F61152" w:rsidRPr="00953DC5" w:rsidRDefault="00F61152" w:rsidP="00757D61">
      <w:pPr>
        <w:contextualSpacing w:val="0"/>
      </w:pPr>
      <w:bookmarkStart w:id="484" w:name="32f1b"/>
      <w:bookmarkEnd w:id="484"/>
      <w:r w:rsidRPr="00953DC5">
        <w:t xml:space="preserve">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w:t>
      </w:r>
      <w:bookmarkStart w:id="485" w:name="1c7cf"/>
      <w:bookmarkEnd w:id="485"/>
      <w:r w:rsidRPr="00953DC5">
        <w:t>права на ношение оружия, другого специального права) в соответствии с законами и иными нормативными правовыми актами Луганской Народной Республики, если это влечет за собой невозможность исполнения работником обязанностей по трудовому договору;</w:t>
      </w:r>
    </w:p>
    <w:p w:rsidR="00F61152" w:rsidRPr="00953DC5" w:rsidRDefault="00F61152" w:rsidP="00757D61">
      <w:pPr>
        <w:contextualSpacing w:val="0"/>
      </w:pPr>
      <w:r w:rsidRPr="00953DC5">
        <w:t>10) прекращение допуска к государственной тайне, если выполняемая работа требует такого допуска;</w:t>
      </w:r>
    </w:p>
    <w:p w:rsidR="00F61152" w:rsidRPr="00953DC5" w:rsidRDefault="00F61152" w:rsidP="00757D61">
      <w:pPr>
        <w:contextualSpacing w:val="0"/>
      </w:pPr>
      <w:bookmarkStart w:id="486" w:name="18fc5"/>
      <w:bookmarkEnd w:id="486"/>
      <w:r w:rsidRPr="00953DC5">
        <w:t>11) отмена решения суда или отмена (признание незаконным) решения уполномоченного государственного органа о восстановлении работника на работе;</w:t>
      </w:r>
    </w:p>
    <w:p w:rsidR="00F61152" w:rsidRPr="00953DC5" w:rsidRDefault="00F61152" w:rsidP="00757D61">
      <w:pPr>
        <w:contextualSpacing w:val="0"/>
      </w:pPr>
      <w:bookmarkStart w:id="487" w:name="91cd5"/>
      <w:bookmarkEnd w:id="487"/>
      <w:r w:rsidRPr="00953DC5">
        <w:t xml:space="preserve">12) возникновение установленных настоящим Кодексом, иным законом и исключающих возможность исполнения работником </w:t>
      </w:r>
      <w:bookmarkStart w:id="488" w:name="0e0e1"/>
      <w:bookmarkEnd w:id="488"/>
      <w:r w:rsidRPr="00953DC5">
        <w:t>обязанностей по трудовому договору ограничений на занятие определенными видами трудовой деятельности.</w:t>
      </w:r>
    </w:p>
    <w:p w:rsidR="00F61152" w:rsidRPr="00953DC5" w:rsidRDefault="00F61152" w:rsidP="00757D61">
      <w:pPr>
        <w:contextualSpacing w:val="0"/>
      </w:pPr>
      <w:r w:rsidRPr="00953DC5">
        <w:t xml:space="preserve">Прекращение трудового договора по основаниям, предусмотренным пунктами 2, 8, 9, 10 или 12 части первой настоящей статьи, допускается, если </w:t>
      </w:r>
      <w:bookmarkStart w:id="489" w:name="9894d"/>
      <w:bookmarkEnd w:id="489"/>
      <w:r w:rsidRPr="00953DC5">
        <w:t xml:space="preserve">невозможно перевести работника с его </w:t>
      </w:r>
      <w:bookmarkStart w:id="490" w:name="aeef0"/>
      <w:bookmarkEnd w:id="490"/>
      <w:r w:rsidRPr="00953DC5">
        <w:t>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w:t>
      </w:r>
      <w:bookmarkStart w:id="491" w:name="7973f"/>
      <w:bookmarkEnd w:id="491"/>
      <w:r w:rsidRPr="00953DC5">
        <w:t xml:space="preserve"> договором, соглашениями, трудовым договором.</w:t>
      </w:r>
    </w:p>
    <w:p w:rsidR="00F61152" w:rsidRPr="00953DC5" w:rsidRDefault="00F61152" w:rsidP="00757D61">
      <w:pPr>
        <w:contextualSpacing w:val="0"/>
      </w:pPr>
      <w:bookmarkStart w:id="492" w:name="0064b"/>
      <w:bookmarkEnd w:id="492"/>
      <w:r w:rsidRPr="001557B1">
        <w:rPr>
          <w:b/>
        </w:rPr>
        <w:t>Статья 87.</w:t>
      </w:r>
      <w:r w:rsidRPr="00953DC5">
        <w:t> Прекращение трудового договора вследствие нарушения установленных настоящим Кодексом или иным законом правил заключения трудового договора</w:t>
      </w:r>
    </w:p>
    <w:p w:rsidR="00F61152" w:rsidRPr="00953DC5" w:rsidRDefault="00F61152" w:rsidP="00757D61">
      <w:pPr>
        <w:contextualSpacing w:val="0"/>
      </w:pPr>
      <w:r w:rsidRPr="00953DC5">
        <w:t>Трудовой договор прекращается вследствие нарушения установленных настоящим Кодексом или иным законом правил его заключения (</w:t>
      </w:r>
      <w:hyperlink r:id="rId99" w:anchor="l4037" w:tgtFrame="_self" w:history="1">
        <w:r w:rsidRPr="00953DC5">
          <w:t>пункт 11</w:t>
        </w:r>
      </w:hyperlink>
      <w:r w:rsidRPr="00953DC5">
        <w:t xml:space="preserve"> части первой статьи 80 настоящего Кодекса), если нарушение этих правил исключает возможность продолжения работы, в следующих случаях:</w:t>
      </w:r>
    </w:p>
    <w:p w:rsidR="00F61152" w:rsidRPr="00953DC5" w:rsidRDefault="00F61152" w:rsidP="00757D61">
      <w:pPr>
        <w:contextualSpacing w:val="0"/>
      </w:pPr>
      <w:bookmarkStart w:id="493" w:name="06483"/>
      <w:bookmarkEnd w:id="493"/>
      <w:r w:rsidRPr="00953DC5">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F61152" w:rsidRPr="00953DC5" w:rsidRDefault="00F61152" w:rsidP="00757D61">
      <w:pPr>
        <w:contextualSpacing w:val="0"/>
      </w:pPr>
      <w:r w:rsidRPr="00953DC5">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F61152" w:rsidRPr="00953DC5" w:rsidRDefault="00F61152" w:rsidP="00757D61">
      <w:pPr>
        <w:contextualSpacing w:val="0"/>
      </w:pPr>
      <w:bookmarkStart w:id="494" w:name="07031"/>
      <w:bookmarkEnd w:id="494"/>
      <w:r w:rsidRPr="00953DC5">
        <w:t>отсутствие соответствующего документа об образовании и (или) о квалификации, если выполнение работы требует специальных знаний в соответствии с законом или иным нормативным правовым актом;</w:t>
      </w:r>
    </w:p>
    <w:p w:rsidR="00F61152" w:rsidRPr="00953DC5" w:rsidRDefault="00F61152" w:rsidP="00757D61">
      <w:pPr>
        <w:contextualSpacing w:val="0"/>
      </w:pPr>
      <w:bookmarkStart w:id="495" w:name="13c4d"/>
      <w:bookmarkEnd w:id="495"/>
      <w:r w:rsidRPr="00953DC5">
        <w:t xml:space="preserve">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законами ограничений, запретов и требований, касающихся привлечения к трудовой деятельности граждан, уволенных с государственной или </w:t>
      </w:r>
      <w:bookmarkStart w:id="496" w:name="0c2a5"/>
      <w:bookmarkEnd w:id="496"/>
      <w:r w:rsidRPr="00953DC5">
        <w:t>муниципальной службы;</w:t>
      </w:r>
    </w:p>
    <w:p w:rsidR="00F61152" w:rsidRPr="00953DC5" w:rsidRDefault="00F61152" w:rsidP="00757D61">
      <w:pPr>
        <w:contextualSpacing w:val="0"/>
      </w:pPr>
      <w:r w:rsidRPr="00953DC5">
        <w:t>заключение трудового договора в нарушение установленных настоящим Кодексом, иным законом ограничений на занятие определенными видами трудовой деятельности;</w:t>
      </w:r>
    </w:p>
    <w:p w:rsidR="00F61152" w:rsidRPr="00953DC5" w:rsidRDefault="00F61152" w:rsidP="00757D61">
      <w:pPr>
        <w:contextualSpacing w:val="0"/>
      </w:pPr>
      <w:r w:rsidRPr="00953DC5">
        <w:t>в других случаях, предусмотренных законами.</w:t>
      </w:r>
    </w:p>
    <w:p w:rsidR="00F61152" w:rsidRPr="00953DC5" w:rsidRDefault="00F61152" w:rsidP="00757D61">
      <w:pPr>
        <w:contextualSpacing w:val="0"/>
      </w:pPr>
      <w:bookmarkStart w:id="497" w:name="592a3"/>
      <w:bookmarkEnd w:id="497"/>
      <w:r w:rsidRPr="00953DC5">
        <w:t xml:space="preserve">В случаях, предусмотренных частью первой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bookmarkStart w:id="498" w:name="bc544"/>
      <w:bookmarkEnd w:id="498"/>
      <w:r w:rsidRPr="00953DC5">
        <w:t>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F61152" w:rsidRPr="00953DC5" w:rsidRDefault="00F61152" w:rsidP="00757D61">
      <w:pPr>
        <w:contextualSpacing w:val="0"/>
      </w:pPr>
      <w:bookmarkStart w:id="499" w:name="4d620"/>
      <w:bookmarkEnd w:id="499"/>
      <w:r w:rsidRPr="00953DC5">
        <w:t xml:space="preserve">Если нарушение установленных настоящим Кодексом или иным законом правил заключения трудового договора допущено не по вине работника, то работнику выплачивается </w:t>
      </w:r>
      <w:bookmarkStart w:id="500" w:name="6eefe"/>
      <w:bookmarkEnd w:id="500"/>
      <w:r w:rsidRPr="00953DC5">
        <w:t>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F61152" w:rsidRPr="00953DC5" w:rsidRDefault="00F61152" w:rsidP="00757D61">
      <w:pPr>
        <w:contextualSpacing w:val="0"/>
      </w:pPr>
      <w:r w:rsidRPr="001557B1">
        <w:rPr>
          <w:b/>
        </w:rPr>
        <w:t>Статья 88.</w:t>
      </w:r>
      <w:r w:rsidRPr="00953DC5">
        <w:t> Расторжение трудового договора по требованию профсоюзного органа</w:t>
      </w:r>
    </w:p>
    <w:p w:rsidR="00F61152" w:rsidRPr="00953DC5" w:rsidRDefault="00F61152" w:rsidP="00757D61">
      <w:pPr>
        <w:contextualSpacing w:val="0"/>
      </w:pPr>
      <w:r w:rsidRPr="00953DC5">
        <w:t>По требованию профсоюзного органа (не ниже территориального) работодатель должен расторгнуть трудовой договор с руководителем предприятия, учреждения, организации, если он нарушает законодательство о труде, не выполняет обязательств по коллективному договору.</w:t>
      </w:r>
    </w:p>
    <w:p w:rsidR="00F61152" w:rsidRPr="00953DC5" w:rsidRDefault="00F61152" w:rsidP="00757D61">
      <w:pPr>
        <w:contextualSpacing w:val="0"/>
      </w:pPr>
      <w:r w:rsidRPr="00953DC5">
        <w:rPr>
          <w:color w:val="000000"/>
        </w:rPr>
        <w:t xml:space="preserve">Если </w:t>
      </w:r>
      <w:r w:rsidRPr="00953DC5">
        <w:t>работодатель, или руководитель, в отношении которого предъявлено требование о расторжении трудового договора, не согласен с этим требованием, он может обжаловать решение профсоюзного органа в вышестоящий профсоюзный орган или в суд в двухнедельный срок со дня получения решения. В этом случае выполнение требования о расторжении трудового договора приостанавливается до вынесения вышестоящим профсоюзным органом или судом решения.</w:t>
      </w:r>
    </w:p>
    <w:p w:rsidR="00F61152" w:rsidRPr="00953DC5" w:rsidRDefault="00F61152" w:rsidP="00757D61">
      <w:pPr>
        <w:contextualSpacing w:val="0"/>
      </w:pPr>
      <w:r w:rsidRPr="00953DC5">
        <w:t>Если решение профсоюзного органа не выполнено и не обжаловано в указанный срок, профсоюзный орган в этот же срок может обжаловать в суде деятельность или бездействие должностных лиц, органов, к компетенции которых относится расторжение трудового договора с руководителем предприятия, учреждения, организации.</w:t>
      </w:r>
    </w:p>
    <w:p w:rsidR="00F61152" w:rsidRPr="00953DC5" w:rsidRDefault="00F61152" w:rsidP="00757D61">
      <w:pPr>
        <w:contextualSpacing w:val="0"/>
      </w:pPr>
      <w:r w:rsidRPr="001557B1">
        <w:rPr>
          <w:b/>
        </w:rPr>
        <w:t>Статья 89.</w:t>
      </w:r>
      <w:r w:rsidRPr="00953DC5">
        <w:t> Общий порядок оформления прекращения трудового договора</w:t>
      </w:r>
    </w:p>
    <w:p w:rsidR="00F61152" w:rsidRPr="00953DC5" w:rsidRDefault="00F61152" w:rsidP="00757D61">
      <w:pPr>
        <w:contextualSpacing w:val="0"/>
      </w:pPr>
      <w:r w:rsidRPr="00953DC5">
        <w:t>Прекращение трудового договора оформляется приказом (распоряжением) работодателя.</w:t>
      </w:r>
    </w:p>
    <w:p w:rsidR="00F61152" w:rsidRPr="00953DC5" w:rsidRDefault="00F61152" w:rsidP="00757D61">
      <w:pPr>
        <w:contextualSpacing w:val="0"/>
      </w:pPr>
      <w:bookmarkStart w:id="501" w:name="332eb"/>
      <w:bookmarkEnd w:id="501"/>
      <w:r w:rsidRPr="00953DC5">
        <w:t xml:space="preserve">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w:t>
      </w:r>
      <w:bookmarkStart w:id="502" w:name="63bb9"/>
      <w:bookmarkEnd w:id="502"/>
      <w:r w:rsidRPr="00953DC5">
        <w:t>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F61152" w:rsidRPr="00953DC5" w:rsidRDefault="00F61152" w:rsidP="00757D61">
      <w:pPr>
        <w:contextualSpacing w:val="0"/>
      </w:pPr>
      <w:r w:rsidRPr="00953DC5">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w:t>
      </w:r>
      <w:bookmarkStart w:id="503" w:name="870b8"/>
      <w:bookmarkEnd w:id="503"/>
      <w:r w:rsidRPr="00953DC5">
        <w:t xml:space="preserve"> соответствии с настоящим Кодексом или иным законом, сохранялось место работы (должность).</w:t>
      </w:r>
    </w:p>
    <w:p w:rsidR="00F61152" w:rsidRPr="00953DC5" w:rsidRDefault="00F61152" w:rsidP="00757D61">
      <w:pPr>
        <w:contextualSpacing w:val="0"/>
      </w:pPr>
      <w:bookmarkStart w:id="504" w:name="9e01c"/>
      <w:bookmarkEnd w:id="504"/>
      <w:r w:rsidRPr="00953DC5">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r:id="rId100" w:anchor="l4197" w:tgtFrame="_self" w:history="1">
        <w:r w:rsidRPr="00953DC5">
          <w:t>статьей 140</w:t>
        </w:r>
      </w:hyperlink>
      <w:r w:rsidRPr="00953DC5">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61152" w:rsidRPr="00953DC5" w:rsidRDefault="00F61152" w:rsidP="00757D61">
      <w:pPr>
        <w:contextualSpacing w:val="0"/>
      </w:pPr>
      <w:r w:rsidRPr="00953DC5">
        <w:t xml:space="preserve">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w:t>
      </w:r>
      <w:bookmarkStart w:id="505" w:name="23e10"/>
      <w:bookmarkEnd w:id="505"/>
      <w:r w:rsidRPr="00953DC5">
        <w:t>закона и со ссылкой на соответствующие статью, часть статьи, пункт статьи настоящего Кодекса или иного закона.</w:t>
      </w:r>
    </w:p>
    <w:p w:rsidR="00F61152" w:rsidRDefault="00F61152" w:rsidP="00757D61">
      <w:pPr>
        <w:contextualSpacing w:val="0"/>
      </w:pPr>
      <w:bookmarkStart w:id="506" w:name="113cb"/>
      <w:bookmarkEnd w:id="506"/>
      <w:r w:rsidRPr="00953DC5">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w:t>
      </w:r>
      <w:bookmarkStart w:id="507" w:name="e24e5"/>
      <w:bookmarkEnd w:id="507"/>
      <w:r w:rsidRPr="00953DC5">
        <w:t xml:space="preserve"> книжки. Работодатель также не несет ответственности за задержку выдачи трудовой книжки в случаях несовпадения </w:t>
      </w:r>
      <w:bookmarkStart w:id="508" w:name="4d392"/>
      <w:bookmarkEnd w:id="508"/>
      <w:r w:rsidRPr="00953DC5">
        <w:t xml:space="preserve">последнего дня работы с днем оформления прекращения трудовых отношений при увольнении работника по основанию, предусмотренному </w:t>
      </w:r>
      <w:hyperlink r:id="rId101" w:anchor="l4045" w:tgtFrame="_self" w:history="1">
        <w:r w:rsidRPr="00953DC5">
          <w:t>подпунктом «а»</w:t>
        </w:r>
      </w:hyperlink>
      <w:r w:rsidRPr="00953DC5">
        <w:t xml:space="preserve"> пункта 6 части первой статьи 84 или </w:t>
      </w:r>
      <w:hyperlink r:id="rId102" w:anchor="l4058" w:tgtFrame="_self" w:history="1">
        <w:r w:rsidRPr="00953DC5">
          <w:t>пунктом 4</w:t>
        </w:r>
      </w:hyperlink>
      <w:r w:rsidRPr="00953DC5">
        <w:t xml:space="preserve">, 7 части первой статьи 86 настоящего Кодекса, и при увольнении женщины, срок действия трудового договора с которой был продлен до окончания беременности в соответствии с частью второй </w:t>
      </w:r>
      <w:hyperlink r:id="rId103" w:anchor="l4491" w:tgtFrame="_self" w:history="1">
        <w:r w:rsidRPr="00953DC5">
          <w:t>статьи 289</w:t>
        </w:r>
      </w:hyperlink>
      <w:r w:rsidRPr="00953DC5">
        <w:t xml:space="preserve"> настоящего Кодекса. По письменному обращению работника, не </w:t>
      </w:r>
      <w:bookmarkStart w:id="509" w:name="138d8"/>
      <w:bookmarkEnd w:id="509"/>
      <w:r w:rsidRPr="00953DC5">
        <w:t>получившего трудовую книжку после увольнения, работодатель обязан выдать ее не позднее трех рабочих дней со дня обращения работника.</w:t>
      </w:r>
    </w:p>
    <w:p w:rsidR="00F61152" w:rsidRPr="00953DC5" w:rsidRDefault="00F61152" w:rsidP="00757D61">
      <w:pPr>
        <w:contextualSpacing w:val="0"/>
      </w:pPr>
    </w:p>
    <w:p w:rsidR="00F61152" w:rsidRPr="001557B1" w:rsidRDefault="00F61152" w:rsidP="001557B1">
      <w:pPr>
        <w:ind w:firstLine="0"/>
        <w:contextualSpacing w:val="0"/>
        <w:jc w:val="center"/>
        <w:rPr>
          <w:b/>
          <w:caps/>
          <w:color w:val="000000"/>
        </w:rPr>
      </w:pPr>
      <w:hyperlink r:id="rId104" w:history="1">
        <w:r>
          <w:rPr>
            <w:b/>
            <w:caps/>
            <w:color w:val="000000"/>
          </w:rPr>
          <w:t>Глава </w:t>
        </w:r>
        <w:r w:rsidRPr="001557B1">
          <w:rPr>
            <w:b/>
            <w:caps/>
            <w:color w:val="000000"/>
          </w:rPr>
          <w:t>14.</w:t>
        </w:r>
        <w:r>
          <w:rPr>
            <w:b/>
            <w:caps/>
            <w:color w:val="000000"/>
          </w:rPr>
          <w:t> </w:t>
        </w:r>
        <w:r w:rsidRPr="001557B1">
          <w:rPr>
            <w:b/>
            <w:caps/>
            <w:color w:val="000000"/>
          </w:rPr>
          <w:t>Защита персональных данных работника</w:t>
        </w:r>
      </w:hyperlink>
      <w:bookmarkStart w:id="510" w:name="h5175"/>
      <w:bookmarkEnd w:id="510"/>
    </w:p>
    <w:p w:rsidR="00F61152" w:rsidRPr="00953DC5" w:rsidRDefault="00F61152" w:rsidP="00757D61">
      <w:pPr>
        <w:contextualSpacing w:val="0"/>
        <w:rPr>
          <w:color w:val="000000"/>
        </w:rPr>
      </w:pPr>
    </w:p>
    <w:p w:rsidR="00F61152" w:rsidRPr="00953DC5" w:rsidRDefault="00F61152" w:rsidP="00757D61">
      <w:pPr>
        <w:contextualSpacing w:val="0"/>
      </w:pPr>
      <w:r w:rsidRPr="001557B1">
        <w:rPr>
          <w:b/>
        </w:rPr>
        <w:t>Статья 90.</w:t>
      </w:r>
      <w:r w:rsidRPr="00953DC5">
        <w:t> Общие требования при обработке персональных данных работника и гарантии их защиты</w:t>
      </w:r>
    </w:p>
    <w:p w:rsidR="00F61152" w:rsidRPr="00953DC5" w:rsidRDefault="00F61152" w:rsidP="00757D61">
      <w:pPr>
        <w:contextualSpacing w:val="0"/>
      </w:pPr>
      <w:bookmarkStart w:id="511" w:name="9b135"/>
      <w:bookmarkEnd w:id="511"/>
      <w:r w:rsidRPr="00953DC5">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F61152" w:rsidRPr="00953DC5" w:rsidRDefault="00F61152" w:rsidP="00757D61">
      <w:pPr>
        <w:contextualSpacing w:val="0"/>
      </w:pPr>
      <w:r w:rsidRPr="00953DC5">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w:t>
      </w:r>
      <w:bookmarkStart w:id="512" w:name="b7934"/>
      <w:bookmarkEnd w:id="512"/>
      <w:r w:rsidRPr="00953DC5">
        <w:t xml:space="preserve"> контроля количества и качества выполняемой работы и обеспечения сохранности имущества;</w:t>
      </w:r>
    </w:p>
    <w:p w:rsidR="00F61152" w:rsidRPr="00953DC5" w:rsidRDefault="00F61152" w:rsidP="00757D61">
      <w:pPr>
        <w:contextualSpacing w:val="0"/>
      </w:pPr>
      <w:r w:rsidRPr="00953DC5">
        <w:t xml:space="preserve">2) при определении объема и содержания обрабатываемых персональных данных работника работодатель должен руководствоваться </w:t>
      </w:r>
      <w:hyperlink r:id="rId105" w:history="1">
        <w:r w:rsidRPr="00953DC5">
          <w:t>Конституцией</w:t>
        </w:r>
      </w:hyperlink>
      <w:r w:rsidRPr="00953DC5">
        <w:t xml:space="preserve"> </w:t>
      </w:r>
      <w:bookmarkStart w:id="513" w:name="6137b"/>
      <w:bookmarkEnd w:id="513"/>
      <w:r w:rsidRPr="00953DC5">
        <w:t>Луганской Народной Республики, настоящим Кодексом и иными нормативными правовыми актами;</w:t>
      </w:r>
    </w:p>
    <w:p w:rsidR="00F61152" w:rsidRPr="00953DC5" w:rsidRDefault="00F61152" w:rsidP="00757D61">
      <w:pPr>
        <w:contextualSpacing w:val="0"/>
      </w:pPr>
      <w:r w:rsidRPr="00953DC5">
        <w:t xml:space="preserve">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w:t>
      </w:r>
      <w:bookmarkStart w:id="514" w:name="31f64"/>
      <w:bookmarkEnd w:id="514"/>
      <w:r w:rsidRPr="00953DC5">
        <w:t>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61152" w:rsidRPr="00953DC5" w:rsidRDefault="00F61152" w:rsidP="00757D61">
      <w:pPr>
        <w:contextualSpacing w:val="0"/>
      </w:pPr>
      <w:r w:rsidRPr="00953DC5">
        <w:t>4) работодатель не имеет права получать и обрабатывать сведения о работнике, относящиеся в соответствии с законодательством Луганской Народной Республики в области персональных данных к специальным категориям персональных данных, за исключением случаев, предусмотренных настоящим Кодексом и другими законами;</w:t>
      </w:r>
    </w:p>
    <w:p w:rsidR="00F61152" w:rsidRPr="00953DC5" w:rsidRDefault="00F61152" w:rsidP="00757D61">
      <w:pPr>
        <w:contextualSpacing w:val="0"/>
      </w:pPr>
      <w:bookmarkStart w:id="515" w:name="1f22b"/>
      <w:bookmarkStart w:id="516" w:name="37899"/>
      <w:bookmarkEnd w:id="515"/>
      <w:bookmarkEnd w:id="516"/>
      <w:r w:rsidRPr="00953DC5">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законами;</w:t>
      </w:r>
    </w:p>
    <w:p w:rsidR="00F61152" w:rsidRPr="00953DC5" w:rsidRDefault="00F61152" w:rsidP="00757D61">
      <w:pPr>
        <w:contextualSpacing w:val="0"/>
      </w:pPr>
      <w:r w:rsidRPr="00953DC5">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w:t>
      </w:r>
      <w:bookmarkStart w:id="517" w:name="59f38"/>
      <w:bookmarkEnd w:id="517"/>
      <w:r w:rsidRPr="00953DC5">
        <w:t xml:space="preserve"> автоматизированной обработки или электронного получения;</w:t>
      </w:r>
    </w:p>
    <w:p w:rsidR="00F61152" w:rsidRPr="00953DC5" w:rsidRDefault="00F61152" w:rsidP="00757D61">
      <w:pPr>
        <w:contextualSpacing w:val="0"/>
      </w:pPr>
      <w:bookmarkStart w:id="518" w:name="0015a"/>
      <w:bookmarkEnd w:id="518"/>
      <w:r w:rsidRPr="00953DC5">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законами;</w:t>
      </w:r>
    </w:p>
    <w:p w:rsidR="00F61152" w:rsidRPr="00953DC5" w:rsidRDefault="00F61152" w:rsidP="00757D61">
      <w:pPr>
        <w:contextualSpacing w:val="0"/>
      </w:pPr>
      <w:r w:rsidRPr="00953DC5">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F61152" w:rsidRPr="00953DC5" w:rsidRDefault="00F61152" w:rsidP="00757D61">
      <w:pPr>
        <w:contextualSpacing w:val="0"/>
      </w:pPr>
      <w:r w:rsidRPr="00953DC5">
        <w:t>9) работники не должны отказываться от своих прав на сохранение и защиту тайны;</w:t>
      </w:r>
    </w:p>
    <w:p w:rsidR="00F61152" w:rsidRPr="00953DC5" w:rsidRDefault="00F61152" w:rsidP="00757D61">
      <w:pPr>
        <w:contextualSpacing w:val="0"/>
      </w:pPr>
      <w:bookmarkStart w:id="519" w:name="0fd02"/>
      <w:bookmarkEnd w:id="519"/>
      <w:r w:rsidRPr="00953DC5">
        <w:t>10) работодатели, работники и их представители должны совместно вырабатывать меры защиты персональных данных работников.</w:t>
      </w:r>
    </w:p>
    <w:p w:rsidR="00F61152" w:rsidRPr="00953DC5" w:rsidRDefault="00F61152" w:rsidP="00757D61">
      <w:pPr>
        <w:contextualSpacing w:val="0"/>
      </w:pPr>
      <w:r w:rsidRPr="008D2C84">
        <w:rPr>
          <w:b/>
        </w:rPr>
        <w:t>Статья 91.</w:t>
      </w:r>
      <w:r w:rsidRPr="00953DC5">
        <w:t> Хранение и использование персональных данных работников</w:t>
      </w:r>
    </w:p>
    <w:p w:rsidR="00F61152" w:rsidRPr="00953DC5" w:rsidRDefault="00F61152" w:rsidP="00757D61">
      <w:pPr>
        <w:contextualSpacing w:val="0"/>
      </w:pPr>
      <w:r w:rsidRPr="00953DC5">
        <w:t>Порядок хранения и использования персональных данных работников устанавливается работодателем с соблюдением требований настоящего Кодекса и иных законов.</w:t>
      </w:r>
    </w:p>
    <w:p w:rsidR="00F61152" w:rsidRPr="00953DC5" w:rsidRDefault="00F61152" w:rsidP="00757D61">
      <w:pPr>
        <w:contextualSpacing w:val="0"/>
      </w:pPr>
      <w:r w:rsidRPr="008D2C84">
        <w:rPr>
          <w:b/>
        </w:rPr>
        <w:t>Статья 92.</w:t>
      </w:r>
      <w:r w:rsidRPr="00953DC5">
        <w:t> Передача персональных данных работника</w:t>
      </w:r>
    </w:p>
    <w:p w:rsidR="00F61152" w:rsidRPr="00953DC5" w:rsidRDefault="00F61152" w:rsidP="00757D61">
      <w:pPr>
        <w:contextualSpacing w:val="0"/>
      </w:pPr>
      <w:bookmarkStart w:id="520" w:name="80291"/>
      <w:bookmarkEnd w:id="520"/>
      <w:r w:rsidRPr="00953DC5">
        <w:t>При передаче персональных данных работника работодатель должен соблюдать следующие требования:</w:t>
      </w:r>
    </w:p>
    <w:p w:rsidR="00F61152" w:rsidRPr="00953DC5" w:rsidRDefault="00F61152" w:rsidP="00757D61">
      <w:pPr>
        <w:contextualSpacing w:val="0"/>
      </w:pPr>
      <w:bookmarkStart w:id="521" w:name="caf4a"/>
      <w:bookmarkEnd w:id="521"/>
      <w:r w:rsidRPr="00953DC5">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законами;</w:t>
      </w:r>
    </w:p>
    <w:p w:rsidR="00F61152" w:rsidRPr="00953DC5" w:rsidRDefault="00F61152" w:rsidP="00757D61">
      <w:pPr>
        <w:contextualSpacing w:val="0"/>
      </w:pPr>
      <w:r w:rsidRPr="00953DC5">
        <w:t>не сообщать персональные данные работника в коммерческих целях без его письменного согласия;</w:t>
      </w:r>
    </w:p>
    <w:p w:rsidR="00F61152" w:rsidRPr="00953DC5" w:rsidRDefault="00F61152" w:rsidP="00757D61">
      <w:pPr>
        <w:contextualSpacing w:val="0"/>
      </w:pPr>
      <w:bookmarkStart w:id="522" w:name="23582"/>
      <w:bookmarkEnd w:id="522"/>
      <w:r w:rsidRPr="00953DC5">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w:t>
      </w:r>
      <w:bookmarkStart w:id="523" w:name="98785"/>
      <w:bookmarkEnd w:id="523"/>
      <w:r w:rsidRPr="00953DC5">
        <w:t xml:space="preserve">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законами;</w:t>
      </w:r>
    </w:p>
    <w:p w:rsidR="00F61152" w:rsidRPr="00953DC5" w:rsidRDefault="00F61152" w:rsidP="00757D61">
      <w:pPr>
        <w:contextualSpacing w:val="0"/>
      </w:pPr>
      <w:r w:rsidRPr="00953DC5">
        <w:t xml:space="preserve">осуществлять передачу персональных данных работника в пределах одной организации, у одного физического лица – предпринимателя в соответствии с </w:t>
      </w:r>
      <w:bookmarkStart w:id="524" w:name="f14fc"/>
      <w:bookmarkEnd w:id="524"/>
      <w:r w:rsidRPr="00953DC5">
        <w:t>локальным нормативным актом, с которым работник должен быть ознакомлен под роспись;</w:t>
      </w:r>
    </w:p>
    <w:p w:rsidR="00F61152" w:rsidRPr="00953DC5" w:rsidRDefault="00F61152" w:rsidP="00757D61">
      <w:pPr>
        <w:contextualSpacing w:val="0"/>
      </w:pPr>
      <w:bookmarkStart w:id="525" w:name="2bea2"/>
      <w:bookmarkEnd w:id="525"/>
      <w:r w:rsidRPr="00953DC5">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F61152" w:rsidRPr="00953DC5" w:rsidRDefault="00F61152" w:rsidP="00757D61">
      <w:pPr>
        <w:contextualSpacing w:val="0"/>
      </w:pPr>
      <w:r w:rsidRPr="00953DC5">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F61152" w:rsidRPr="00953DC5" w:rsidRDefault="00F61152" w:rsidP="00757D61">
      <w:pPr>
        <w:contextualSpacing w:val="0"/>
      </w:pPr>
      <w:bookmarkStart w:id="526" w:name="ef1e6"/>
      <w:bookmarkEnd w:id="526"/>
      <w:r w:rsidRPr="00953DC5">
        <w:t xml:space="preserve">передавать персональные данные работника представителям работников в порядке, установленном настоящим Кодексом и иными законами, и ограничивать эту информацию </w:t>
      </w:r>
      <w:bookmarkStart w:id="527" w:name="9ddf5"/>
      <w:bookmarkEnd w:id="527"/>
      <w:r w:rsidRPr="00953DC5">
        <w:t>только теми персональными данными работника, которые необходимы для выполнения указанными представителями их функций.</w:t>
      </w:r>
    </w:p>
    <w:p w:rsidR="00F61152" w:rsidRPr="00953DC5" w:rsidRDefault="00F61152" w:rsidP="00757D61">
      <w:pPr>
        <w:contextualSpacing w:val="0"/>
      </w:pPr>
      <w:r w:rsidRPr="008D2C84">
        <w:rPr>
          <w:b/>
        </w:rPr>
        <w:t>Статья 93.</w:t>
      </w:r>
      <w:r w:rsidRPr="00953DC5">
        <w:t> Права работников в целях обеспечения защиты персональных данных, хранящихся у работодателя</w:t>
      </w:r>
    </w:p>
    <w:p w:rsidR="00F61152" w:rsidRPr="00953DC5" w:rsidRDefault="00F61152" w:rsidP="00757D61">
      <w:pPr>
        <w:contextualSpacing w:val="0"/>
      </w:pPr>
      <w:r w:rsidRPr="00953DC5">
        <w:t>В целях обеспечения защиты персональных данных, хранящихся у работодателя, работники имеют право на:</w:t>
      </w:r>
    </w:p>
    <w:p w:rsidR="00F61152" w:rsidRPr="00953DC5" w:rsidRDefault="00F61152" w:rsidP="00757D61">
      <w:pPr>
        <w:contextualSpacing w:val="0"/>
      </w:pPr>
      <w:r w:rsidRPr="00953DC5">
        <w:t>полную информацию об их персональных данных и обработке этих данных;</w:t>
      </w:r>
    </w:p>
    <w:p w:rsidR="00F61152" w:rsidRPr="00953DC5" w:rsidRDefault="00F61152" w:rsidP="00757D61">
      <w:pPr>
        <w:contextualSpacing w:val="0"/>
      </w:pPr>
      <w:bookmarkStart w:id="528" w:name="4ef97"/>
      <w:bookmarkEnd w:id="528"/>
      <w:r w:rsidRPr="00953DC5">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w:t>
      </w:r>
      <w:bookmarkStart w:id="529" w:name="c8b02"/>
      <w:bookmarkEnd w:id="529"/>
      <w:r w:rsidRPr="00953DC5">
        <w:t>предусмотренных законом;</w:t>
      </w:r>
    </w:p>
    <w:p w:rsidR="00F61152" w:rsidRPr="00953DC5" w:rsidRDefault="00F61152" w:rsidP="00757D61">
      <w:pPr>
        <w:contextualSpacing w:val="0"/>
      </w:pPr>
      <w:r w:rsidRPr="00953DC5">
        <w:t>определение своих представителей для защиты своих персональных данных;</w:t>
      </w:r>
    </w:p>
    <w:p w:rsidR="00F61152" w:rsidRPr="00953DC5" w:rsidRDefault="00F61152" w:rsidP="00757D61">
      <w:pPr>
        <w:contextualSpacing w:val="0"/>
      </w:pPr>
      <w:r w:rsidRPr="00953DC5">
        <w:t>доступ к медицинской документации, отражающей состояние их здоровья, с помощью медицинского работника по их выбору;</w:t>
      </w:r>
    </w:p>
    <w:p w:rsidR="00F61152" w:rsidRPr="00953DC5" w:rsidRDefault="00F61152" w:rsidP="00757D61">
      <w:pPr>
        <w:contextualSpacing w:val="0"/>
      </w:pPr>
      <w:r w:rsidRPr="00953DC5">
        <w:t xml:space="preserve">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закона. При отказе работодателя исключить или исправить </w:t>
      </w:r>
      <w:bookmarkStart w:id="530" w:name="3495f"/>
      <w:bookmarkEnd w:id="530"/>
      <w:r w:rsidRPr="00953DC5">
        <w:t>персональные данные работника он имеет</w:t>
      </w:r>
      <w:bookmarkStart w:id="531" w:name="362f9"/>
      <w:bookmarkEnd w:id="531"/>
      <w:r w:rsidRPr="00953DC5">
        <w:t xml:space="preserve"> право заявить в письменной форме работодателю о своем несогласии с</w:t>
      </w:r>
      <w:bookmarkStart w:id="532" w:name="7e6d1"/>
      <w:bookmarkEnd w:id="532"/>
      <w:r w:rsidRPr="00953DC5">
        <w:t xml:space="preserve">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F61152" w:rsidRPr="00953DC5" w:rsidRDefault="00F61152" w:rsidP="00757D61">
      <w:pPr>
        <w:contextualSpacing w:val="0"/>
      </w:pPr>
      <w:r w:rsidRPr="00953DC5">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F61152" w:rsidRPr="00953DC5" w:rsidRDefault="00F61152" w:rsidP="00757D61">
      <w:pPr>
        <w:contextualSpacing w:val="0"/>
      </w:pPr>
      <w:bookmarkStart w:id="533" w:name="b5ef1"/>
      <w:bookmarkEnd w:id="533"/>
      <w:r w:rsidRPr="00953DC5">
        <w:t>обжалование в суд любых неправомерных действий или бездействия работодателя при обработке и защите его персональных данных.</w:t>
      </w:r>
    </w:p>
    <w:p w:rsidR="00F61152" w:rsidRPr="00953DC5" w:rsidRDefault="00F61152" w:rsidP="00757D61">
      <w:pPr>
        <w:contextualSpacing w:val="0"/>
      </w:pPr>
      <w:r w:rsidRPr="008D2C84">
        <w:rPr>
          <w:b/>
        </w:rPr>
        <w:t>Статья 94.</w:t>
      </w:r>
      <w:r w:rsidRPr="00953DC5">
        <w:t> Ответственность за нарушение норм, регулирующих обработку и защиту персональных данных работника</w:t>
      </w:r>
    </w:p>
    <w:p w:rsidR="00F61152" w:rsidRDefault="00F61152" w:rsidP="00757D61">
      <w:pPr>
        <w:contextualSpacing w:val="0"/>
      </w:pPr>
      <w:bookmarkStart w:id="534" w:name="f2756"/>
      <w:bookmarkEnd w:id="534"/>
      <w:r w:rsidRPr="00953DC5">
        <w:t>Лица, виновные в нарушении положений законодательства Луганской Народной Республики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установленном законами.</w:t>
      </w:r>
    </w:p>
    <w:p w:rsidR="00F61152" w:rsidRPr="00953DC5" w:rsidRDefault="00F61152" w:rsidP="00757D61">
      <w:pPr>
        <w:contextualSpacing w:val="0"/>
      </w:pPr>
    </w:p>
    <w:p w:rsidR="00F61152" w:rsidRPr="008D2C84" w:rsidRDefault="00F61152" w:rsidP="008D2C84">
      <w:pPr>
        <w:spacing w:after="120"/>
        <w:ind w:firstLine="0"/>
        <w:contextualSpacing w:val="0"/>
        <w:jc w:val="center"/>
        <w:rPr>
          <w:b/>
          <w:caps/>
        </w:rPr>
      </w:pPr>
      <w:r w:rsidRPr="008D2C84">
        <w:rPr>
          <w:b/>
          <w:caps/>
        </w:rPr>
        <w:t>РАЗДЕЛ IV. РАБОЧЕЕ ВРЕМЯ</w:t>
      </w:r>
    </w:p>
    <w:p w:rsidR="00F61152" w:rsidRPr="008D2C84" w:rsidRDefault="00F61152" w:rsidP="008D2C84">
      <w:pPr>
        <w:spacing w:after="120"/>
        <w:ind w:firstLine="0"/>
        <w:contextualSpacing w:val="0"/>
        <w:jc w:val="center"/>
        <w:rPr>
          <w:b/>
          <w:caps/>
        </w:rPr>
      </w:pPr>
    </w:p>
    <w:p w:rsidR="00F61152" w:rsidRPr="008D2C84" w:rsidRDefault="00F61152" w:rsidP="008D2C84">
      <w:pPr>
        <w:spacing w:after="120"/>
        <w:ind w:firstLine="0"/>
        <w:contextualSpacing w:val="0"/>
        <w:jc w:val="center"/>
        <w:rPr>
          <w:b/>
          <w:caps/>
        </w:rPr>
      </w:pPr>
      <w:r w:rsidRPr="008D2C84">
        <w:rPr>
          <w:b/>
          <w:caps/>
        </w:rPr>
        <w:t>Глава 15. Общие положения</w:t>
      </w:r>
    </w:p>
    <w:p w:rsidR="00F61152" w:rsidRPr="00953DC5" w:rsidRDefault="00F61152" w:rsidP="00757D61">
      <w:pPr>
        <w:contextualSpacing w:val="0"/>
      </w:pPr>
    </w:p>
    <w:p w:rsidR="00F61152" w:rsidRPr="00953DC5" w:rsidRDefault="00F61152" w:rsidP="00757D61">
      <w:pPr>
        <w:contextualSpacing w:val="0"/>
      </w:pPr>
      <w:r w:rsidRPr="008D2C84">
        <w:rPr>
          <w:b/>
        </w:rPr>
        <w:t>Статья 95.</w:t>
      </w:r>
      <w:r w:rsidRPr="00953DC5">
        <w:t> Понятие рабочего времени. Нормальная продолжительность рабочего времени</w:t>
      </w:r>
    </w:p>
    <w:p w:rsidR="00F61152" w:rsidRPr="00953DC5" w:rsidRDefault="00F61152" w:rsidP="00757D61">
      <w:pPr>
        <w:contextualSpacing w:val="0"/>
      </w:pPr>
      <w:bookmarkStart w:id="535" w:name="df580"/>
      <w:bookmarkEnd w:id="535"/>
      <w:r w:rsidRPr="00953DC5">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законами и иными нормативными правовыми актами Луганской Народной Республики относятся к рабочему времени.</w:t>
      </w:r>
    </w:p>
    <w:p w:rsidR="00F61152" w:rsidRPr="00953DC5" w:rsidRDefault="00F61152" w:rsidP="00757D61">
      <w:pPr>
        <w:contextualSpacing w:val="0"/>
      </w:pPr>
      <w:r w:rsidRPr="00953DC5">
        <w:t>Нормальная продолжительность рабочего времени не может превышать 40 часов в неделю.</w:t>
      </w:r>
    </w:p>
    <w:p w:rsidR="00F61152" w:rsidRPr="00953DC5" w:rsidRDefault="00F61152" w:rsidP="00757D61">
      <w:pPr>
        <w:contextualSpacing w:val="0"/>
      </w:pPr>
      <w:bookmarkStart w:id="536" w:name="6d231"/>
      <w:bookmarkEnd w:id="536"/>
      <w:r w:rsidRPr="00953DC5">
        <w:t>Порядок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61152" w:rsidRPr="00953DC5" w:rsidRDefault="00F61152" w:rsidP="00757D61">
      <w:pPr>
        <w:contextualSpacing w:val="0"/>
      </w:pPr>
      <w:r w:rsidRPr="00953DC5">
        <w:t>Работодатель обязан вести учет времени, фактически отработанного каждым работником.</w:t>
      </w:r>
    </w:p>
    <w:p w:rsidR="00F61152" w:rsidRPr="00953DC5" w:rsidRDefault="00F61152" w:rsidP="00757D61">
      <w:pPr>
        <w:contextualSpacing w:val="0"/>
      </w:pPr>
      <w:r w:rsidRPr="008D2C84">
        <w:rPr>
          <w:b/>
        </w:rPr>
        <w:t>Статья 96.</w:t>
      </w:r>
      <w:r w:rsidRPr="00953DC5">
        <w:t> Сокращенная продолжительность рабочего времени</w:t>
      </w:r>
    </w:p>
    <w:p w:rsidR="00F61152" w:rsidRPr="00953DC5" w:rsidRDefault="00F61152" w:rsidP="00757D61">
      <w:pPr>
        <w:contextualSpacing w:val="0"/>
      </w:pPr>
      <w:r w:rsidRPr="00953DC5">
        <w:t>Сокращенная продолжительность рабочего времени устанавливается:</w:t>
      </w:r>
    </w:p>
    <w:p w:rsidR="00F61152" w:rsidRPr="00953DC5" w:rsidRDefault="00F61152" w:rsidP="00757D61">
      <w:pPr>
        <w:contextualSpacing w:val="0"/>
      </w:pPr>
      <w:r w:rsidRPr="00953DC5">
        <w:t>для работников в возрасте до шестнадцати лет – не более 24 часов в неделю;</w:t>
      </w:r>
    </w:p>
    <w:p w:rsidR="00F61152" w:rsidRPr="00953DC5" w:rsidRDefault="00F61152" w:rsidP="00757D61">
      <w:pPr>
        <w:contextualSpacing w:val="0"/>
      </w:pPr>
      <w:bookmarkStart w:id="537" w:name="1f61b"/>
      <w:bookmarkEnd w:id="537"/>
      <w:r w:rsidRPr="00953DC5">
        <w:t>для работников в возрасте от шестнадцати до восемнадцати лет – не более 35 часов в неделю;</w:t>
      </w:r>
    </w:p>
    <w:p w:rsidR="00F61152" w:rsidRPr="00953DC5" w:rsidRDefault="00F61152" w:rsidP="00757D61">
      <w:pPr>
        <w:contextualSpacing w:val="0"/>
      </w:pPr>
      <w:r w:rsidRPr="00953DC5">
        <w:t>для работников, являющихся инвалидами I или II группы, – не более 35 часов в неделю;</w:t>
      </w:r>
    </w:p>
    <w:p w:rsidR="00F61152" w:rsidRPr="00953DC5" w:rsidRDefault="00F61152" w:rsidP="00757D61">
      <w:pPr>
        <w:contextualSpacing w:val="0"/>
      </w:pPr>
      <w:r w:rsidRPr="00953DC5">
        <w:t>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w:t>
      </w:r>
    </w:p>
    <w:p w:rsidR="00F61152" w:rsidRPr="00953DC5" w:rsidRDefault="00F61152" w:rsidP="00757D61">
      <w:pPr>
        <w:contextualSpacing w:val="0"/>
      </w:pPr>
      <w:bookmarkStart w:id="538" w:name="dc413"/>
      <w:bookmarkEnd w:id="538"/>
      <w:r w:rsidRPr="00953DC5">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 (аттестации рабочих мест). </w:t>
      </w:r>
    </w:p>
    <w:p w:rsidR="00F61152" w:rsidRPr="00953DC5" w:rsidRDefault="00F61152" w:rsidP="00757D61">
      <w:pPr>
        <w:contextualSpacing w:val="0"/>
      </w:pPr>
      <w:r w:rsidRPr="00953DC5">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w:t>
      </w:r>
      <w:bookmarkStart w:id="539" w:name="6bf7c"/>
      <w:bookmarkEnd w:id="539"/>
      <w:r w:rsidRPr="00953DC5">
        <w:t xml:space="preserve">продолжительность рабочего времени, указанная в абзаце пятом части первой настоящей статьи, может </w:t>
      </w:r>
      <w:bookmarkStart w:id="540" w:name="05a67"/>
      <w:bookmarkEnd w:id="540"/>
      <w:r w:rsidRPr="00953DC5">
        <w:t>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F61152" w:rsidRPr="00953DC5" w:rsidRDefault="00F61152" w:rsidP="00757D61">
      <w:pPr>
        <w:contextualSpacing w:val="0"/>
      </w:pPr>
      <w:bookmarkStart w:id="541" w:name="a7bb4"/>
      <w:bookmarkEnd w:id="541"/>
      <w:r w:rsidRPr="00953DC5">
        <w:t>Продолжительность рабочего времени обучающихся в организациях,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частью первой настоящей статьи для лиц соответствующего возраста.</w:t>
      </w:r>
    </w:p>
    <w:p w:rsidR="00F61152" w:rsidRPr="00953DC5" w:rsidRDefault="00F61152" w:rsidP="00757D61">
      <w:pPr>
        <w:contextualSpacing w:val="0"/>
      </w:pPr>
      <w:r w:rsidRPr="00953DC5">
        <w:t xml:space="preserve">Настоящим Кодексом и иными законами может устанавливаться сокращенная продолжительность </w:t>
      </w:r>
      <w:bookmarkStart w:id="542" w:name="32e5f"/>
      <w:bookmarkEnd w:id="542"/>
      <w:r w:rsidRPr="00953DC5">
        <w:t xml:space="preserve">рабочего времени для других категорий работников (педагогических, </w:t>
      </w:r>
      <w:bookmarkStart w:id="543" w:name="5ab1d"/>
      <w:bookmarkEnd w:id="543"/>
      <w:r w:rsidRPr="00953DC5">
        <w:t>медицинских и других работников).</w:t>
      </w:r>
    </w:p>
    <w:p w:rsidR="00F61152" w:rsidRPr="00953DC5" w:rsidRDefault="00F61152" w:rsidP="00757D61">
      <w:pPr>
        <w:contextualSpacing w:val="0"/>
      </w:pPr>
      <w:r w:rsidRPr="008D2C84">
        <w:rPr>
          <w:b/>
        </w:rPr>
        <w:t>Статья 97.</w:t>
      </w:r>
      <w:r w:rsidRPr="00953DC5">
        <w:t> Неполное рабочее время</w:t>
      </w:r>
    </w:p>
    <w:p w:rsidR="00F61152" w:rsidRPr="00953DC5" w:rsidRDefault="00F61152" w:rsidP="00757D61">
      <w:pPr>
        <w:contextualSpacing w:val="0"/>
      </w:pPr>
      <w:bookmarkStart w:id="544" w:name="c1ea4"/>
      <w:bookmarkEnd w:id="544"/>
      <w:r w:rsidRPr="00953DC5">
        <w:t>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 – инвалида в возрасте</w:t>
      </w:r>
      <w:bookmarkStart w:id="545" w:name="cbf10"/>
      <w:bookmarkEnd w:id="545"/>
      <w:r w:rsidRPr="00953DC5">
        <w:t xml:space="preserve">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F61152" w:rsidRPr="00953DC5" w:rsidRDefault="00F61152" w:rsidP="00757D61">
      <w:pPr>
        <w:contextualSpacing w:val="0"/>
      </w:pPr>
      <w:r w:rsidRPr="00953DC5">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61152" w:rsidRPr="00953DC5" w:rsidRDefault="00F61152" w:rsidP="00757D61">
      <w:pPr>
        <w:contextualSpacing w:val="0"/>
      </w:pPr>
      <w:r w:rsidRPr="00953DC5">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F61152" w:rsidRPr="00953DC5" w:rsidRDefault="00F61152" w:rsidP="00757D61">
      <w:pPr>
        <w:contextualSpacing w:val="0"/>
      </w:pPr>
      <w:r w:rsidRPr="008D2C84">
        <w:rPr>
          <w:b/>
        </w:rPr>
        <w:t>Статья 98.</w:t>
      </w:r>
      <w:r w:rsidRPr="00953DC5">
        <w:t> Продолжительность ежедневной работы (смены)</w:t>
      </w:r>
    </w:p>
    <w:p w:rsidR="00F61152" w:rsidRPr="00953DC5" w:rsidRDefault="00F61152" w:rsidP="00757D61">
      <w:pPr>
        <w:contextualSpacing w:val="0"/>
      </w:pPr>
      <w:r w:rsidRPr="00953DC5">
        <w:t>Продолжительность ежедневной работы (смены) не может превышать:</w:t>
      </w:r>
    </w:p>
    <w:p w:rsidR="00F61152" w:rsidRPr="00953DC5" w:rsidRDefault="00F61152" w:rsidP="00757D61">
      <w:pPr>
        <w:contextualSpacing w:val="0"/>
      </w:pPr>
      <w:bookmarkStart w:id="546" w:name="6a4b6"/>
      <w:bookmarkEnd w:id="546"/>
      <w:r w:rsidRPr="00953DC5">
        <w:t>для работников в возрасте от пятнадцати до шестнадцати лет – 5 часов, в возрасте от шестнадцати до восемнадцати лет – 7 часов;</w:t>
      </w:r>
    </w:p>
    <w:p w:rsidR="00F61152" w:rsidRPr="00953DC5" w:rsidRDefault="00F61152" w:rsidP="00757D61">
      <w:pPr>
        <w:contextualSpacing w:val="0"/>
      </w:pPr>
      <w:r w:rsidRPr="00953DC5">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F61152" w:rsidRPr="00953DC5" w:rsidRDefault="00F61152" w:rsidP="00757D61">
      <w:pPr>
        <w:contextualSpacing w:val="0"/>
      </w:pPr>
      <w:bookmarkStart w:id="547" w:name="80871"/>
      <w:bookmarkEnd w:id="547"/>
      <w:r w:rsidRPr="00953DC5">
        <w:t>для инвалидов –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F61152" w:rsidRPr="00953DC5" w:rsidRDefault="00F61152" w:rsidP="00757D61">
      <w:pPr>
        <w:contextualSpacing w:val="0"/>
      </w:pPr>
      <w:r w:rsidRPr="00953DC5">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F61152" w:rsidRPr="00953DC5" w:rsidRDefault="00F61152" w:rsidP="00757D61">
      <w:pPr>
        <w:contextualSpacing w:val="0"/>
      </w:pPr>
      <w:r w:rsidRPr="00953DC5">
        <w:t>при 36-часовой рабочей неделе – 8 часов;</w:t>
      </w:r>
    </w:p>
    <w:p w:rsidR="00F61152" w:rsidRPr="00953DC5" w:rsidRDefault="00F61152" w:rsidP="00757D61">
      <w:pPr>
        <w:contextualSpacing w:val="0"/>
      </w:pPr>
      <w:r w:rsidRPr="00953DC5">
        <w:t>при 30-часовой рабочей неделе и менее – 6 часов.</w:t>
      </w:r>
    </w:p>
    <w:p w:rsidR="00F61152" w:rsidRPr="00953DC5" w:rsidRDefault="00F61152" w:rsidP="00757D61">
      <w:pPr>
        <w:contextualSpacing w:val="0"/>
      </w:pPr>
      <w:r w:rsidRPr="00953DC5">
        <w:t xml:space="preserve">Отраслевым (межотраслевым) соглашением и коллективным договором, а также при наличии письменного согласия работника, </w:t>
      </w:r>
      <w:bookmarkStart w:id="548" w:name="8c11e"/>
      <w:bookmarkEnd w:id="548"/>
      <w:r w:rsidRPr="00953DC5">
        <w:t xml:space="preserve">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w:t>
      </w:r>
      <w:hyperlink r:id="rId106" w:anchor="l5197" w:tgtFrame="_self" w:history="1">
        <w:r w:rsidRPr="00953DC5">
          <w:t>статьи 95</w:t>
        </w:r>
      </w:hyperlink>
      <w:r w:rsidRPr="00953DC5">
        <w:t xml:space="preserve"> </w:t>
      </w:r>
      <w:bookmarkStart w:id="549" w:name="38769"/>
      <w:bookmarkEnd w:id="549"/>
      <w:r w:rsidRPr="00953DC5">
        <w:t>настоящего Кодекса:</w:t>
      </w:r>
    </w:p>
    <w:p w:rsidR="00F61152" w:rsidRPr="00953DC5" w:rsidRDefault="00F61152" w:rsidP="00757D61">
      <w:pPr>
        <w:contextualSpacing w:val="0"/>
      </w:pPr>
      <w:r w:rsidRPr="00953DC5">
        <w:t>при 36-часовой рабочей неделе – до 12 часов;</w:t>
      </w:r>
    </w:p>
    <w:p w:rsidR="00F61152" w:rsidRPr="00953DC5" w:rsidRDefault="00F61152" w:rsidP="00757D61">
      <w:pPr>
        <w:contextualSpacing w:val="0"/>
      </w:pPr>
      <w:r w:rsidRPr="00953DC5">
        <w:t>при 30-часовой рабочей неделе и менее – до 8 часов.</w:t>
      </w:r>
    </w:p>
    <w:p w:rsidR="00F61152" w:rsidRPr="00953DC5" w:rsidRDefault="00F61152" w:rsidP="00757D61">
      <w:pPr>
        <w:contextualSpacing w:val="0"/>
      </w:pPr>
      <w:bookmarkStart w:id="550" w:name="899a2"/>
      <w:bookmarkStart w:id="551" w:name="92650"/>
      <w:bookmarkStart w:id="552" w:name="5ea31"/>
      <w:bookmarkEnd w:id="550"/>
      <w:bookmarkEnd w:id="551"/>
      <w:bookmarkEnd w:id="552"/>
      <w:r w:rsidRPr="00953DC5">
        <w:t>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нормативными правовыми актами Луганской Народной Республики с учетом мнения трехсторонней комиссии по регулированию социально-трудовых</w:t>
      </w:r>
      <w:bookmarkStart w:id="553" w:name="b1ebe"/>
      <w:bookmarkEnd w:id="553"/>
      <w:r w:rsidRPr="00953DC5">
        <w:t xml:space="preserve"> отношений республиканского уровня, может устанавливаться коллективным договором, локальным нормативным актом, трудовым договором.</w:t>
      </w:r>
    </w:p>
    <w:p w:rsidR="00F61152" w:rsidRPr="00953DC5" w:rsidRDefault="00F61152" w:rsidP="00757D61">
      <w:pPr>
        <w:contextualSpacing w:val="0"/>
      </w:pPr>
      <w:r w:rsidRPr="008D2C84">
        <w:rPr>
          <w:b/>
        </w:rPr>
        <w:t>Статья 99.</w:t>
      </w:r>
      <w:r w:rsidRPr="00953DC5">
        <w:t> Продолжительность работы накануне нерабочих праздничных и выходных дней</w:t>
      </w:r>
    </w:p>
    <w:p w:rsidR="00F61152" w:rsidRPr="00953DC5" w:rsidRDefault="00F61152" w:rsidP="00757D61">
      <w:pPr>
        <w:contextualSpacing w:val="0"/>
      </w:pPr>
      <w:r w:rsidRPr="00953DC5">
        <w:t>Продолжительность рабочего дня или смены, непосредственно предшествующих нерабочему праздничному дню, уменьшается на один час.</w:t>
      </w:r>
    </w:p>
    <w:p w:rsidR="00F61152" w:rsidRPr="00953DC5" w:rsidRDefault="00F61152" w:rsidP="00757D61">
      <w:pPr>
        <w:contextualSpacing w:val="0"/>
      </w:pPr>
      <w:r w:rsidRPr="00953DC5">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w:t>
      </w:r>
      <w:bookmarkStart w:id="554" w:name="d7849"/>
      <w:bookmarkEnd w:id="554"/>
      <w:r w:rsidRPr="00953DC5">
        <w:t xml:space="preserve">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F61152" w:rsidRPr="00953DC5" w:rsidRDefault="00F61152" w:rsidP="00757D61">
      <w:pPr>
        <w:contextualSpacing w:val="0"/>
      </w:pPr>
      <w:r w:rsidRPr="008D2C84">
        <w:rPr>
          <w:b/>
        </w:rPr>
        <w:t>Статья 100.</w:t>
      </w:r>
      <w:r w:rsidRPr="00953DC5">
        <w:t> Работа в ночное время</w:t>
      </w:r>
    </w:p>
    <w:p w:rsidR="00F61152" w:rsidRPr="00953DC5" w:rsidRDefault="00F61152" w:rsidP="00757D61">
      <w:pPr>
        <w:contextualSpacing w:val="0"/>
      </w:pPr>
      <w:r w:rsidRPr="00953DC5">
        <w:t>Ночное время – время с 22 часов до 6 часов.</w:t>
      </w:r>
    </w:p>
    <w:p w:rsidR="00F61152" w:rsidRPr="00953DC5" w:rsidRDefault="00F61152" w:rsidP="00757D61">
      <w:pPr>
        <w:contextualSpacing w:val="0"/>
      </w:pPr>
      <w:r w:rsidRPr="00953DC5">
        <w:t>Продолжительность работы (смены) в ночное время сокращается на один час без последующей отработки.</w:t>
      </w:r>
    </w:p>
    <w:p w:rsidR="00F61152" w:rsidRPr="00953DC5" w:rsidRDefault="00F61152" w:rsidP="00757D61">
      <w:pPr>
        <w:contextualSpacing w:val="0"/>
      </w:pPr>
      <w:bookmarkStart w:id="555" w:name="4da3e"/>
      <w:bookmarkEnd w:id="555"/>
      <w:r w:rsidRPr="00953DC5">
        <w:t xml:space="preserve">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w:t>
      </w:r>
      <w:bookmarkStart w:id="556" w:name="eb440"/>
      <w:bookmarkEnd w:id="556"/>
      <w:r w:rsidRPr="00953DC5">
        <w:t>принятых специально для работы в ночное время, если иное не предусмотрено коллективным договором.</w:t>
      </w:r>
    </w:p>
    <w:p w:rsidR="00F61152" w:rsidRPr="00953DC5" w:rsidRDefault="00F61152" w:rsidP="00757D61">
      <w:pPr>
        <w:contextualSpacing w:val="0"/>
      </w:pPr>
      <w:r w:rsidRPr="00953DC5">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F61152" w:rsidRPr="00953DC5" w:rsidRDefault="00F61152" w:rsidP="00757D61">
      <w:pPr>
        <w:contextualSpacing w:val="0"/>
      </w:pPr>
      <w:bookmarkStart w:id="557" w:name="1a04e"/>
      <w:bookmarkEnd w:id="557"/>
      <w:r w:rsidRPr="00953DC5">
        <w:t>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w:t>
      </w:r>
      <w:bookmarkStart w:id="558" w:name="16702"/>
      <w:bookmarkEnd w:id="558"/>
      <w:r w:rsidRPr="00953DC5">
        <w:t xml:space="preserve"> художественных произведений, и других категорий работников в соответствии с настоящим Кодексом и иными законами. </w:t>
      </w:r>
    </w:p>
    <w:p w:rsidR="00F61152" w:rsidRPr="00953DC5" w:rsidRDefault="00F61152" w:rsidP="00757D61">
      <w:pPr>
        <w:contextualSpacing w:val="0"/>
      </w:pPr>
      <w:r w:rsidRPr="00953DC5">
        <w:t xml:space="preserve">Женщины, имеющие детей в возрасте до трех лет, инвалиды, работники, имеющие детей – 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законами и иными нормативными правовыми Луганской Народной Республики, матери и отцы, воспитывающие без супруга (супруги) </w:t>
      </w:r>
      <w:bookmarkStart w:id="559" w:name="6b026"/>
      <w:bookmarkEnd w:id="559"/>
      <w:r w:rsidRPr="00953DC5">
        <w:t>детей в возрасте</w:t>
      </w:r>
      <w:bookmarkStart w:id="560" w:name="c287c"/>
      <w:bookmarkEnd w:id="560"/>
      <w:r w:rsidRPr="00953DC5">
        <w:t xml:space="preserve"> до четырнадцати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F61152" w:rsidRPr="00953DC5" w:rsidRDefault="00F61152" w:rsidP="00757D61">
      <w:pPr>
        <w:contextualSpacing w:val="0"/>
      </w:pPr>
      <w:bookmarkStart w:id="561" w:name="b58a6"/>
      <w:bookmarkEnd w:id="561"/>
      <w:r w:rsidRPr="00953DC5">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w:t>
      </w:r>
      <w:bookmarkStart w:id="562" w:name="93d71"/>
      <w:bookmarkEnd w:id="562"/>
      <w:r w:rsidRPr="00953DC5">
        <w:t xml:space="preserve">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нормативными правовыми актами Луганской Народной Республики с учетом мнения трехсторонней комиссии по регулированию социально-трудовых отношений республиканского уровня, может устанавливаться коллективным договором, локальным нормативным актом, трудовым договором.</w:t>
      </w:r>
    </w:p>
    <w:p w:rsidR="00F61152" w:rsidRPr="00953DC5" w:rsidRDefault="00F61152" w:rsidP="00757D61">
      <w:pPr>
        <w:contextualSpacing w:val="0"/>
      </w:pPr>
      <w:r w:rsidRPr="008D2C84">
        <w:rPr>
          <w:b/>
        </w:rPr>
        <w:t>Статья 101.</w:t>
      </w:r>
      <w:r w:rsidRPr="00953DC5">
        <w:t> Работа за пределами установленной продолжительности рабочего времени</w:t>
      </w:r>
    </w:p>
    <w:p w:rsidR="00F61152" w:rsidRPr="00953DC5" w:rsidRDefault="00F61152" w:rsidP="00757D61">
      <w:pPr>
        <w:contextualSpacing w:val="0"/>
      </w:pPr>
      <w:bookmarkStart w:id="563" w:name="86ae5"/>
      <w:bookmarkEnd w:id="563"/>
      <w:r w:rsidRPr="00953DC5">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законами и иными нормативными правовыми актами Луганской Народной Республики,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F61152" w:rsidRPr="00953DC5" w:rsidRDefault="00F61152" w:rsidP="00757D61">
      <w:pPr>
        <w:contextualSpacing w:val="0"/>
      </w:pPr>
      <w:r w:rsidRPr="00953DC5">
        <w:t>для сверхурочной работы (</w:t>
      </w:r>
      <w:hyperlink r:id="rId107" w:anchor="l4106" w:tgtFrame="_self" w:history="1">
        <w:r w:rsidRPr="00953DC5">
          <w:t>статья 102</w:t>
        </w:r>
      </w:hyperlink>
      <w:r w:rsidRPr="00953DC5">
        <w:t xml:space="preserve"> </w:t>
      </w:r>
      <w:bookmarkStart w:id="564" w:name="464a0"/>
      <w:bookmarkEnd w:id="564"/>
      <w:r w:rsidRPr="00953DC5">
        <w:t>настоящего Кодекса);</w:t>
      </w:r>
    </w:p>
    <w:p w:rsidR="00F61152" w:rsidRPr="00953DC5" w:rsidRDefault="00F61152" w:rsidP="00757D61">
      <w:pPr>
        <w:contextualSpacing w:val="0"/>
      </w:pPr>
      <w:r w:rsidRPr="00953DC5">
        <w:t>если работник работает на условиях ненормированного рабочего дня (</w:t>
      </w:r>
      <w:hyperlink r:id="rId108" w:anchor="l4114" w:tgtFrame="_self" w:history="1">
        <w:r w:rsidRPr="00953DC5">
          <w:t>статья 104</w:t>
        </w:r>
      </w:hyperlink>
      <w:r w:rsidRPr="00953DC5">
        <w:t xml:space="preserve"> настоящего Кодекса).</w:t>
      </w:r>
    </w:p>
    <w:p w:rsidR="00F61152" w:rsidRPr="00953DC5" w:rsidRDefault="00F61152" w:rsidP="00757D61">
      <w:pPr>
        <w:contextualSpacing w:val="0"/>
      </w:pPr>
      <w:r w:rsidRPr="008D2C84">
        <w:rPr>
          <w:b/>
        </w:rPr>
        <w:t>Статья 102.</w:t>
      </w:r>
      <w:r w:rsidRPr="00953DC5">
        <w:t> Сверхурочная работа</w:t>
      </w:r>
    </w:p>
    <w:p w:rsidR="00F61152" w:rsidRPr="00953DC5" w:rsidRDefault="00F61152" w:rsidP="00757D61">
      <w:pPr>
        <w:contextualSpacing w:val="0"/>
      </w:pPr>
      <w:r w:rsidRPr="00953DC5">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F61152" w:rsidRPr="00953DC5" w:rsidRDefault="00F61152" w:rsidP="00757D61">
      <w:pPr>
        <w:contextualSpacing w:val="0"/>
      </w:pPr>
      <w:r w:rsidRPr="00953DC5">
        <w:t>Привлечение работодателем работника к сверхурочной работе допускается с его письменного согласия в следующих случаях:</w:t>
      </w:r>
    </w:p>
    <w:p w:rsidR="00F61152" w:rsidRPr="00953DC5" w:rsidRDefault="00F61152" w:rsidP="00757D61">
      <w:pPr>
        <w:contextualSpacing w:val="0"/>
      </w:pPr>
      <w:bookmarkStart w:id="565" w:name="e088a"/>
      <w:bookmarkEnd w:id="565"/>
      <w:r w:rsidRPr="00953DC5">
        <w:t xml:space="preserve">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w:t>
      </w:r>
      <w:bookmarkStart w:id="566" w:name="06e67"/>
      <w:bookmarkEnd w:id="566"/>
      <w:r w:rsidRPr="00953DC5">
        <w:t>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F61152" w:rsidRPr="00953DC5" w:rsidRDefault="00F61152" w:rsidP="00757D61">
      <w:pPr>
        <w:contextualSpacing w:val="0"/>
      </w:pPr>
      <w:bookmarkStart w:id="567" w:name="0dc0a"/>
      <w:bookmarkEnd w:id="567"/>
      <w:r w:rsidRPr="00953DC5">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F61152" w:rsidRPr="00953DC5" w:rsidRDefault="00F61152" w:rsidP="00757D61">
      <w:pPr>
        <w:contextualSpacing w:val="0"/>
      </w:pPr>
      <w:r w:rsidRPr="00953DC5">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F61152" w:rsidRPr="00953DC5" w:rsidRDefault="00F61152" w:rsidP="00757D61">
      <w:pPr>
        <w:contextualSpacing w:val="0"/>
      </w:pPr>
      <w:r w:rsidRPr="00953DC5">
        <w:t>Привлечение работодателем работника к сверхурочной работе без его согласия допускается в следующих случаях:</w:t>
      </w:r>
    </w:p>
    <w:p w:rsidR="00F61152" w:rsidRPr="00953DC5" w:rsidRDefault="00F61152" w:rsidP="00757D61">
      <w:pPr>
        <w:contextualSpacing w:val="0"/>
      </w:pPr>
      <w:bookmarkStart w:id="568" w:name="82e98"/>
      <w:bookmarkEnd w:id="568"/>
      <w:r w:rsidRPr="00953DC5">
        <w:t xml:space="preserve">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w:t>
      </w:r>
      <w:bookmarkStart w:id="569" w:name="1c813"/>
      <w:bookmarkEnd w:id="569"/>
      <w:r w:rsidRPr="00953DC5">
        <w:t>бедствия;</w:t>
      </w:r>
    </w:p>
    <w:p w:rsidR="00F61152" w:rsidRPr="00953DC5" w:rsidRDefault="00F61152" w:rsidP="00757D61">
      <w:pPr>
        <w:contextualSpacing w:val="0"/>
      </w:pPr>
      <w:r w:rsidRPr="00953DC5">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F61152" w:rsidRPr="00953DC5" w:rsidRDefault="00F61152" w:rsidP="00757D61">
      <w:pPr>
        <w:contextualSpacing w:val="0"/>
      </w:pPr>
      <w:r w:rsidRPr="00953DC5">
        <w:t>3) при производстве работ, необходимость которых обусловлена введением чрезвычайного или военного положения, а также неотложных работ в</w:t>
      </w:r>
      <w:bookmarkStart w:id="570" w:name="0adc7"/>
      <w:bookmarkEnd w:id="570"/>
      <w:r w:rsidRPr="00953DC5">
        <w:t xml:space="preserve"> условиях чрезвычайных обстоятельств, то </w:t>
      </w:r>
      <w:bookmarkStart w:id="571" w:name="b8ea2"/>
      <w:bookmarkEnd w:id="571"/>
      <w:r w:rsidRPr="00953DC5">
        <w:t>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61152" w:rsidRPr="00953DC5" w:rsidRDefault="00F61152" w:rsidP="00757D61">
      <w:pPr>
        <w:contextualSpacing w:val="0"/>
      </w:pPr>
      <w:r w:rsidRPr="00953DC5">
        <w:t>В других случаях привлечение к сверхурочной работе допускается с письменного согласия работника и с согласия выборного органа первичной профсоюзной организации.</w:t>
      </w:r>
    </w:p>
    <w:p w:rsidR="00F61152" w:rsidRPr="00953DC5" w:rsidRDefault="00F61152" w:rsidP="00757D61">
      <w:pPr>
        <w:contextualSpacing w:val="0"/>
      </w:pPr>
      <w:bookmarkStart w:id="572" w:name="1d790"/>
      <w:bookmarkEnd w:id="572"/>
      <w:r w:rsidRPr="00953DC5">
        <w:t xml:space="preserve">Не допускается привлечение к сверхурочной работе беременных женщин, работников в возрасте до восемнадцати лет, одиноких матерей (отцов) с детьми возрастом до 10 лет, других категорий работников в соответствии с настоящим Кодексом </w:t>
      </w:r>
      <w:bookmarkStart w:id="573" w:name="9e029"/>
      <w:bookmarkEnd w:id="573"/>
      <w:r w:rsidRPr="00953DC5">
        <w:t xml:space="preserve">и иными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При этом инвалиды, женщины, имеющие детей в возрасте до трех лет, должны быть под роспись ознакомлены со своим правом </w:t>
      </w:r>
      <w:bookmarkStart w:id="574" w:name="33678"/>
      <w:bookmarkEnd w:id="574"/>
      <w:r w:rsidRPr="00953DC5">
        <w:t>отказаться от сверхурочной работы.</w:t>
      </w:r>
    </w:p>
    <w:p w:rsidR="00F61152" w:rsidRPr="00953DC5" w:rsidRDefault="00F61152" w:rsidP="00757D61">
      <w:pPr>
        <w:contextualSpacing w:val="0"/>
      </w:pPr>
      <w:r w:rsidRPr="00953DC5">
        <w:t>Продолжительность сверхурочной работы не должна превышать для каждого работника 4 часов в течение двух дней подряд и 120 часов в год.</w:t>
      </w:r>
    </w:p>
    <w:p w:rsidR="00F61152" w:rsidRDefault="00F61152" w:rsidP="00757D61">
      <w:pPr>
        <w:contextualSpacing w:val="0"/>
      </w:pPr>
      <w:bookmarkStart w:id="575" w:name="c8fa8"/>
      <w:bookmarkEnd w:id="575"/>
      <w:r w:rsidRPr="00953DC5">
        <w:t>Работодатель обязан обеспечить точный учет продолжительности сверхурочной работы каждого работника.</w:t>
      </w:r>
    </w:p>
    <w:p w:rsidR="00F61152" w:rsidRPr="00953DC5" w:rsidRDefault="00F61152" w:rsidP="00757D61">
      <w:pPr>
        <w:contextualSpacing w:val="0"/>
      </w:pPr>
    </w:p>
    <w:p w:rsidR="00F61152" w:rsidRPr="008D2C84" w:rsidRDefault="00F61152" w:rsidP="008D2C84">
      <w:pPr>
        <w:ind w:firstLine="0"/>
        <w:contextualSpacing w:val="0"/>
        <w:jc w:val="center"/>
        <w:rPr>
          <w:b/>
          <w:caps/>
          <w:color w:val="000000"/>
        </w:rPr>
      </w:pPr>
      <w:r w:rsidRPr="008D2C84">
        <w:rPr>
          <w:b/>
          <w:caps/>
          <w:color w:val="000000"/>
        </w:rPr>
        <w:t>Глава 16. Режим рабочего времени</w:t>
      </w:r>
      <w:bookmarkStart w:id="576" w:name="h5220"/>
      <w:bookmarkEnd w:id="576"/>
    </w:p>
    <w:p w:rsidR="00F61152" w:rsidRPr="00953DC5" w:rsidRDefault="00F61152" w:rsidP="00757D61">
      <w:pPr>
        <w:contextualSpacing w:val="0"/>
        <w:rPr>
          <w:color w:val="000000"/>
        </w:rPr>
      </w:pPr>
    </w:p>
    <w:p w:rsidR="00F61152" w:rsidRPr="00953DC5" w:rsidRDefault="00F61152" w:rsidP="00757D61">
      <w:pPr>
        <w:contextualSpacing w:val="0"/>
      </w:pPr>
      <w:r w:rsidRPr="00B400EC">
        <w:rPr>
          <w:b/>
        </w:rPr>
        <w:t>Статья</w:t>
      </w:r>
      <w:r w:rsidRPr="00B400EC">
        <w:rPr>
          <w:b/>
          <w:lang w:val="en-US"/>
        </w:rPr>
        <w:t> </w:t>
      </w:r>
      <w:r w:rsidRPr="00B400EC">
        <w:rPr>
          <w:b/>
        </w:rPr>
        <w:t>103.</w:t>
      </w:r>
      <w:r w:rsidRPr="00953DC5">
        <w:rPr>
          <w:lang w:val="en-US"/>
        </w:rPr>
        <w:t> </w:t>
      </w:r>
      <w:r w:rsidRPr="00953DC5">
        <w:t>Режим рабочего времени</w:t>
      </w:r>
    </w:p>
    <w:p w:rsidR="00F61152" w:rsidRPr="00953DC5" w:rsidRDefault="00F61152" w:rsidP="00757D61">
      <w:pPr>
        <w:contextualSpacing w:val="0"/>
      </w:pPr>
      <w:r w:rsidRPr="00953DC5">
        <w:t>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w:t>
      </w:r>
      <w:bookmarkStart w:id="577" w:name="1de30"/>
      <w:bookmarkEnd w:id="577"/>
      <w:r w:rsidRPr="00953DC5">
        <w:t xml:space="preserve">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w:t>
      </w:r>
      <w:bookmarkStart w:id="578" w:name="3e643"/>
      <w:bookmarkEnd w:id="578"/>
      <w:r w:rsidRPr="00953DC5">
        <w:t>работодателя, – трудовым договором.</w:t>
      </w:r>
    </w:p>
    <w:p w:rsidR="00F61152" w:rsidRPr="00953DC5" w:rsidRDefault="00F61152" w:rsidP="00757D61">
      <w:pPr>
        <w:contextualSpacing w:val="0"/>
      </w:pPr>
      <w:bookmarkStart w:id="579" w:name="62341"/>
      <w:bookmarkEnd w:id="579"/>
      <w:r w:rsidRPr="00953DC5">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109" w:history="1">
        <w:r w:rsidRPr="00953DC5">
          <w:t>порядке</w:t>
        </w:r>
      </w:hyperlink>
      <w:r w:rsidRPr="00953DC5">
        <w:t>, устанавливаемом нормативными правовыми актами Луганской Народной Республики.</w:t>
      </w:r>
    </w:p>
    <w:p w:rsidR="00F61152" w:rsidRPr="00953DC5" w:rsidRDefault="00F61152" w:rsidP="00B400EC">
      <w:pPr>
        <w:keepNext/>
        <w:contextualSpacing w:val="0"/>
      </w:pPr>
      <w:r w:rsidRPr="00B400EC">
        <w:rPr>
          <w:b/>
        </w:rPr>
        <w:t>Статья</w:t>
      </w:r>
      <w:r w:rsidRPr="00B400EC">
        <w:rPr>
          <w:b/>
          <w:lang w:val="en-US"/>
        </w:rPr>
        <w:t> </w:t>
      </w:r>
      <w:r w:rsidRPr="00B400EC">
        <w:rPr>
          <w:b/>
        </w:rPr>
        <w:t>104.</w:t>
      </w:r>
      <w:r w:rsidRPr="00953DC5">
        <w:rPr>
          <w:lang w:val="en-US"/>
        </w:rPr>
        <w:t> </w:t>
      </w:r>
      <w:r w:rsidRPr="00953DC5">
        <w:t>Ненормированный рабочий день</w:t>
      </w:r>
    </w:p>
    <w:p w:rsidR="00F61152" w:rsidRPr="00953DC5" w:rsidRDefault="00F61152" w:rsidP="00757D61">
      <w:pPr>
        <w:contextualSpacing w:val="0"/>
      </w:pPr>
      <w:r w:rsidRPr="00953DC5">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w:t>
      </w:r>
      <w:bookmarkStart w:id="580" w:name="5abe6"/>
      <w:bookmarkEnd w:id="580"/>
      <w:r w:rsidRPr="00953DC5">
        <w:t xml:space="preserve">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w:t>
      </w:r>
      <w:bookmarkStart w:id="581" w:name="19643"/>
      <w:bookmarkEnd w:id="581"/>
      <w:r w:rsidRPr="00953DC5">
        <w:t>рабочим днем устанавливается коллективным договором, соглашениями или локальным нормативным актом, принимаемым по согласованию с представительным органом работников.</w:t>
      </w:r>
    </w:p>
    <w:p w:rsidR="00F61152" w:rsidRPr="00953DC5" w:rsidRDefault="00F61152" w:rsidP="00757D61">
      <w:pPr>
        <w:contextualSpacing w:val="0"/>
      </w:pPr>
      <w:r w:rsidRPr="00B400EC">
        <w:rPr>
          <w:b/>
        </w:rPr>
        <w:t>Статья</w:t>
      </w:r>
      <w:r w:rsidRPr="00B400EC">
        <w:rPr>
          <w:b/>
          <w:lang w:val="en-US"/>
        </w:rPr>
        <w:t> </w:t>
      </w:r>
      <w:r w:rsidRPr="00B400EC">
        <w:rPr>
          <w:b/>
        </w:rPr>
        <w:t>105.</w:t>
      </w:r>
      <w:r w:rsidRPr="00953DC5">
        <w:rPr>
          <w:lang w:val="en-US"/>
        </w:rPr>
        <w:t> </w:t>
      </w:r>
      <w:r w:rsidRPr="00953DC5">
        <w:t>Работа в режиме гибкого рабочего времени</w:t>
      </w:r>
    </w:p>
    <w:p w:rsidR="00F61152" w:rsidRPr="00953DC5" w:rsidRDefault="00F61152" w:rsidP="00757D61">
      <w:pPr>
        <w:contextualSpacing w:val="0"/>
      </w:pPr>
      <w:r w:rsidRPr="00953DC5">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F61152" w:rsidRPr="00953DC5" w:rsidRDefault="00F61152" w:rsidP="00757D61">
      <w:pPr>
        <w:contextualSpacing w:val="0"/>
      </w:pPr>
      <w:bookmarkStart w:id="582" w:name="313b9"/>
      <w:bookmarkEnd w:id="582"/>
      <w:r w:rsidRPr="00953DC5">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F61152" w:rsidRPr="00953DC5" w:rsidRDefault="00F61152" w:rsidP="00757D61">
      <w:pPr>
        <w:contextualSpacing w:val="0"/>
      </w:pPr>
      <w:r w:rsidRPr="00B400EC">
        <w:rPr>
          <w:b/>
        </w:rPr>
        <w:t>Статья 106.</w:t>
      </w:r>
      <w:r w:rsidRPr="00953DC5">
        <w:t> Сменная работа</w:t>
      </w:r>
    </w:p>
    <w:p w:rsidR="00F61152" w:rsidRPr="00953DC5" w:rsidRDefault="00F61152" w:rsidP="00757D61">
      <w:pPr>
        <w:contextualSpacing w:val="0"/>
      </w:pPr>
      <w:bookmarkStart w:id="583" w:name="d6477"/>
      <w:bookmarkEnd w:id="583"/>
      <w:r w:rsidRPr="00953DC5">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F61152" w:rsidRPr="00953DC5" w:rsidRDefault="00F61152" w:rsidP="00757D61">
      <w:pPr>
        <w:contextualSpacing w:val="0"/>
      </w:pPr>
      <w:r w:rsidRPr="00953DC5">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F61152" w:rsidRPr="00953DC5" w:rsidRDefault="00F61152" w:rsidP="00757D61">
      <w:pPr>
        <w:contextualSpacing w:val="0"/>
      </w:pPr>
      <w:bookmarkStart w:id="584" w:name="7a506"/>
      <w:bookmarkEnd w:id="584"/>
      <w:r w:rsidRPr="00953DC5">
        <w:t xml:space="preserve">При составлении графиков сменности работодатель учитывает мнение представительного органа работников в порядке, установленном </w:t>
      </w:r>
      <w:hyperlink r:id="rId110" w:anchor="l4720" w:tgtFrame="_self" w:history="1">
        <w:r w:rsidRPr="00953DC5">
          <w:t>статьей 409</w:t>
        </w:r>
      </w:hyperlink>
      <w:r w:rsidRPr="00953DC5">
        <w:t xml:space="preserve"> настоящего Кодекса для принятия </w:t>
      </w:r>
      <w:bookmarkStart w:id="585" w:name="8b8e2"/>
      <w:bookmarkEnd w:id="585"/>
      <w:r w:rsidRPr="00953DC5">
        <w:t>локальных нормативных актов. Графики сменности, как правило, являются приложением к коллективному договору.</w:t>
      </w:r>
    </w:p>
    <w:p w:rsidR="00F61152" w:rsidRPr="00953DC5" w:rsidRDefault="00F61152" w:rsidP="00757D61">
      <w:pPr>
        <w:contextualSpacing w:val="0"/>
      </w:pPr>
      <w:r w:rsidRPr="00953DC5">
        <w:t>Графики сменности доводятся до сведения работников не позднее чем за один месяц до введения их в действие.</w:t>
      </w:r>
    </w:p>
    <w:p w:rsidR="00F61152" w:rsidRPr="00953DC5" w:rsidRDefault="00F61152" w:rsidP="00757D61">
      <w:pPr>
        <w:contextualSpacing w:val="0"/>
      </w:pPr>
      <w:r w:rsidRPr="00953DC5">
        <w:t>Работа в течение двух смен подряд запрещается.</w:t>
      </w:r>
    </w:p>
    <w:p w:rsidR="00F61152" w:rsidRPr="00953DC5" w:rsidRDefault="00F61152" w:rsidP="00B400EC">
      <w:pPr>
        <w:keepNext/>
        <w:contextualSpacing w:val="0"/>
      </w:pPr>
      <w:r w:rsidRPr="00B400EC">
        <w:rPr>
          <w:b/>
        </w:rPr>
        <w:t>Статья 107.</w:t>
      </w:r>
      <w:r w:rsidRPr="00953DC5">
        <w:t> Суммированный учет рабочего времени</w:t>
      </w:r>
    </w:p>
    <w:p w:rsidR="00F61152" w:rsidRPr="00953DC5" w:rsidRDefault="00F61152" w:rsidP="00757D61">
      <w:pPr>
        <w:contextualSpacing w:val="0"/>
      </w:pPr>
      <w:bookmarkStart w:id="586" w:name="862ba"/>
      <w:bookmarkStart w:id="587" w:name="db7a3"/>
      <w:bookmarkEnd w:id="586"/>
      <w:bookmarkEnd w:id="587"/>
      <w:r w:rsidRPr="00953DC5">
        <w:t>Когда по условиям производства (работы) у физического лица –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w:t>
      </w:r>
      <w:bookmarkStart w:id="588" w:name="7f195"/>
      <w:bookmarkEnd w:id="588"/>
      <w:r w:rsidRPr="00953DC5">
        <w:t xml:space="preserve">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F61152" w:rsidRPr="00953DC5" w:rsidRDefault="00F61152" w:rsidP="00757D61">
      <w:pPr>
        <w:contextualSpacing w:val="0"/>
      </w:pPr>
      <w:bookmarkStart w:id="589" w:name="9d7b1"/>
      <w:bookmarkEnd w:id="589"/>
      <w:r w:rsidRPr="00953DC5">
        <w:t xml:space="preserve">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w:t>
      </w:r>
      <w:bookmarkStart w:id="590" w:name="a9bf5"/>
      <w:bookmarkEnd w:id="590"/>
      <w:r w:rsidRPr="00953DC5">
        <w:t>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F61152" w:rsidRPr="00953DC5" w:rsidRDefault="00F61152" w:rsidP="00757D61">
      <w:pPr>
        <w:contextualSpacing w:val="0"/>
      </w:pPr>
      <w:r w:rsidRPr="00953DC5">
        <w:t>Порядок введения суммированного учета рабочего времени устанавливается правилами внутреннего трудового распорядка.</w:t>
      </w:r>
    </w:p>
    <w:p w:rsidR="00F61152" w:rsidRPr="00953DC5" w:rsidRDefault="00F61152" w:rsidP="00757D61">
      <w:pPr>
        <w:contextualSpacing w:val="0"/>
      </w:pPr>
      <w:r w:rsidRPr="00B400EC">
        <w:rPr>
          <w:b/>
        </w:rPr>
        <w:t>Статья 108.</w:t>
      </w:r>
      <w:r w:rsidRPr="00953DC5">
        <w:t> Разделение рабочего дня на части</w:t>
      </w:r>
    </w:p>
    <w:p w:rsidR="00F61152" w:rsidRDefault="00F61152" w:rsidP="00757D61">
      <w:pPr>
        <w:contextualSpacing w:val="0"/>
      </w:pPr>
      <w:bookmarkStart w:id="591" w:name="ce627"/>
      <w:bookmarkEnd w:id="591"/>
      <w:r w:rsidRPr="00953DC5">
        <w:t xml:space="preserve">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w:t>
      </w:r>
      <w:bookmarkStart w:id="592" w:name="ee181"/>
      <w:bookmarkEnd w:id="592"/>
      <w:r w:rsidRPr="00953DC5">
        <w:t>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по согласованию с выборным органом первичной профсоюзной организации.</w:t>
      </w:r>
    </w:p>
    <w:p w:rsidR="00F61152" w:rsidRPr="00953DC5" w:rsidRDefault="00F61152" w:rsidP="00757D61">
      <w:pPr>
        <w:contextualSpacing w:val="0"/>
      </w:pPr>
    </w:p>
    <w:p w:rsidR="00F61152" w:rsidRPr="00B400EC" w:rsidRDefault="00F61152" w:rsidP="00B400EC">
      <w:pPr>
        <w:keepNext/>
        <w:spacing w:after="120"/>
        <w:ind w:firstLine="0"/>
        <w:contextualSpacing w:val="0"/>
        <w:jc w:val="center"/>
        <w:rPr>
          <w:b/>
          <w:caps/>
        </w:rPr>
      </w:pPr>
      <w:r w:rsidRPr="00B400EC">
        <w:rPr>
          <w:b/>
          <w:caps/>
        </w:rPr>
        <w:t>Раздел V. ВРЕМЯ ОТДЫХА</w:t>
      </w:r>
      <w:bookmarkStart w:id="593" w:name="h5234"/>
      <w:bookmarkEnd w:id="593"/>
    </w:p>
    <w:p w:rsidR="00F61152" w:rsidRPr="00B400EC" w:rsidRDefault="00F61152" w:rsidP="00B400EC">
      <w:pPr>
        <w:keepNext/>
        <w:spacing w:after="120"/>
        <w:ind w:firstLine="0"/>
        <w:contextualSpacing w:val="0"/>
        <w:jc w:val="center"/>
        <w:rPr>
          <w:b/>
          <w:caps/>
        </w:rPr>
      </w:pPr>
    </w:p>
    <w:p w:rsidR="00F61152" w:rsidRPr="00B400EC" w:rsidRDefault="00F61152" w:rsidP="00B400EC">
      <w:pPr>
        <w:keepNext/>
        <w:spacing w:after="120"/>
        <w:ind w:firstLine="0"/>
        <w:contextualSpacing w:val="0"/>
        <w:jc w:val="center"/>
        <w:rPr>
          <w:b/>
          <w:caps/>
        </w:rPr>
      </w:pPr>
      <w:r w:rsidRPr="00B400EC">
        <w:rPr>
          <w:b/>
          <w:caps/>
        </w:rPr>
        <w:t>Глава 17. Общие положения</w:t>
      </w:r>
      <w:bookmarkStart w:id="594" w:name="h5235"/>
      <w:bookmarkEnd w:id="594"/>
    </w:p>
    <w:p w:rsidR="00F61152" w:rsidRPr="00B400EC" w:rsidRDefault="00F61152" w:rsidP="00B400EC">
      <w:pPr>
        <w:keepNext/>
        <w:spacing w:after="120"/>
        <w:ind w:firstLine="0"/>
        <w:contextualSpacing w:val="0"/>
        <w:jc w:val="center"/>
        <w:rPr>
          <w:b/>
          <w:caps/>
        </w:rPr>
      </w:pPr>
    </w:p>
    <w:p w:rsidR="00F61152" w:rsidRPr="00953DC5" w:rsidRDefault="00F61152" w:rsidP="00B400EC">
      <w:pPr>
        <w:keepNext/>
        <w:contextualSpacing w:val="0"/>
      </w:pPr>
      <w:r w:rsidRPr="00B400EC">
        <w:rPr>
          <w:b/>
        </w:rPr>
        <w:t>Статья 109.</w:t>
      </w:r>
      <w:r w:rsidRPr="00953DC5">
        <w:t> Понятие времени отдыха</w:t>
      </w:r>
    </w:p>
    <w:p w:rsidR="00F61152" w:rsidRPr="00953DC5" w:rsidRDefault="00F61152" w:rsidP="00757D61">
      <w:pPr>
        <w:contextualSpacing w:val="0"/>
      </w:pPr>
      <w:bookmarkStart w:id="595" w:name="7b935"/>
      <w:bookmarkEnd w:id="595"/>
      <w:r w:rsidRPr="00953DC5">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61152" w:rsidRPr="00953DC5" w:rsidRDefault="00F61152" w:rsidP="00757D61">
      <w:pPr>
        <w:contextualSpacing w:val="0"/>
      </w:pPr>
      <w:r w:rsidRPr="00B400EC">
        <w:rPr>
          <w:b/>
        </w:rPr>
        <w:t>Статья 110.</w:t>
      </w:r>
      <w:r w:rsidRPr="00953DC5">
        <w:t> Виды времени отдыха</w:t>
      </w:r>
    </w:p>
    <w:p w:rsidR="00F61152" w:rsidRPr="00953DC5" w:rsidRDefault="00F61152" w:rsidP="00757D61">
      <w:pPr>
        <w:contextualSpacing w:val="0"/>
      </w:pPr>
      <w:r w:rsidRPr="00953DC5">
        <w:t>Видами времени отдыха являются:</w:t>
      </w:r>
    </w:p>
    <w:p w:rsidR="00F61152" w:rsidRPr="00953DC5" w:rsidRDefault="00F61152" w:rsidP="00757D61">
      <w:pPr>
        <w:contextualSpacing w:val="0"/>
      </w:pPr>
      <w:bookmarkStart w:id="596" w:name="59fc6"/>
      <w:bookmarkEnd w:id="596"/>
      <w:r w:rsidRPr="00953DC5">
        <w:t>перерывы в течение рабочего дня (смены);</w:t>
      </w:r>
    </w:p>
    <w:p w:rsidR="00F61152" w:rsidRPr="00953DC5" w:rsidRDefault="00F61152" w:rsidP="00757D61">
      <w:pPr>
        <w:contextualSpacing w:val="0"/>
      </w:pPr>
      <w:r w:rsidRPr="00953DC5">
        <w:t>ежедневный (междусменный) отдых;</w:t>
      </w:r>
    </w:p>
    <w:p w:rsidR="00F61152" w:rsidRPr="00953DC5" w:rsidRDefault="00F61152" w:rsidP="00757D61">
      <w:pPr>
        <w:contextualSpacing w:val="0"/>
      </w:pPr>
      <w:r w:rsidRPr="00953DC5">
        <w:t>еженедельный отдых;</w:t>
      </w:r>
    </w:p>
    <w:p w:rsidR="00F61152" w:rsidRPr="00953DC5" w:rsidRDefault="00F61152" w:rsidP="00757D61">
      <w:pPr>
        <w:contextualSpacing w:val="0"/>
      </w:pPr>
      <w:r w:rsidRPr="00953DC5">
        <w:t>выходные дни (еженедельный непрерывный отдых);</w:t>
      </w:r>
    </w:p>
    <w:p w:rsidR="00F61152" w:rsidRPr="00953DC5" w:rsidRDefault="00F61152" w:rsidP="00757D61">
      <w:pPr>
        <w:contextualSpacing w:val="0"/>
      </w:pPr>
      <w:r w:rsidRPr="00953DC5">
        <w:t>нерабочие праздничные дни;</w:t>
      </w:r>
    </w:p>
    <w:p w:rsidR="00F61152" w:rsidRDefault="00F61152" w:rsidP="00757D61">
      <w:pPr>
        <w:contextualSpacing w:val="0"/>
      </w:pPr>
      <w:r w:rsidRPr="00953DC5">
        <w:t>отпуска.</w:t>
      </w:r>
    </w:p>
    <w:p w:rsidR="00F61152" w:rsidRPr="00953DC5" w:rsidRDefault="00F61152" w:rsidP="00757D61">
      <w:pPr>
        <w:contextualSpacing w:val="0"/>
      </w:pPr>
    </w:p>
    <w:p w:rsidR="00F61152" w:rsidRPr="00B400EC" w:rsidRDefault="00F61152" w:rsidP="00B400EC">
      <w:pPr>
        <w:ind w:firstLine="0"/>
        <w:contextualSpacing w:val="0"/>
        <w:jc w:val="center"/>
        <w:rPr>
          <w:b/>
          <w:caps/>
        </w:rPr>
      </w:pPr>
      <w:r w:rsidRPr="00B400EC">
        <w:rPr>
          <w:b/>
          <w:caps/>
        </w:rPr>
        <w:t>Глава 18. Перерывы в работе. Выходные и нерабочие праздничные дни</w:t>
      </w:r>
      <w:bookmarkStart w:id="597" w:name="h5239"/>
      <w:bookmarkEnd w:id="597"/>
    </w:p>
    <w:p w:rsidR="00F61152" w:rsidRPr="00953DC5" w:rsidRDefault="00F61152" w:rsidP="00757D61">
      <w:pPr>
        <w:contextualSpacing w:val="0"/>
        <w:rPr>
          <w:caps/>
        </w:rPr>
      </w:pPr>
    </w:p>
    <w:p w:rsidR="00F61152" w:rsidRPr="00953DC5" w:rsidRDefault="00F61152" w:rsidP="00757D61">
      <w:pPr>
        <w:contextualSpacing w:val="0"/>
      </w:pPr>
      <w:r w:rsidRPr="00B400EC">
        <w:rPr>
          <w:b/>
        </w:rPr>
        <w:t>Статья 111.</w:t>
      </w:r>
      <w:r w:rsidRPr="00953DC5">
        <w:t> Перерывы для отдыха и питания</w:t>
      </w:r>
    </w:p>
    <w:p w:rsidR="00F61152" w:rsidRPr="00953DC5" w:rsidRDefault="00F61152" w:rsidP="00757D61">
      <w:pPr>
        <w:contextualSpacing w:val="0"/>
      </w:pPr>
      <w:r w:rsidRPr="00953DC5">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F61152" w:rsidRPr="00953DC5" w:rsidRDefault="00F61152" w:rsidP="00757D61">
      <w:pPr>
        <w:contextualSpacing w:val="0"/>
      </w:pPr>
      <w:bookmarkStart w:id="598" w:name="5a27f"/>
      <w:bookmarkEnd w:id="598"/>
      <w:r w:rsidRPr="00953DC5">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F61152" w:rsidRPr="00953DC5" w:rsidRDefault="00F61152" w:rsidP="00757D61">
      <w:pPr>
        <w:contextualSpacing w:val="0"/>
      </w:pPr>
      <w:r w:rsidRPr="00953DC5">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w:t>
      </w:r>
      <w:bookmarkStart w:id="599" w:name="6bbf5"/>
      <w:bookmarkEnd w:id="599"/>
      <w:r w:rsidRPr="00953DC5">
        <w:t xml:space="preserve"> правилами внутреннего трудового распорядка.</w:t>
      </w:r>
    </w:p>
    <w:p w:rsidR="00F61152" w:rsidRPr="00953DC5" w:rsidRDefault="00F61152" w:rsidP="00757D61">
      <w:pPr>
        <w:contextualSpacing w:val="0"/>
      </w:pPr>
      <w:r w:rsidRPr="0083476B">
        <w:rPr>
          <w:b/>
        </w:rPr>
        <w:t>Статья 112. </w:t>
      </w:r>
      <w:r w:rsidRPr="00953DC5">
        <w:t>Специальные перерывы для обогрева и отдыха</w:t>
      </w:r>
    </w:p>
    <w:p w:rsidR="00F61152" w:rsidRPr="00953DC5" w:rsidRDefault="00F61152" w:rsidP="00757D61">
      <w:pPr>
        <w:contextualSpacing w:val="0"/>
      </w:pPr>
      <w:bookmarkStart w:id="600" w:name="caa45"/>
      <w:bookmarkEnd w:id="600"/>
      <w:r w:rsidRPr="00953DC5">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F61152" w:rsidRPr="00953DC5" w:rsidRDefault="00F61152" w:rsidP="00757D61">
      <w:pPr>
        <w:contextualSpacing w:val="0"/>
      </w:pPr>
      <w:r w:rsidRPr="00953DC5">
        <w:t>Работникам, работающим в холодное время года на открытом воздухе или в закрытых не обогреваемых помещениях, а также грузчикам, занятым на</w:t>
      </w:r>
      <w:bookmarkStart w:id="601" w:name="32ab1"/>
      <w:bookmarkEnd w:id="601"/>
      <w:r w:rsidRPr="00953DC5">
        <w:t xml:space="preserve"> погрузочно-разгрузочных работах, и </w:t>
      </w:r>
      <w:bookmarkStart w:id="602" w:name="b32fe"/>
      <w:bookmarkEnd w:id="602"/>
      <w:r w:rsidRPr="00953DC5">
        <w:t>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F61152" w:rsidRPr="00953DC5" w:rsidRDefault="00F61152" w:rsidP="00757D61">
      <w:pPr>
        <w:contextualSpacing w:val="0"/>
      </w:pPr>
      <w:r w:rsidRPr="0083476B">
        <w:rPr>
          <w:b/>
        </w:rPr>
        <w:t>Статья 113.</w:t>
      </w:r>
      <w:r w:rsidRPr="00953DC5">
        <w:t> Продолжительность еженедельного непрерывного и междусменного отдыха</w:t>
      </w:r>
    </w:p>
    <w:p w:rsidR="00F61152" w:rsidRPr="00953DC5" w:rsidRDefault="00F61152" w:rsidP="00757D61">
      <w:pPr>
        <w:contextualSpacing w:val="0"/>
      </w:pPr>
      <w:r w:rsidRPr="00953DC5">
        <w:t>Продолжительность еженедельного непрерывного отдыха не может быть менее 42 часов.</w:t>
      </w:r>
    </w:p>
    <w:p w:rsidR="00F61152" w:rsidRPr="00953DC5" w:rsidRDefault="00F61152" w:rsidP="00757D61">
      <w:pPr>
        <w:contextualSpacing w:val="0"/>
      </w:pPr>
      <w:r w:rsidRPr="00953DC5">
        <w:t>Длительность междусменного отдыха должна быть не менее двойной продолжительности времени работы в предшествующей смене (включая и время перерыва на обед).</w:t>
      </w:r>
    </w:p>
    <w:p w:rsidR="00F61152" w:rsidRPr="00953DC5" w:rsidRDefault="00F61152" w:rsidP="00757D61">
      <w:pPr>
        <w:contextualSpacing w:val="0"/>
      </w:pPr>
      <w:r w:rsidRPr="0083476B">
        <w:rPr>
          <w:b/>
        </w:rPr>
        <w:t>Статья 114.</w:t>
      </w:r>
      <w:r w:rsidRPr="00953DC5">
        <w:t> Выходные дни</w:t>
      </w:r>
    </w:p>
    <w:p w:rsidR="00F61152" w:rsidRPr="00953DC5" w:rsidRDefault="00F61152" w:rsidP="00757D61">
      <w:pPr>
        <w:contextualSpacing w:val="0"/>
      </w:pPr>
      <w:bookmarkStart w:id="603" w:name="018ae"/>
      <w:bookmarkEnd w:id="603"/>
      <w:r w:rsidRPr="00953DC5">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F61152" w:rsidRPr="00953DC5" w:rsidRDefault="00F61152" w:rsidP="00757D61">
      <w:pPr>
        <w:contextualSpacing w:val="0"/>
      </w:pPr>
      <w:bookmarkStart w:id="604" w:name="0012a"/>
      <w:bookmarkEnd w:id="604"/>
      <w:r w:rsidRPr="00953DC5">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F61152" w:rsidRPr="00953DC5" w:rsidRDefault="00F61152" w:rsidP="00757D61">
      <w:pPr>
        <w:contextualSpacing w:val="0"/>
      </w:pPr>
      <w:r w:rsidRPr="00953DC5">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w:t>
      </w:r>
      <w:bookmarkStart w:id="605" w:name="ec593"/>
      <w:bookmarkEnd w:id="605"/>
      <w:r w:rsidRPr="00953DC5">
        <w:t xml:space="preserve"> различные дни недели поочередно каждой группе работников согласно правилам внутреннего трудового распорядка.</w:t>
      </w:r>
    </w:p>
    <w:p w:rsidR="00F61152" w:rsidRPr="00953DC5" w:rsidRDefault="00F61152" w:rsidP="00757D61">
      <w:pPr>
        <w:contextualSpacing w:val="0"/>
      </w:pPr>
      <w:r w:rsidRPr="0083476B">
        <w:rPr>
          <w:b/>
        </w:rPr>
        <w:t>Статья 115.</w:t>
      </w:r>
      <w:r w:rsidRPr="00953DC5">
        <w:t> Нерабочие праздничные дни</w:t>
      </w:r>
    </w:p>
    <w:p w:rsidR="00F61152" w:rsidRPr="00953DC5" w:rsidRDefault="00F61152" w:rsidP="00757D61">
      <w:pPr>
        <w:contextualSpacing w:val="0"/>
      </w:pPr>
      <w:bookmarkStart w:id="606" w:name="27df7"/>
      <w:bookmarkEnd w:id="606"/>
      <w:r w:rsidRPr="00953DC5">
        <w:t>Нерабочими праздничными днями в Луганской Народной Республике являются:</w:t>
      </w:r>
    </w:p>
    <w:p w:rsidR="00F61152" w:rsidRPr="00953DC5" w:rsidRDefault="00F61152" w:rsidP="00757D61">
      <w:pPr>
        <w:contextualSpacing w:val="0"/>
      </w:pPr>
      <w:r w:rsidRPr="00953DC5">
        <w:t>31 декабря, 1, 2 января - Новогодние каникулы;</w:t>
      </w:r>
    </w:p>
    <w:p w:rsidR="00F61152" w:rsidRPr="00953DC5" w:rsidRDefault="00F61152" w:rsidP="00757D61">
      <w:pPr>
        <w:contextualSpacing w:val="0"/>
      </w:pPr>
      <w:r w:rsidRPr="00953DC5">
        <w:t>7 января – Рождество Христово;</w:t>
      </w:r>
    </w:p>
    <w:p w:rsidR="00F61152" w:rsidRPr="00953DC5" w:rsidRDefault="00F61152" w:rsidP="00757D61">
      <w:pPr>
        <w:contextualSpacing w:val="0"/>
      </w:pPr>
      <w:r w:rsidRPr="00953DC5">
        <w:t>23 февраля – День защитника Отечества;</w:t>
      </w:r>
    </w:p>
    <w:p w:rsidR="00F61152" w:rsidRPr="00953DC5" w:rsidRDefault="00F61152" w:rsidP="00757D61">
      <w:pPr>
        <w:contextualSpacing w:val="0"/>
      </w:pPr>
      <w:r w:rsidRPr="00953DC5">
        <w:t>8 марта – Международный женский день;</w:t>
      </w:r>
    </w:p>
    <w:p w:rsidR="00F61152" w:rsidRPr="00953DC5" w:rsidRDefault="00F61152" w:rsidP="00757D61">
      <w:pPr>
        <w:contextualSpacing w:val="0"/>
      </w:pPr>
      <w:r w:rsidRPr="00953DC5">
        <w:t>1 мая – Праздник Весны и Труда;</w:t>
      </w:r>
    </w:p>
    <w:p w:rsidR="00F61152" w:rsidRPr="00953DC5" w:rsidRDefault="00F61152" w:rsidP="00757D61">
      <w:pPr>
        <w:contextualSpacing w:val="0"/>
      </w:pPr>
      <w:r w:rsidRPr="00953DC5">
        <w:t>9 мая – День Победы;</w:t>
      </w:r>
    </w:p>
    <w:p w:rsidR="00F61152" w:rsidRPr="00953DC5" w:rsidRDefault="00F61152" w:rsidP="00757D61">
      <w:pPr>
        <w:contextualSpacing w:val="0"/>
      </w:pPr>
      <w:r w:rsidRPr="00953DC5">
        <w:t>12 мая – День Луганской Народной Республики (День Республики);</w:t>
      </w:r>
    </w:p>
    <w:p w:rsidR="00F61152" w:rsidRPr="00953DC5" w:rsidRDefault="00F61152" w:rsidP="00757D61">
      <w:pPr>
        <w:contextualSpacing w:val="0"/>
      </w:pPr>
      <w:r w:rsidRPr="00953DC5">
        <w:t>один день (воскресенье) – Пасха;</w:t>
      </w:r>
    </w:p>
    <w:p w:rsidR="00F61152" w:rsidRPr="00953DC5" w:rsidRDefault="00F61152" w:rsidP="00757D61">
      <w:pPr>
        <w:contextualSpacing w:val="0"/>
      </w:pPr>
      <w:r w:rsidRPr="00953DC5">
        <w:t>один день (воскресенье) – Троица;</w:t>
      </w:r>
    </w:p>
    <w:p w:rsidR="00F61152" w:rsidRPr="00953DC5" w:rsidRDefault="00F61152" w:rsidP="00757D61">
      <w:pPr>
        <w:contextualSpacing w:val="0"/>
      </w:pPr>
      <w:r w:rsidRPr="00953DC5">
        <w:t xml:space="preserve">4 ноября – День народного единства. </w:t>
      </w:r>
    </w:p>
    <w:p w:rsidR="00F61152" w:rsidRPr="00953DC5" w:rsidRDefault="00F61152" w:rsidP="00757D61">
      <w:pPr>
        <w:contextualSpacing w:val="0"/>
      </w:pPr>
      <w:bookmarkStart w:id="607" w:name="b842b"/>
      <w:bookmarkEnd w:id="607"/>
      <w:r w:rsidRPr="00953DC5">
        <w:t>При совпадении выходного и нерабочего праздничного дней выходной день переносится на следующий после праздничного рабочий день, за исключением выходных дней, совпадающих с нерабочими праздничными днями, указанными в абзацах втором и третьем части первой настоящей статьи. Совет Министров Луганской Народной Республики переносит два выходных дня из числа выходных дней, совпадающих с нерабочими праздничными днями, указанными в абзацах втором и третьем части </w:t>
      </w:r>
      <w:bookmarkStart w:id="608" w:name="a0812"/>
      <w:bookmarkEnd w:id="608"/>
      <w:r w:rsidRPr="00953DC5">
        <w:t>первой настоящей статьи, на другие дни в очередном календарном году в порядке, установленном частью пятой настоящей статьи.</w:t>
      </w:r>
    </w:p>
    <w:p w:rsidR="00F61152" w:rsidRPr="00953DC5" w:rsidRDefault="00F61152" w:rsidP="00757D61">
      <w:pPr>
        <w:contextualSpacing w:val="0"/>
      </w:pPr>
      <w:bookmarkStart w:id="609" w:name="780cf"/>
      <w:bookmarkEnd w:id="609"/>
      <w:r w:rsidRPr="00953DC5">
        <w:t xml:space="preserve">Работникам за нерабочие праздничные дни, в которые они привлекались к работе, производится дополнительная оплата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по согласованию с выборным органом первичной профсоюзной организации, </w:t>
      </w:r>
      <w:bookmarkStart w:id="610" w:name="3ffdc"/>
      <w:bookmarkEnd w:id="610"/>
      <w:r w:rsidRPr="00953DC5">
        <w:t>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F61152" w:rsidRPr="00953DC5" w:rsidRDefault="00F61152" w:rsidP="00757D61">
      <w:pPr>
        <w:contextualSpacing w:val="0"/>
      </w:pPr>
      <w:bookmarkStart w:id="611" w:name="2d679"/>
      <w:bookmarkEnd w:id="611"/>
      <w:r w:rsidRPr="00953DC5">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F61152" w:rsidRPr="00953DC5" w:rsidRDefault="00F61152" w:rsidP="00757D61">
      <w:pPr>
        <w:contextualSpacing w:val="0"/>
      </w:pPr>
      <w:r w:rsidRPr="00953DC5">
        <w:t>В целях рационального использования работниками выходных и нерабочих праздничных дней выходные дни могут переноситься на другие дни нормативным правовым актом Совета Министров Луганской Народной Республики. При этом нормативный правовой акт Совета Министров о переносе выходных дней на</w:t>
      </w:r>
      <w:bookmarkStart w:id="612" w:name="5dacc"/>
      <w:bookmarkEnd w:id="612"/>
      <w:r w:rsidRPr="00953DC5">
        <w:t xml:space="preserve"> другие дни в очередном календарном году подлежит официальному опубликованию не </w:t>
      </w:r>
      <w:bookmarkStart w:id="613" w:name="ee75a"/>
      <w:bookmarkEnd w:id="613"/>
      <w:r w:rsidRPr="00953DC5">
        <w:t>позднее, чем за месяц до наступления соответствующего календарного года. Принятие нормативных правовых актов Совета Министров Луганской Народной Республики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три месяца до календарной даты устанавливаемого выходного дня.</w:t>
      </w:r>
    </w:p>
    <w:p w:rsidR="00F61152" w:rsidRPr="00953DC5" w:rsidRDefault="00F61152" w:rsidP="00757D61">
      <w:pPr>
        <w:contextualSpacing w:val="0"/>
      </w:pPr>
      <w:r w:rsidRPr="0083476B">
        <w:rPr>
          <w:b/>
        </w:rPr>
        <w:t>Статья 116.</w:t>
      </w:r>
      <w:r w:rsidRPr="00953DC5">
        <w:t>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F61152" w:rsidRPr="00953DC5" w:rsidRDefault="00F61152" w:rsidP="00757D61">
      <w:pPr>
        <w:contextualSpacing w:val="0"/>
      </w:pPr>
      <w:bookmarkStart w:id="614" w:name="d02a5"/>
      <w:bookmarkEnd w:id="614"/>
      <w:r w:rsidRPr="00953DC5">
        <w:t>Работа в выходные и нерабочие праздничные дни запрещается, за исключением случаев, предусмотренных настоящим Кодексом.</w:t>
      </w:r>
    </w:p>
    <w:p w:rsidR="00F61152" w:rsidRPr="00953DC5" w:rsidRDefault="00F61152" w:rsidP="00757D61">
      <w:pPr>
        <w:contextualSpacing w:val="0"/>
      </w:pPr>
      <w:r w:rsidRPr="00953DC5">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физического лица </w:t>
      </w:r>
      <w:r w:rsidRPr="00953DC5">
        <w:rPr>
          <w:color w:val="000000"/>
        </w:rPr>
        <w:t>–</w:t>
      </w:r>
      <w:r w:rsidRPr="00953DC5">
        <w:t xml:space="preserve"> предпринимателя.</w:t>
      </w:r>
    </w:p>
    <w:p w:rsidR="00F61152" w:rsidRPr="00953DC5" w:rsidRDefault="00F61152" w:rsidP="00757D61">
      <w:pPr>
        <w:contextualSpacing w:val="0"/>
      </w:pPr>
      <w:bookmarkStart w:id="615" w:name="eb7a0"/>
      <w:bookmarkEnd w:id="615"/>
      <w:r w:rsidRPr="00953DC5">
        <w:t>Привлечение работников к работе в выходные и нерабочие праздничные дни без их согласия допускается в следующих случаях:</w:t>
      </w:r>
    </w:p>
    <w:p w:rsidR="00F61152" w:rsidRPr="00953DC5" w:rsidRDefault="00F61152" w:rsidP="00757D61">
      <w:pPr>
        <w:contextualSpacing w:val="0"/>
      </w:pPr>
      <w:bookmarkStart w:id="616" w:name="cad01"/>
      <w:bookmarkEnd w:id="616"/>
      <w:r w:rsidRPr="00953DC5">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F61152" w:rsidRPr="00953DC5" w:rsidRDefault="00F61152" w:rsidP="00757D61">
      <w:pPr>
        <w:contextualSpacing w:val="0"/>
      </w:pPr>
      <w:r w:rsidRPr="00953DC5">
        <w:t>2) для предотвращения несчастных случаев, уничтожения или порчи имущества работодателя, государственного или муниципального имущества;</w:t>
      </w:r>
    </w:p>
    <w:p w:rsidR="00F61152" w:rsidRPr="00953DC5" w:rsidRDefault="00F61152" w:rsidP="00757D61">
      <w:pPr>
        <w:contextualSpacing w:val="0"/>
      </w:pPr>
      <w:r w:rsidRPr="00953DC5">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w:t>
      </w:r>
      <w:bookmarkStart w:id="617" w:name="b2384"/>
      <w:bookmarkEnd w:id="617"/>
      <w:r w:rsidRPr="00953DC5">
        <w:t>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w:t>
      </w:r>
      <w:bookmarkStart w:id="618" w:name="fb501"/>
      <w:bookmarkEnd w:id="618"/>
      <w:r w:rsidRPr="00953DC5">
        <w:t>условия всего населения или его части.</w:t>
      </w:r>
    </w:p>
    <w:p w:rsidR="00F61152" w:rsidRPr="00953DC5" w:rsidRDefault="00F61152" w:rsidP="00757D61">
      <w:pPr>
        <w:contextualSpacing w:val="0"/>
      </w:pPr>
      <w:r w:rsidRPr="00953DC5">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w:t>
      </w:r>
      <w:bookmarkStart w:id="619" w:name="ca199"/>
      <w:bookmarkEnd w:id="619"/>
      <w:r w:rsidRPr="00953DC5">
        <w:t xml:space="preserve"> Советом Министров Луганской Народной Республики с учетом мнения республиканской трехсторонней комиссии по регулированию </w:t>
      </w:r>
      <w:bookmarkStart w:id="620" w:name="95c54"/>
      <w:bookmarkEnd w:id="620"/>
      <w:r w:rsidRPr="00953DC5">
        <w:t xml:space="preserve">социально-трудовых отношений, допускается в порядке, устанавливаемом коллективным договором, локальным нормативным актом, трудовым договором. </w:t>
      </w:r>
    </w:p>
    <w:p w:rsidR="00F61152" w:rsidRPr="00953DC5" w:rsidRDefault="00F61152" w:rsidP="00757D61">
      <w:pPr>
        <w:contextualSpacing w:val="0"/>
      </w:pPr>
      <w:r w:rsidRPr="00953DC5">
        <w:t>В других случаях привлечение к работе в выходные и нерабочие праздничные дни допускается с письменного согласия работника и по согласованию с выборным органом первичной профсоюзной организации.</w:t>
      </w:r>
    </w:p>
    <w:p w:rsidR="00F61152" w:rsidRPr="00953DC5" w:rsidRDefault="00F61152" w:rsidP="00757D61">
      <w:pPr>
        <w:contextualSpacing w:val="0"/>
      </w:pPr>
      <w:bookmarkStart w:id="621" w:name="7bec4"/>
      <w:bookmarkEnd w:id="621"/>
      <w:r w:rsidRPr="00953DC5">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w:t>
      </w:r>
      <w:bookmarkStart w:id="622" w:name="346c8"/>
      <w:bookmarkEnd w:id="622"/>
      <w:r w:rsidRPr="00953DC5">
        <w:t>работ, вызываемых необходимостью обслуживания населения, а также неотложных ремонтных и погрузочно-разгрузочных работ.</w:t>
      </w:r>
    </w:p>
    <w:p w:rsidR="00F61152" w:rsidRPr="00953DC5" w:rsidRDefault="00F61152" w:rsidP="00757D61">
      <w:pPr>
        <w:contextualSpacing w:val="0"/>
      </w:pPr>
      <w:r w:rsidRPr="00953DC5">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F61152" w:rsidRDefault="00F61152" w:rsidP="00757D61">
      <w:pPr>
        <w:contextualSpacing w:val="0"/>
      </w:pPr>
      <w:r w:rsidRPr="00953DC5">
        <w:t>Привлечение работников к работе в выходные и нерабочие праздничные дни производится по письменному распоряжению работодателя.</w:t>
      </w:r>
    </w:p>
    <w:p w:rsidR="00F61152" w:rsidRPr="00953DC5" w:rsidRDefault="00F61152" w:rsidP="00757D61">
      <w:pPr>
        <w:contextualSpacing w:val="0"/>
      </w:pPr>
    </w:p>
    <w:p w:rsidR="00F61152" w:rsidRPr="0083476B" w:rsidRDefault="00F61152" w:rsidP="0083476B">
      <w:pPr>
        <w:ind w:firstLine="0"/>
        <w:contextualSpacing w:val="0"/>
        <w:jc w:val="center"/>
        <w:rPr>
          <w:b/>
          <w:caps/>
        </w:rPr>
      </w:pPr>
      <w:r w:rsidRPr="0083476B">
        <w:rPr>
          <w:b/>
          <w:caps/>
        </w:rPr>
        <w:t>Глава 19. Отпуска</w:t>
      </w:r>
      <w:bookmarkStart w:id="623" w:name="h5257"/>
      <w:bookmarkEnd w:id="623"/>
    </w:p>
    <w:p w:rsidR="00F61152" w:rsidRPr="00953DC5" w:rsidRDefault="00F61152" w:rsidP="00757D61">
      <w:pPr>
        <w:contextualSpacing w:val="0"/>
      </w:pPr>
    </w:p>
    <w:p w:rsidR="00F61152" w:rsidRPr="00953DC5" w:rsidRDefault="00F61152" w:rsidP="00757D61">
      <w:pPr>
        <w:contextualSpacing w:val="0"/>
      </w:pPr>
      <w:r w:rsidRPr="0083476B">
        <w:rPr>
          <w:b/>
        </w:rPr>
        <w:t>Статья 117. </w:t>
      </w:r>
      <w:r w:rsidRPr="00953DC5">
        <w:t>Право на отпуска</w:t>
      </w:r>
    </w:p>
    <w:p w:rsidR="00F61152" w:rsidRPr="00953DC5" w:rsidRDefault="00F61152" w:rsidP="00757D61">
      <w:pPr>
        <w:contextualSpacing w:val="0"/>
      </w:pPr>
      <w:r w:rsidRPr="00953DC5">
        <w:t>Право на отпуск имеют граждане Луганской Народной Республики, иностранные граждане и лица без гражданства, состоящие в трудовых отношениях с предприятиями, учреждениями и организациями независимо от форм собственности, вида деятельности и отраслевой принадлежности, а также работающие по трудовому договору у физического лица.</w:t>
      </w:r>
    </w:p>
    <w:p w:rsidR="00F61152" w:rsidRPr="00953DC5" w:rsidRDefault="00F61152" w:rsidP="00757D61">
      <w:pPr>
        <w:contextualSpacing w:val="0"/>
      </w:pPr>
      <w:r w:rsidRPr="00953DC5">
        <w:t>Право на отпуска обеспечивается:</w:t>
      </w:r>
    </w:p>
    <w:p w:rsidR="00F61152" w:rsidRPr="00953DC5" w:rsidRDefault="00F61152" w:rsidP="00757D61">
      <w:pPr>
        <w:contextualSpacing w:val="0"/>
      </w:pPr>
      <w:r w:rsidRPr="00953DC5">
        <w:t>гарантированным предоставлением отпуска установленной продолжительности с сохранением на его период места работы (должности), заработной плати (помощи) в случаях, предусмотренным настоящим Кодексом;</w:t>
      </w:r>
    </w:p>
    <w:p w:rsidR="00F61152" w:rsidRPr="00953DC5" w:rsidRDefault="00F61152" w:rsidP="00757D61">
      <w:pPr>
        <w:contextualSpacing w:val="0"/>
      </w:pPr>
      <w:r w:rsidRPr="00953DC5">
        <w:t>запретом замены отпуска денежной компенсацией, кроме случаев, предусмотренных статьей 131 настоящего Кодекса.</w:t>
      </w:r>
    </w:p>
    <w:p w:rsidR="00F61152" w:rsidRPr="00953DC5" w:rsidRDefault="00F61152" w:rsidP="00757D61">
      <w:pPr>
        <w:contextualSpacing w:val="0"/>
      </w:pPr>
      <w:r w:rsidRPr="0083476B">
        <w:rPr>
          <w:b/>
        </w:rPr>
        <w:t>Статья 118.</w:t>
      </w:r>
      <w:r w:rsidRPr="00953DC5">
        <w:t> Виды отпусков</w:t>
      </w:r>
    </w:p>
    <w:p w:rsidR="00F61152" w:rsidRPr="00953DC5" w:rsidRDefault="00F61152" w:rsidP="00757D61">
      <w:pPr>
        <w:contextualSpacing w:val="0"/>
      </w:pPr>
      <w:r w:rsidRPr="00953DC5">
        <w:t>Устанавливаются такие виды отпусков:</w:t>
      </w:r>
    </w:p>
    <w:p w:rsidR="00F61152" w:rsidRPr="00953DC5" w:rsidRDefault="00F61152" w:rsidP="00757D61">
      <w:pPr>
        <w:contextualSpacing w:val="0"/>
      </w:pPr>
      <w:r w:rsidRPr="00953DC5">
        <w:t>1) ежегодные оплачиваемые отпуска:</w:t>
      </w:r>
    </w:p>
    <w:p w:rsidR="00F61152" w:rsidRPr="00953DC5" w:rsidRDefault="00F61152" w:rsidP="00757D61">
      <w:pPr>
        <w:contextualSpacing w:val="0"/>
      </w:pPr>
      <w:r w:rsidRPr="00953DC5">
        <w:t>ежегодный основной оплачиваемый отпуск (статья 120 настоящего Кодекса);</w:t>
      </w:r>
    </w:p>
    <w:p w:rsidR="00F61152" w:rsidRPr="00953DC5" w:rsidRDefault="00F61152" w:rsidP="00757D61">
      <w:pPr>
        <w:contextualSpacing w:val="0"/>
      </w:pPr>
      <w:r w:rsidRPr="00953DC5">
        <w:t>ежегодный дополнительный оплачиваемый отпуск работникам, занятым на работах с вредными и (или) опасными условиями труда (статья 123 настоящего Кодекса);</w:t>
      </w:r>
    </w:p>
    <w:p w:rsidR="00F61152" w:rsidRPr="00953DC5" w:rsidRDefault="00F61152" w:rsidP="00757D61">
      <w:pPr>
        <w:contextualSpacing w:val="0"/>
      </w:pPr>
      <w:r w:rsidRPr="00953DC5">
        <w:t>ежегодный дополнительный оплачиваемый отпуск за особый характер работы (статья 124 настоящего Кодекса);</w:t>
      </w:r>
    </w:p>
    <w:p w:rsidR="00F61152" w:rsidRPr="00953DC5" w:rsidRDefault="00F61152" w:rsidP="00757D61">
      <w:pPr>
        <w:contextualSpacing w:val="0"/>
      </w:pPr>
      <w:r w:rsidRPr="00953DC5">
        <w:t>ежегодный дополнительный оплачиваемый отпуск работникам с ненормированным рабочим днем (статья 125 настоящего Кодекса);</w:t>
      </w:r>
    </w:p>
    <w:p w:rsidR="00F61152" w:rsidRPr="00953DC5" w:rsidRDefault="00F61152" w:rsidP="00757D61">
      <w:pPr>
        <w:contextualSpacing w:val="0"/>
      </w:pPr>
      <w:r w:rsidRPr="00953DC5">
        <w:t>иные дополнительные отпуска, предусмотренные законодательством;</w:t>
      </w:r>
    </w:p>
    <w:p w:rsidR="00F61152" w:rsidRPr="00953DC5" w:rsidRDefault="00F61152" w:rsidP="00757D61">
      <w:pPr>
        <w:contextualSpacing w:val="0"/>
      </w:pPr>
      <w:r w:rsidRPr="00953DC5">
        <w:t>2) дополнительные отпуска в связи с обучением (статьи 134-135 настоящего Кодекса);</w:t>
      </w:r>
    </w:p>
    <w:p w:rsidR="00F61152" w:rsidRPr="00953DC5" w:rsidRDefault="00F61152" w:rsidP="00757D61">
      <w:pPr>
        <w:contextualSpacing w:val="0"/>
      </w:pPr>
      <w:r w:rsidRPr="00953DC5">
        <w:t>3) творческие отпуска (статья 137 настоящего Кодекса);</w:t>
      </w:r>
    </w:p>
    <w:p w:rsidR="00F61152" w:rsidRPr="00953DC5" w:rsidRDefault="00F61152" w:rsidP="00757D61">
      <w:pPr>
        <w:contextualSpacing w:val="0"/>
      </w:pPr>
      <w:r w:rsidRPr="00953DC5">
        <w:t>4) отпуска для подготовки и участия в соревнованиях (статья 138 настоящего Кодекса);</w:t>
      </w:r>
    </w:p>
    <w:p w:rsidR="00F61152" w:rsidRPr="00953DC5" w:rsidRDefault="00F61152" w:rsidP="00757D61">
      <w:pPr>
        <w:contextualSpacing w:val="0"/>
      </w:pPr>
      <w:r w:rsidRPr="00953DC5">
        <w:t>5) социальные отпуска:</w:t>
      </w:r>
    </w:p>
    <w:p w:rsidR="00F61152" w:rsidRPr="00953DC5" w:rsidRDefault="00F61152" w:rsidP="00757D61">
      <w:pPr>
        <w:contextualSpacing w:val="0"/>
      </w:pPr>
      <w:r w:rsidRPr="00953DC5">
        <w:t>отпуска по беременности и родам (статья 139 настоящего Кодекса);</w:t>
      </w:r>
    </w:p>
    <w:p w:rsidR="00F61152" w:rsidRPr="00953DC5" w:rsidRDefault="00F61152" w:rsidP="00757D61">
      <w:pPr>
        <w:contextualSpacing w:val="0"/>
      </w:pPr>
      <w:r w:rsidRPr="00953DC5">
        <w:t>отпуск по уходу за ребенком до достижения им трехлетнего возраста (статья 140 настоящего Кодекса);</w:t>
      </w:r>
    </w:p>
    <w:p w:rsidR="00F61152" w:rsidRPr="00953DC5" w:rsidRDefault="00F61152" w:rsidP="00757D61">
      <w:pPr>
        <w:contextualSpacing w:val="0"/>
      </w:pPr>
      <w:r w:rsidRPr="00953DC5">
        <w:t>отпуск в связи с усыновлением ребенка (статья 141 настоящего Кодекса);</w:t>
      </w:r>
    </w:p>
    <w:p w:rsidR="00F61152" w:rsidRPr="00953DC5" w:rsidRDefault="00F61152" w:rsidP="00757D61">
      <w:pPr>
        <w:contextualSpacing w:val="0"/>
      </w:pPr>
      <w:r w:rsidRPr="00953DC5">
        <w:t>дополнительный отпуск работникам, имеющим детей (статья 142 настоящего Кодекса);</w:t>
      </w:r>
    </w:p>
    <w:p w:rsidR="00F61152" w:rsidRPr="00953DC5" w:rsidRDefault="00F61152" w:rsidP="00757D61">
      <w:pPr>
        <w:contextualSpacing w:val="0"/>
      </w:pPr>
      <w:r w:rsidRPr="00953DC5">
        <w:t xml:space="preserve">6) отпуска без сохранения заработной платы (статьи 149 настоящего Кодекса). </w:t>
      </w:r>
    </w:p>
    <w:p w:rsidR="00F61152" w:rsidRPr="00953DC5" w:rsidRDefault="00F61152" w:rsidP="00757D61">
      <w:pPr>
        <w:contextualSpacing w:val="0"/>
      </w:pPr>
      <w:r w:rsidRPr="00953DC5">
        <w:t>Законодательством, коллективным договором, соглашением и трудовым договором могут устанавливаться иные виды отпусков.</w:t>
      </w:r>
    </w:p>
    <w:p w:rsidR="00F61152" w:rsidRPr="00953DC5" w:rsidRDefault="00F61152" w:rsidP="00757D61">
      <w:pPr>
        <w:contextualSpacing w:val="0"/>
      </w:pPr>
      <w:r w:rsidRPr="0083476B">
        <w:rPr>
          <w:b/>
        </w:rPr>
        <w:t>Статья 119.</w:t>
      </w:r>
      <w:r w:rsidRPr="00953DC5">
        <w:t> Определение продолжительности отпусков</w:t>
      </w:r>
    </w:p>
    <w:p w:rsidR="00F61152" w:rsidRPr="00953DC5" w:rsidRDefault="00F61152" w:rsidP="00757D61">
      <w:pPr>
        <w:contextualSpacing w:val="0"/>
      </w:pPr>
      <w:r w:rsidRPr="00953DC5">
        <w:t>Продолжительность отпусков определяется настоящим Кодексом, иными нормативными правовыми актами Луганской Народной Республики и независимо от режимов и графиков работы рассчитывается в календарных днях.</w:t>
      </w:r>
    </w:p>
    <w:p w:rsidR="00F61152" w:rsidRPr="00953DC5" w:rsidRDefault="00F61152" w:rsidP="00757D61">
      <w:pPr>
        <w:contextualSpacing w:val="0"/>
      </w:pPr>
      <w:r w:rsidRPr="0083476B">
        <w:rPr>
          <w:b/>
        </w:rPr>
        <w:t>Статья 120.</w:t>
      </w:r>
      <w:r w:rsidRPr="00953DC5">
        <w:t> Ежегодные оплачиваемые отпуска</w:t>
      </w:r>
    </w:p>
    <w:p w:rsidR="00F61152" w:rsidRPr="00953DC5" w:rsidRDefault="00F61152" w:rsidP="00757D61">
      <w:pPr>
        <w:contextualSpacing w:val="0"/>
      </w:pPr>
      <w:r w:rsidRPr="00953DC5">
        <w:t>Работникам предоставляются ежегодные отпуска с сохранением места работы (должности) и среднего заработка за отработанный рабочий год, который исчисляется со дня заключения трудового договора.</w:t>
      </w:r>
    </w:p>
    <w:p w:rsidR="00F61152" w:rsidRPr="00953DC5" w:rsidRDefault="00F61152" w:rsidP="0083476B">
      <w:pPr>
        <w:keepNext/>
        <w:contextualSpacing w:val="0"/>
      </w:pPr>
      <w:r w:rsidRPr="0083476B">
        <w:rPr>
          <w:b/>
        </w:rPr>
        <w:t>Статья 121.</w:t>
      </w:r>
      <w:r w:rsidRPr="00953DC5">
        <w:t> Продолжительность ежегодного основного оплачиваемого отпуска</w:t>
      </w:r>
    </w:p>
    <w:p w:rsidR="00F61152" w:rsidRPr="00953DC5" w:rsidRDefault="00F61152" w:rsidP="00757D61">
      <w:pPr>
        <w:contextualSpacing w:val="0"/>
      </w:pPr>
      <w:r w:rsidRPr="00953DC5">
        <w:t>Ежегодный основной оплачиваемый отпуск предоставляется работникам продолжительностью не менее 28 календарных дней.</w:t>
      </w:r>
    </w:p>
    <w:p w:rsidR="00F61152" w:rsidRPr="00953DC5" w:rsidRDefault="00F61152" w:rsidP="00757D61">
      <w:pPr>
        <w:contextualSpacing w:val="0"/>
      </w:pPr>
      <w:bookmarkStart w:id="624" w:name="7b074"/>
      <w:bookmarkEnd w:id="624"/>
      <w:r w:rsidRPr="00953DC5">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законами.</w:t>
      </w:r>
    </w:p>
    <w:p w:rsidR="00F61152" w:rsidRPr="00953DC5" w:rsidRDefault="00F61152" w:rsidP="00757D61">
      <w:pPr>
        <w:contextualSpacing w:val="0"/>
      </w:pPr>
      <w:r w:rsidRPr="0083476B">
        <w:rPr>
          <w:b/>
        </w:rPr>
        <w:t>Статья 122.</w:t>
      </w:r>
      <w:r w:rsidRPr="00953DC5">
        <w:t> Ежегодные дополнительные оплачиваемые отпуска</w:t>
      </w:r>
    </w:p>
    <w:p w:rsidR="00F61152" w:rsidRPr="00953DC5" w:rsidRDefault="00F61152" w:rsidP="00757D61">
      <w:pPr>
        <w:contextualSpacing w:val="0"/>
      </w:pPr>
      <w:bookmarkStart w:id="625" w:name="26d9b"/>
      <w:bookmarkEnd w:id="625"/>
      <w:r w:rsidRPr="00953DC5">
        <w:t>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настоящим Кодексом и иными законами.</w:t>
      </w:r>
    </w:p>
    <w:p w:rsidR="00F61152" w:rsidRPr="00953DC5" w:rsidRDefault="00F61152" w:rsidP="00757D61">
      <w:pPr>
        <w:contextualSpacing w:val="0"/>
      </w:pPr>
      <w:bookmarkStart w:id="626" w:name="31a01"/>
      <w:bookmarkEnd w:id="626"/>
      <w:r w:rsidRPr="00953DC5">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по согласованию с выборным органом первичной профсоюзной  организации.</w:t>
      </w:r>
    </w:p>
    <w:p w:rsidR="00F61152" w:rsidRPr="00953DC5" w:rsidRDefault="00F61152" w:rsidP="00757D61">
      <w:pPr>
        <w:contextualSpacing w:val="0"/>
      </w:pPr>
      <w:r w:rsidRPr="0083476B">
        <w:rPr>
          <w:b/>
        </w:rPr>
        <w:t>Статья 123.</w:t>
      </w:r>
      <w:r w:rsidRPr="00953DC5">
        <w:t> Ежегодный дополнительный оплачиваемый отпуск работникам, занятым на работах с вредными и (или) опасными условиями труда</w:t>
      </w:r>
    </w:p>
    <w:p w:rsidR="00F61152" w:rsidRPr="00953DC5" w:rsidRDefault="00F61152" w:rsidP="00757D61">
      <w:pPr>
        <w:contextualSpacing w:val="0"/>
      </w:pPr>
      <w:bookmarkStart w:id="627" w:name="9c513"/>
      <w:bookmarkEnd w:id="627"/>
      <w:r w:rsidRPr="00953DC5">
        <w:t>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 степени либо опасным условиям труда.</w:t>
      </w:r>
    </w:p>
    <w:p w:rsidR="00F61152" w:rsidRPr="00953DC5" w:rsidRDefault="00F61152" w:rsidP="00757D61">
      <w:pPr>
        <w:contextualSpacing w:val="0"/>
      </w:pPr>
      <w:r w:rsidRPr="00953DC5">
        <w:t>Минимальная продолжительность ежегодного дополнительного оплачиваемого отпуска работникам, указанным в части первой настоящей статьи, составляет 7 календарных дней.</w:t>
      </w:r>
    </w:p>
    <w:p w:rsidR="00F61152" w:rsidRPr="00953DC5" w:rsidRDefault="00F61152" w:rsidP="00757D61">
      <w:pPr>
        <w:contextualSpacing w:val="0"/>
      </w:pPr>
      <w:bookmarkStart w:id="628" w:name="027f7"/>
      <w:bookmarkEnd w:id="628"/>
      <w:r w:rsidRPr="00953DC5">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F61152" w:rsidRPr="00953DC5" w:rsidRDefault="00F61152" w:rsidP="00757D61">
      <w:pPr>
        <w:contextualSpacing w:val="0"/>
      </w:pPr>
      <w:bookmarkStart w:id="629" w:name="cc08b"/>
      <w:bookmarkStart w:id="630" w:name="b8493"/>
      <w:bookmarkEnd w:id="629"/>
      <w:bookmarkEnd w:id="630"/>
      <w:r w:rsidRPr="00953DC5">
        <w:t>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частью второй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F61152" w:rsidRPr="00953DC5" w:rsidRDefault="00F61152" w:rsidP="00757D61">
      <w:pPr>
        <w:contextualSpacing w:val="0"/>
      </w:pPr>
      <w:r w:rsidRPr="0083476B">
        <w:rPr>
          <w:b/>
        </w:rPr>
        <w:t>Статья 124.</w:t>
      </w:r>
      <w:r w:rsidRPr="00953DC5">
        <w:t> Ежегодный дополнительный оплачиваемый отпуск за особый характер работы</w:t>
      </w:r>
    </w:p>
    <w:p w:rsidR="00F61152" w:rsidRPr="00953DC5" w:rsidRDefault="00F61152" w:rsidP="00757D61">
      <w:pPr>
        <w:contextualSpacing w:val="0"/>
      </w:pPr>
      <w:bookmarkStart w:id="631" w:name="f3120"/>
      <w:bookmarkEnd w:id="631"/>
      <w:r w:rsidRPr="00953DC5">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F61152" w:rsidRPr="00953DC5" w:rsidRDefault="00F61152" w:rsidP="00757D61">
      <w:pPr>
        <w:contextualSpacing w:val="0"/>
      </w:pPr>
      <w:bookmarkStart w:id="632" w:name="9c003"/>
      <w:bookmarkEnd w:id="632"/>
      <w:r w:rsidRPr="00953DC5">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Советом Министров Луганской Народной Республики.</w:t>
      </w:r>
    </w:p>
    <w:p w:rsidR="00F61152" w:rsidRPr="00953DC5" w:rsidRDefault="00F61152" w:rsidP="00757D61">
      <w:pPr>
        <w:contextualSpacing w:val="0"/>
      </w:pPr>
      <w:r w:rsidRPr="0083476B">
        <w:rPr>
          <w:b/>
        </w:rPr>
        <w:t>Статья 125.</w:t>
      </w:r>
      <w:r w:rsidRPr="00953DC5">
        <w:t> Ежегодный дополнительный оплачиваемый отпуск работникам с ненормированным рабочим днем</w:t>
      </w:r>
    </w:p>
    <w:p w:rsidR="00F61152" w:rsidRPr="00953DC5" w:rsidRDefault="00F61152" w:rsidP="00757D61">
      <w:pPr>
        <w:contextualSpacing w:val="0"/>
      </w:pPr>
      <w:bookmarkStart w:id="633" w:name="6f854"/>
      <w:bookmarkEnd w:id="633"/>
      <w:r w:rsidRPr="00953DC5">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более 10 календарных дней.</w:t>
      </w:r>
    </w:p>
    <w:p w:rsidR="00F61152" w:rsidRPr="00953DC5" w:rsidRDefault="00F61152" w:rsidP="00757D61">
      <w:pPr>
        <w:contextualSpacing w:val="0"/>
      </w:pPr>
      <w:bookmarkStart w:id="634" w:name="efb81"/>
      <w:bookmarkEnd w:id="634"/>
      <w:r w:rsidRPr="00953DC5">
        <w:t>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бюджета, устанавливаются Советом Министров Луганской Народной Республики.</w:t>
      </w:r>
    </w:p>
    <w:p w:rsidR="00F61152" w:rsidRPr="00953DC5" w:rsidRDefault="00F61152" w:rsidP="00757D61">
      <w:pPr>
        <w:contextualSpacing w:val="0"/>
      </w:pPr>
      <w:r w:rsidRPr="0083476B">
        <w:rPr>
          <w:b/>
        </w:rPr>
        <w:t>Статья 126.</w:t>
      </w:r>
      <w:r w:rsidRPr="00953DC5">
        <w:t> Исчисление продолжительности ежегодных оплачиваемых отпусков</w:t>
      </w:r>
    </w:p>
    <w:p w:rsidR="00F61152" w:rsidRPr="00953DC5" w:rsidRDefault="00F61152" w:rsidP="00757D61">
      <w:pPr>
        <w:contextualSpacing w:val="0"/>
      </w:pPr>
      <w:bookmarkStart w:id="635" w:name="a3d7f"/>
      <w:bookmarkEnd w:id="635"/>
      <w:r w:rsidRPr="00953DC5">
        <w:t>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Нерабочие праздничные дни, приходящиеся на период ежегодного основного или ежегодного дополнительного оплачиваемого отпуска, а также отпуска для работников, имеющих детей (статья 142 Настоящего Кодекса), в число календарных дней отпуска не включаются.</w:t>
      </w:r>
    </w:p>
    <w:p w:rsidR="00F61152" w:rsidRPr="00953DC5" w:rsidRDefault="00F61152" w:rsidP="00757D61">
      <w:pPr>
        <w:contextualSpacing w:val="0"/>
      </w:pPr>
      <w:r w:rsidRPr="00953DC5">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F61152" w:rsidRPr="00953DC5" w:rsidRDefault="00F61152" w:rsidP="00757D61">
      <w:pPr>
        <w:contextualSpacing w:val="0"/>
      </w:pPr>
      <w:r w:rsidRPr="0083476B">
        <w:rPr>
          <w:b/>
        </w:rPr>
        <w:t>Статья</w:t>
      </w:r>
      <w:r w:rsidRPr="0083476B">
        <w:rPr>
          <w:b/>
          <w:lang w:val="en-US"/>
        </w:rPr>
        <w:t> </w:t>
      </w:r>
      <w:r w:rsidRPr="0083476B">
        <w:rPr>
          <w:b/>
        </w:rPr>
        <w:t>127.</w:t>
      </w:r>
      <w:r w:rsidRPr="00953DC5">
        <w:rPr>
          <w:lang w:val="en-US"/>
        </w:rPr>
        <w:t> </w:t>
      </w:r>
      <w:r w:rsidRPr="00953DC5">
        <w:t>Исчисление стажа работы, дающего право на ежегодные оплачиваемые отпуска</w:t>
      </w:r>
    </w:p>
    <w:p w:rsidR="00F61152" w:rsidRPr="00953DC5" w:rsidRDefault="00F61152" w:rsidP="00757D61">
      <w:pPr>
        <w:contextualSpacing w:val="0"/>
      </w:pPr>
      <w:r w:rsidRPr="00953DC5">
        <w:t>В стаж работы, дающий право на ежегодный основной оплачиваемый отпуск, включаются:</w:t>
      </w:r>
    </w:p>
    <w:p w:rsidR="00F61152" w:rsidRPr="00953DC5" w:rsidRDefault="00F61152" w:rsidP="00757D61">
      <w:pPr>
        <w:contextualSpacing w:val="0"/>
      </w:pPr>
      <w:r w:rsidRPr="00953DC5">
        <w:t>время фактической работы (в том числе на условиях неполного рабочего времени) в течение рабочего года, за который предоставляется отпуск;</w:t>
      </w:r>
    </w:p>
    <w:p w:rsidR="00F61152" w:rsidRPr="00953DC5" w:rsidRDefault="00F61152" w:rsidP="00757D61">
      <w:pPr>
        <w:contextualSpacing w:val="0"/>
      </w:pPr>
      <w:bookmarkStart w:id="636" w:name="16d3e"/>
      <w:bookmarkEnd w:id="636"/>
      <w:r w:rsidRPr="00953DC5">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и заработная плата полностью или частично, в том числе время ежегодного оплачиваемого отпуска, нерабочие праздничные дни, выходные дни и другие предоставляемые работнику дни отдыха;</w:t>
      </w:r>
    </w:p>
    <w:p w:rsidR="00F61152" w:rsidRPr="00953DC5" w:rsidRDefault="00F61152" w:rsidP="00757D61">
      <w:pPr>
        <w:contextualSpacing w:val="0"/>
      </w:pPr>
      <w:r w:rsidRPr="00953DC5">
        <w:t>время, когда работник фактически не работал, но за ним сохранялось место работы (должность) и ему выплачивалось пособие по государственному социальному страхованию, за исключением частично оплачиваемого отпуска по уходу за ребенком до достижения им трехлетнего возраста;</w:t>
      </w:r>
    </w:p>
    <w:p w:rsidR="00F61152" w:rsidRPr="00953DC5" w:rsidRDefault="00F61152" w:rsidP="00757D61">
      <w:pPr>
        <w:contextualSpacing w:val="0"/>
      </w:pPr>
      <w:bookmarkStart w:id="637" w:name="91f37"/>
      <w:bookmarkEnd w:id="637"/>
      <w:r w:rsidRPr="00953DC5">
        <w:t>время вынужденного прогула при незаконном увольнении или отстранении от работы и последующем восстановлении на прежней работе;</w:t>
      </w:r>
    </w:p>
    <w:p w:rsidR="00F61152" w:rsidRPr="00953DC5" w:rsidRDefault="00F61152" w:rsidP="00757D61">
      <w:pPr>
        <w:contextualSpacing w:val="0"/>
      </w:pPr>
      <w:r w:rsidRPr="00953DC5">
        <w:t>период отстранения от работы работника, не прошедшего обязательный медицинский осмотр не по своей вине;</w:t>
      </w:r>
    </w:p>
    <w:p w:rsidR="00F61152" w:rsidRPr="00953DC5" w:rsidRDefault="00F61152" w:rsidP="00757D61">
      <w:pPr>
        <w:contextualSpacing w:val="0"/>
      </w:pPr>
      <w:bookmarkStart w:id="638" w:name="7b5f2"/>
      <w:bookmarkEnd w:id="638"/>
      <w:r w:rsidRPr="00953DC5">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F61152" w:rsidRPr="00953DC5" w:rsidRDefault="00F61152" w:rsidP="00757D61">
      <w:pPr>
        <w:contextualSpacing w:val="0"/>
      </w:pPr>
      <w:r w:rsidRPr="00953DC5">
        <w:t>время обучения с отрывом от производства продолжительностью менее 10 месяцев на дневных отделениях профессионально-технических образовательных организаций;</w:t>
      </w:r>
    </w:p>
    <w:p w:rsidR="00F61152" w:rsidRPr="00953DC5" w:rsidRDefault="00F61152" w:rsidP="00757D61">
      <w:pPr>
        <w:contextualSpacing w:val="0"/>
      </w:pPr>
      <w:r w:rsidRPr="00953DC5">
        <w:t>время обучения новым профессиям (специальностям) лиц, уволенных в связи с изменениями в организации производства и труда, в том числе с ликвидацией, реорганизацией или перепрофилированием предприятия, сокращением численности или штата работников;</w:t>
      </w:r>
    </w:p>
    <w:p w:rsidR="00F61152" w:rsidRPr="00953DC5" w:rsidRDefault="00F61152" w:rsidP="00757D61">
      <w:pPr>
        <w:contextualSpacing w:val="0"/>
      </w:pPr>
      <w:r w:rsidRPr="00953DC5">
        <w:t>иные периоды работы, предусмотренные законодательством.</w:t>
      </w:r>
    </w:p>
    <w:p w:rsidR="00F61152" w:rsidRPr="00953DC5" w:rsidRDefault="00F61152" w:rsidP="00757D61">
      <w:pPr>
        <w:contextualSpacing w:val="0"/>
      </w:pPr>
      <w:r w:rsidRPr="00953DC5">
        <w:t>В стаж работы, дающий право на ежегодные дополнительные оплачиваемые отпуска, включаются:</w:t>
      </w:r>
    </w:p>
    <w:p w:rsidR="00F61152" w:rsidRPr="00953DC5" w:rsidRDefault="00F61152" w:rsidP="00757D61">
      <w:pPr>
        <w:contextualSpacing w:val="0"/>
      </w:pPr>
      <w:r w:rsidRPr="00953DC5">
        <w:t>время фактической работы на работах, дающих право на ежегодные дополнительные оплачиваемые отпуска, при условии, если работник, занятый на работах с этими условиями не менее половины продолжительности рабочего дня, установленной для работников данного производства, цеха, профессии или должности;</w:t>
      </w:r>
    </w:p>
    <w:p w:rsidR="00F61152" w:rsidRPr="00953DC5" w:rsidRDefault="00F61152" w:rsidP="00757D61">
      <w:pPr>
        <w:contextualSpacing w:val="0"/>
      </w:pPr>
      <w:r w:rsidRPr="00953DC5">
        <w:t>время ежегодных основного и дополнительных оплачиваемых отпусков за работу с вредными, опасными условиями труда и (или) за особый характер работы;</w:t>
      </w:r>
    </w:p>
    <w:p w:rsidR="00F61152" w:rsidRPr="00953DC5" w:rsidRDefault="00F61152" w:rsidP="00757D61">
      <w:pPr>
        <w:contextualSpacing w:val="0"/>
      </w:pPr>
      <w:r w:rsidRPr="00953DC5">
        <w:t>время работы беременных женщин, переведенных на основании медицинского заключения на более легкую работу, на которой они не подвергаются влиянию неблагоприятных производственных факторов.</w:t>
      </w:r>
    </w:p>
    <w:p w:rsidR="00F61152" w:rsidRPr="00953DC5" w:rsidRDefault="00F61152" w:rsidP="00757D61">
      <w:pPr>
        <w:contextualSpacing w:val="0"/>
      </w:pPr>
      <w:r w:rsidRPr="00953DC5">
        <w:t>В стаж работы, дающий право на ежегодный основной оплачиваемый отпуск, не включаются:</w:t>
      </w:r>
    </w:p>
    <w:p w:rsidR="00F61152" w:rsidRPr="00953DC5" w:rsidRDefault="00F61152" w:rsidP="00757D61">
      <w:pPr>
        <w:contextualSpacing w:val="0"/>
      </w:pPr>
      <w:bookmarkStart w:id="639" w:name="43e72"/>
      <w:bookmarkEnd w:id="639"/>
      <w:r w:rsidRPr="00953DC5">
        <w:t>время отсутствия работника на работе без уважительных причин, в том числе вследствие его отстранения от работы в случаях, предусмотренных статьей 79 настоящего Кодекса;</w:t>
      </w:r>
    </w:p>
    <w:p w:rsidR="00F61152" w:rsidRPr="00953DC5" w:rsidRDefault="00F61152" w:rsidP="00757D61">
      <w:pPr>
        <w:contextualSpacing w:val="0"/>
      </w:pPr>
      <w:bookmarkStart w:id="640" w:name="d939c"/>
      <w:bookmarkEnd w:id="640"/>
      <w:r w:rsidRPr="00953DC5">
        <w:t>время отпусков по уходу за ребенком до достижения им установленного законом возраста.</w:t>
      </w:r>
    </w:p>
    <w:p w:rsidR="00F61152" w:rsidRPr="00953DC5" w:rsidRDefault="00F61152" w:rsidP="00757D61">
      <w:pPr>
        <w:contextualSpacing w:val="0"/>
      </w:pPr>
      <w:r w:rsidRPr="0083476B">
        <w:rPr>
          <w:b/>
        </w:rPr>
        <w:t>Статья</w:t>
      </w:r>
      <w:r w:rsidRPr="0083476B">
        <w:rPr>
          <w:b/>
          <w:lang w:val="en-US"/>
        </w:rPr>
        <w:t> </w:t>
      </w:r>
      <w:r w:rsidRPr="0083476B">
        <w:rPr>
          <w:b/>
        </w:rPr>
        <w:t>128.</w:t>
      </w:r>
      <w:r w:rsidRPr="00953DC5">
        <w:rPr>
          <w:lang w:val="en-US"/>
        </w:rPr>
        <w:t> </w:t>
      </w:r>
      <w:r w:rsidRPr="00953DC5">
        <w:t>Порядок предоставления ежегодных оплачиваемых отпусков</w:t>
      </w:r>
    </w:p>
    <w:p w:rsidR="00F61152" w:rsidRPr="00953DC5" w:rsidRDefault="00F61152" w:rsidP="00757D61">
      <w:pPr>
        <w:contextualSpacing w:val="0"/>
      </w:pPr>
      <w:r w:rsidRPr="00953DC5">
        <w:t xml:space="preserve">Оплачиваемый отпуск должен предоставляться работнику ежегодно. </w:t>
      </w:r>
    </w:p>
    <w:p w:rsidR="00F61152" w:rsidRPr="00953DC5" w:rsidRDefault="00F61152" w:rsidP="00757D61">
      <w:pPr>
        <w:contextualSpacing w:val="0"/>
      </w:pPr>
      <w:bookmarkStart w:id="641" w:name="6dacd"/>
      <w:bookmarkEnd w:id="641"/>
      <w:r w:rsidRPr="00953DC5">
        <w:t xml:space="preserve">Право на использование отпуска за первый год работы возникает у работника по истечении шести месяцев его непрерывной работы у данного работодателя. </w:t>
      </w:r>
    </w:p>
    <w:p w:rsidR="00F61152" w:rsidRPr="00953DC5" w:rsidRDefault="00F61152" w:rsidP="00757D61">
      <w:pPr>
        <w:contextualSpacing w:val="0"/>
      </w:pPr>
      <w:r w:rsidRPr="00953DC5">
        <w:t>По соглашению сторон оплачиваемый отпуск работнику может быть предоставлен и до истечения шести месяцев (продолжительность отпуска определяется пропорционально отработанному времени, за исключением случаев, предусмотренных частью четвертой этой статьи).</w:t>
      </w:r>
    </w:p>
    <w:p w:rsidR="00F61152" w:rsidRPr="00953DC5" w:rsidRDefault="00F61152" w:rsidP="00757D61">
      <w:pPr>
        <w:contextualSpacing w:val="0"/>
      </w:pPr>
      <w:r w:rsidRPr="00953DC5">
        <w:t>До истечения шести месяцев непрерывной работы оплачиваемый отпуск по заявлению работника должен быть предоставлен:</w:t>
      </w:r>
    </w:p>
    <w:p w:rsidR="00F61152" w:rsidRPr="00953DC5" w:rsidRDefault="00F61152" w:rsidP="00757D61">
      <w:pPr>
        <w:contextualSpacing w:val="0"/>
      </w:pPr>
      <w:r w:rsidRPr="00953DC5">
        <w:t>женщинам – перед отпуском по беременности и родам или непосредственно после него;</w:t>
      </w:r>
    </w:p>
    <w:p w:rsidR="00F61152" w:rsidRPr="00953DC5" w:rsidRDefault="00F61152" w:rsidP="00757D61">
      <w:pPr>
        <w:contextualSpacing w:val="0"/>
      </w:pPr>
      <w:bookmarkStart w:id="642" w:name="580df"/>
      <w:bookmarkEnd w:id="642"/>
      <w:r w:rsidRPr="00953DC5">
        <w:t>работникам в возрасте до восемнадцати лет;</w:t>
      </w:r>
    </w:p>
    <w:p w:rsidR="00F61152" w:rsidRPr="00953DC5" w:rsidRDefault="00F61152" w:rsidP="00757D61">
      <w:pPr>
        <w:contextualSpacing w:val="0"/>
      </w:pPr>
      <w:r w:rsidRPr="00953DC5">
        <w:t>работникам, усыновившим ребенка (детей) в возрасте до трех месяцев;</w:t>
      </w:r>
    </w:p>
    <w:p w:rsidR="00F61152" w:rsidRPr="00953DC5" w:rsidRDefault="00F61152" w:rsidP="00757D61">
      <w:pPr>
        <w:contextualSpacing w:val="0"/>
      </w:pPr>
      <w:r w:rsidRPr="00953DC5">
        <w:t>инвалидам;</w:t>
      </w:r>
    </w:p>
    <w:p w:rsidR="00F61152" w:rsidRPr="00953DC5" w:rsidRDefault="00F61152" w:rsidP="00757D61">
      <w:pPr>
        <w:contextualSpacing w:val="0"/>
      </w:pPr>
      <w:r w:rsidRPr="00953DC5">
        <w:t>мужьям, жены которых находятся в отпуске в связи с беременностью и родами;</w:t>
      </w:r>
    </w:p>
    <w:p w:rsidR="00F61152" w:rsidRPr="00953DC5" w:rsidRDefault="00F61152" w:rsidP="00757D61">
      <w:pPr>
        <w:contextualSpacing w:val="0"/>
      </w:pPr>
      <w:r w:rsidRPr="00953DC5">
        <w:t>совместителям – одновременно с отпуском по основному месту работы;</w:t>
      </w:r>
    </w:p>
    <w:p w:rsidR="00F61152" w:rsidRPr="00953DC5" w:rsidRDefault="00F61152" w:rsidP="00757D61">
      <w:pPr>
        <w:contextualSpacing w:val="0"/>
      </w:pPr>
      <w:r w:rsidRPr="00953DC5">
        <w:t>работникам, успешно обучающимся в учебных заведениях и желающим присоединить отпуск ко времени сдачи экзаменов, зачетов, написания дипломных, курсовых, лабораторных и других работ, предусмотренных учебной программой;</w:t>
      </w:r>
    </w:p>
    <w:p w:rsidR="00F61152" w:rsidRPr="00953DC5" w:rsidRDefault="00F61152" w:rsidP="00757D61">
      <w:pPr>
        <w:contextualSpacing w:val="0"/>
      </w:pPr>
      <w:r w:rsidRPr="00953DC5">
        <w:t>работникам, не использовавшим по предыдущему месту работы полностью или частично ежегодный основной оплачиваемый отпуск и не получившим за него денежной компенсации;</w:t>
      </w:r>
    </w:p>
    <w:p w:rsidR="00F61152" w:rsidRPr="00953DC5" w:rsidRDefault="00F61152" w:rsidP="00757D61">
      <w:pPr>
        <w:contextualSpacing w:val="0"/>
      </w:pPr>
      <w:r w:rsidRPr="00953DC5">
        <w:t>работникам, имеющим путевку (курсовку) для санаторно-курортного (амбулаторно-курортного) лечения;</w:t>
      </w:r>
    </w:p>
    <w:p w:rsidR="00F61152" w:rsidRPr="00953DC5" w:rsidRDefault="00F61152" w:rsidP="00757D61">
      <w:pPr>
        <w:contextualSpacing w:val="0"/>
      </w:pPr>
      <w:r w:rsidRPr="00953DC5">
        <w:t>родителям-воспитателям детских домов семейного типа;</w:t>
      </w:r>
    </w:p>
    <w:p w:rsidR="00F61152" w:rsidRPr="00953DC5" w:rsidRDefault="00F61152" w:rsidP="00757D61">
      <w:pPr>
        <w:contextualSpacing w:val="0"/>
      </w:pPr>
      <w:r w:rsidRPr="00953DC5">
        <w:t>в других случаях, предусмотренных законами.</w:t>
      </w:r>
    </w:p>
    <w:p w:rsidR="00F61152" w:rsidRPr="00953DC5" w:rsidRDefault="00F61152" w:rsidP="00757D61">
      <w:pPr>
        <w:contextualSpacing w:val="0"/>
      </w:pPr>
      <w:bookmarkStart w:id="643" w:name="79ceb"/>
      <w:bookmarkEnd w:id="643"/>
      <w:r w:rsidRPr="00953DC5">
        <w:t>Работникам, дети которых в возрасте до 18 лет поступают в образовательные организации, которые находятся в другой местности, по их желанию предоставляется ежегодный оплачиваемый отпуск или его часть (не менее чем 12 календарных дней) для сопровождения ребенка к месту нахождения образовательной организации и в обратном направлении. При наличии двух и более детей указанного возраста такой отпуск предоставляется отдельно для сопровождения каждого ребенка.</w:t>
      </w:r>
    </w:p>
    <w:p w:rsidR="00F61152" w:rsidRPr="00953DC5" w:rsidRDefault="00F61152" w:rsidP="00757D61">
      <w:pPr>
        <w:contextualSpacing w:val="0"/>
      </w:pPr>
      <w:r w:rsidRPr="00953DC5">
        <w:t>Руководителям, педагогическим, научным, научно-педагогическим работникам, специалистам образовательных организаций ежегодные отпуска полной продолжительности в первый и последующие рабочие годы предоставляются в период летних каникул независимо от времени принятия их на работу.</w:t>
      </w:r>
    </w:p>
    <w:p w:rsidR="00F61152" w:rsidRPr="00953DC5" w:rsidRDefault="00F61152" w:rsidP="00757D61">
      <w:pPr>
        <w:contextualSpacing w:val="0"/>
      </w:pPr>
      <w:r w:rsidRPr="00953DC5">
        <w:t xml:space="preserve">Работникам художественно-постановочной части и творческим работникам театров ежегодные оплачиваемые отпуска полной продолжительности предоставляются в летний период в конце театрального сезона независимо от времени принятия их на работу. </w:t>
      </w:r>
    </w:p>
    <w:p w:rsidR="00F61152" w:rsidRPr="00953DC5" w:rsidRDefault="00F61152" w:rsidP="00757D61">
      <w:pPr>
        <w:contextualSpacing w:val="0"/>
      </w:pPr>
      <w:r w:rsidRPr="00953DC5">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F61152" w:rsidRPr="00953DC5" w:rsidRDefault="00F61152" w:rsidP="00757D61">
      <w:pPr>
        <w:contextualSpacing w:val="0"/>
      </w:pPr>
      <w:r w:rsidRPr="00391AAB">
        <w:rPr>
          <w:b/>
        </w:rPr>
        <w:t>Статья</w:t>
      </w:r>
      <w:r w:rsidRPr="00391AAB">
        <w:rPr>
          <w:b/>
          <w:lang w:val="en-US"/>
        </w:rPr>
        <w:t> </w:t>
      </w:r>
      <w:r w:rsidRPr="00391AAB">
        <w:rPr>
          <w:b/>
        </w:rPr>
        <w:t>129.</w:t>
      </w:r>
      <w:r w:rsidRPr="00953DC5">
        <w:rPr>
          <w:lang w:val="en-US"/>
        </w:rPr>
        <w:t> </w:t>
      </w:r>
      <w:r w:rsidRPr="00953DC5">
        <w:t>Очередность предоставления ежегодных оплачиваемых отпусков</w:t>
      </w:r>
    </w:p>
    <w:p w:rsidR="00F61152" w:rsidRPr="00953DC5" w:rsidRDefault="00F61152" w:rsidP="00757D61">
      <w:pPr>
        <w:contextualSpacing w:val="0"/>
      </w:pPr>
      <w:bookmarkStart w:id="644" w:name="2e447"/>
      <w:bookmarkStart w:id="645" w:name="c6752"/>
      <w:bookmarkEnd w:id="644"/>
      <w:bookmarkEnd w:id="645"/>
      <w:r w:rsidRPr="00953DC5">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 в порядке, установленном статьей 409 настоящего Кодекса для принятия локальных нормативных актов.</w:t>
      </w:r>
    </w:p>
    <w:p w:rsidR="00F61152" w:rsidRPr="00953DC5" w:rsidRDefault="00F61152" w:rsidP="00757D61">
      <w:pPr>
        <w:contextualSpacing w:val="0"/>
      </w:pPr>
      <w:r w:rsidRPr="00953DC5">
        <w:t>График отпусков обязателен как для работодателя, так и для работника.</w:t>
      </w:r>
    </w:p>
    <w:p w:rsidR="00F61152" w:rsidRPr="00953DC5" w:rsidRDefault="00F61152" w:rsidP="00757D61">
      <w:pPr>
        <w:contextualSpacing w:val="0"/>
      </w:pPr>
      <w:r w:rsidRPr="00953DC5">
        <w:t>О времени начала отпуска работник должен быть извещен под роспись не позднее чем за две недели до его начала.</w:t>
      </w:r>
    </w:p>
    <w:p w:rsidR="00F61152" w:rsidRPr="00953DC5" w:rsidRDefault="00F61152" w:rsidP="00757D61">
      <w:pPr>
        <w:contextualSpacing w:val="0"/>
      </w:pPr>
      <w:bookmarkStart w:id="646" w:name="583ef"/>
      <w:bookmarkEnd w:id="646"/>
      <w:r w:rsidRPr="00953DC5">
        <w:t>Ежегодные основные оплачиваемые отпуска по желанию работника в удобное для него время предоставляются:</w:t>
      </w:r>
    </w:p>
    <w:p w:rsidR="00F61152" w:rsidRPr="00953DC5" w:rsidRDefault="00F61152" w:rsidP="00757D61">
      <w:pPr>
        <w:contextualSpacing w:val="0"/>
      </w:pPr>
      <w:r w:rsidRPr="00953DC5">
        <w:t>1)</w:t>
      </w:r>
      <w:r w:rsidRPr="00953DC5">
        <w:rPr>
          <w:lang w:val="en-US"/>
        </w:rPr>
        <w:t> </w:t>
      </w:r>
      <w:r w:rsidRPr="00953DC5">
        <w:t>лицам в возрасте до 18 лет;</w:t>
      </w:r>
    </w:p>
    <w:p w:rsidR="00F61152" w:rsidRPr="00953DC5" w:rsidRDefault="00F61152" w:rsidP="00757D61">
      <w:pPr>
        <w:contextualSpacing w:val="0"/>
      </w:pPr>
      <w:r w:rsidRPr="00953DC5">
        <w:t>2)</w:t>
      </w:r>
      <w:r w:rsidRPr="00953DC5">
        <w:rPr>
          <w:lang w:val="en-US"/>
        </w:rPr>
        <w:t> </w:t>
      </w:r>
      <w:r w:rsidRPr="00953DC5">
        <w:t>инвалидам;</w:t>
      </w:r>
    </w:p>
    <w:p w:rsidR="00F61152" w:rsidRPr="00953DC5" w:rsidRDefault="00F61152" w:rsidP="00757D61">
      <w:pPr>
        <w:contextualSpacing w:val="0"/>
      </w:pPr>
      <w:r w:rsidRPr="00953DC5">
        <w:t>3)</w:t>
      </w:r>
      <w:r w:rsidRPr="00953DC5">
        <w:rPr>
          <w:lang w:val="en-US"/>
        </w:rPr>
        <w:t> </w:t>
      </w:r>
      <w:r w:rsidRPr="00953DC5">
        <w:t>женщинам перед отпуском в связи с беременностью и родами или после него;</w:t>
      </w:r>
    </w:p>
    <w:p w:rsidR="00F61152" w:rsidRPr="00953DC5" w:rsidRDefault="00F61152" w:rsidP="00757D61">
      <w:pPr>
        <w:contextualSpacing w:val="0"/>
      </w:pPr>
      <w:r w:rsidRPr="00953DC5">
        <w:t>4)</w:t>
      </w:r>
      <w:r w:rsidRPr="00953DC5">
        <w:rPr>
          <w:lang w:val="en-US"/>
        </w:rPr>
        <w:t> </w:t>
      </w:r>
      <w:r w:rsidRPr="00953DC5">
        <w:t>женщинам, которые имеют двух и более детей в возрасте до 15 лет или ребенка-инвалида;</w:t>
      </w:r>
    </w:p>
    <w:p w:rsidR="00F61152" w:rsidRPr="00953DC5" w:rsidRDefault="00F61152" w:rsidP="00757D61">
      <w:pPr>
        <w:contextualSpacing w:val="0"/>
      </w:pPr>
      <w:r w:rsidRPr="00953DC5">
        <w:t>5)</w:t>
      </w:r>
      <w:r w:rsidRPr="00953DC5">
        <w:rPr>
          <w:lang w:val="en-US"/>
        </w:rPr>
        <w:t> </w:t>
      </w:r>
      <w:r w:rsidRPr="00953DC5">
        <w:t>одинокой матери (отцу), которые воспитывают ребенка без отца (матери); опекунам, попечителям или иным одиноким лицам, которые фактически воспитывают одного или более детей в возрасте до 15 лет при отсутствии родителей;</w:t>
      </w:r>
    </w:p>
    <w:p w:rsidR="00F61152" w:rsidRPr="00953DC5" w:rsidRDefault="00F61152" w:rsidP="00757D61">
      <w:pPr>
        <w:contextualSpacing w:val="0"/>
      </w:pPr>
      <w:r w:rsidRPr="00953DC5">
        <w:t>6)</w:t>
      </w:r>
      <w:r w:rsidRPr="00953DC5">
        <w:rPr>
          <w:lang w:val="en-US"/>
        </w:rPr>
        <w:t> </w:t>
      </w:r>
      <w:r w:rsidRPr="00953DC5">
        <w:t>женам (мужьям) военнослужащих;</w:t>
      </w:r>
    </w:p>
    <w:p w:rsidR="00F61152" w:rsidRPr="00953DC5" w:rsidRDefault="00F61152" w:rsidP="00757D61">
      <w:pPr>
        <w:contextualSpacing w:val="0"/>
      </w:pPr>
      <w:r w:rsidRPr="00953DC5">
        <w:t>7)</w:t>
      </w:r>
      <w:r w:rsidRPr="00953DC5">
        <w:rPr>
          <w:lang w:val="en-US"/>
        </w:rPr>
        <w:t> </w:t>
      </w:r>
      <w:r w:rsidRPr="00953DC5">
        <w:t>ветеранам труда и лицам, которые имеют особые трудовые заслуги перед государством;</w:t>
      </w:r>
    </w:p>
    <w:p w:rsidR="00F61152" w:rsidRPr="00953DC5" w:rsidRDefault="00F61152" w:rsidP="00757D61">
      <w:pPr>
        <w:contextualSpacing w:val="0"/>
      </w:pPr>
      <w:r w:rsidRPr="00953DC5">
        <w:t>8)</w:t>
      </w:r>
      <w:r w:rsidRPr="00953DC5">
        <w:rPr>
          <w:lang w:val="en-US"/>
        </w:rPr>
        <w:t> </w:t>
      </w:r>
      <w:r w:rsidRPr="00953DC5">
        <w:t>ветеранам войны, лицам, которые имеют особые заслуги перед государством;</w:t>
      </w:r>
    </w:p>
    <w:p w:rsidR="00F61152" w:rsidRPr="00953DC5" w:rsidRDefault="00F61152" w:rsidP="00757D61">
      <w:pPr>
        <w:contextualSpacing w:val="0"/>
      </w:pPr>
      <w:r w:rsidRPr="00953DC5">
        <w:t>9)</w:t>
      </w:r>
      <w:r w:rsidRPr="00953DC5">
        <w:rPr>
          <w:lang w:val="en-US"/>
        </w:rPr>
        <w:t> </w:t>
      </w:r>
      <w:r w:rsidRPr="00953DC5">
        <w:t>родителям-воспитателям детских домов семейного типа;</w:t>
      </w:r>
    </w:p>
    <w:p w:rsidR="00F61152" w:rsidRPr="00953DC5" w:rsidRDefault="00F61152" w:rsidP="00757D61">
      <w:pPr>
        <w:contextualSpacing w:val="0"/>
      </w:pPr>
      <w:r w:rsidRPr="00953DC5">
        <w:t>10)</w:t>
      </w:r>
      <w:r w:rsidRPr="00953DC5">
        <w:rPr>
          <w:lang w:val="en-US"/>
        </w:rPr>
        <w:t> </w:t>
      </w:r>
      <w:r w:rsidRPr="00953DC5">
        <w:t>в иных случаях, предусмотренных законодательством, коллективным или трудовым договором.</w:t>
      </w:r>
    </w:p>
    <w:p w:rsidR="00F61152" w:rsidRPr="00953DC5" w:rsidRDefault="00F61152" w:rsidP="00757D61">
      <w:pPr>
        <w:contextualSpacing w:val="0"/>
      </w:pPr>
      <w:r w:rsidRPr="00391AAB">
        <w:rPr>
          <w:b/>
        </w:rPr>
        <w:t>Статья</w:t>
      </w:r>
      <w:r w:rsidRPr="00391AAB">
        <w:rPr>
          <w:b/>
          <w:lang w:val="en-US"/>
        </w:rPr>
        <w:t> </w:t>
      </w:r>
      <w:r w:rsidRPr="00391AAB">
        <w:rPr>
          <w:b/>
        </w:rPr>
        <w:t>130.</w:t>
      </w:r>
      <w:r w:rsidRPr="00953DC5">
        <w:rPr>
          <w:lang w:val="en-US"/>
        </w:rPr>
        <w:t> </w:t>
      </w:r>
      <w:r w:rsidRPr="00953DC5">
        <w:t>Продление или перенос ежегодного оплачиваемого отпуска</w:t>
      </w:r>
    </w:p>
    <w:p w:rsidR="00F61152" w:rsidRPr="00953DC5" w:rsidRDefault="00F61152" w:rsidP="00757D61">
      <w:pPr>
        <w:contextualSpacing w:val="0"/>
      </w:pPr>
      <w:r w:rsidRPr="00953DC5">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61152" w:rsidRPr="00953DC5" w:rsidRDefault="00F61152" w:rsidP="00757D61">
      <w:pPr>
        <w:contextualSpacing w:val="0"/>
      </w:pPr>
      <w:r w:rsidRPr="00953DC5">
        <w:t>временной нетрудоспособности работника;</w:t>
      </w:r>
    </w:p>
    <w:p w:rsidR="00F61152" w:rsidRPr="00953DC5" w:rsidRDefault="00F61152" w:rsidP="00757D61">
      <w:pPr>
        <w:contextualSpacing w:val="0"/>
      </w:pPr>
      <w:bookmarkStart w:id="647" w:name="598b9"/>
      <w:bookmarkEnd w:id="647"/>
      <w:r w:rsidRPr="00953DC5">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61152" w:rsidRPr="00953DC5" w:rsidRDefault="00F61152" w:rsidP="00757D61">
      <w:pPr>
        <w:contextualSpacing w:val="0"/>
      </w:pPr>
      <w:r w:rsidRPr="00953DC5">
        <w:t>в других случаях, предусмотренных трудовым законодательством, локальными нормативными актами.</w:t>
      </w:r>
    </w:p>
    <w:p w:rsidR="00F61152" w:rsidRPr="00953DC5" w:rsidRDefault="00F61152" w:rsidP="00757D61">
      <w:pPr>
        <w:contextualSpacing w:val="0"/>
      </w:pPr>
      <w:bookmarkStart w:id="648" w:name="144a9"/>
      <w:bookmarkStart w:id="649" w:name="eb2c8"/>
      <w:bookmarkEnd w:id="648"/>
      <w:bookmarkEnd w:id="649"/>
      <w:r w:rsidRPr="00953DC5">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F61152" w:rsidRPr="00953DC5" w:rsidRDefault="00F61152" w:rsidP="00757D61">
      <w:pPr>
        <w:contextualSpacing w:val="0"/>
      </w:pPr>
      <w:bookmarkStart w:id="650" w:name="36568"/>
      <w:bookmarkEnd w:id="650"/>
      <w:r w:rsidRPr="00953DC5">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физического лица –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F61152" w:rsidRPr="00953DC5" w:rsidRDefault="00F61152" w:rsidP="00757D61">
      <w:pPr>
        <w:contextualSpacing w:val="0"/>
      </w:pPr>
      <w:bookmarkStart w:id="651" w:name="9b31c"/>
      <w:bookmarkEnd w:id="651"/>
      <w:r w:rsidRPr="00953DC5">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в течение рабочего года.</w:t>
      </w:r>
    </w:p>
    <w:p w:rsidR="00F61152" w:rsidRPr="00953DC5" w:rsidRDefault="00F61152" w:rsidP="00757D61">
      <w:pPr>
        <w:contextualSpacing w:val="0"/>
      </w:pPr>
      <w:r w:rsidRPr="00953DC5">
        <w:t>Срок исковой давности на предоставление отпусков не распространяется.</w:t>
      </w:r>
    </w:p>
    <w:p w:rsidR="00F61152" w:rsidRPr="00953DC5" w:rsidRDefault="00F61152" w:rsidP="00757D61">
      <w:pPr>
        <w:contextualSpacing w:val="0"/>
      </w:pPr>
      <w:r w:rsidRPr="00E6128A">
        <w:rPr>
          <w:b/>
        </w:rPr>
        <w:t>Статья</w:t>
      </w:r>
      <w:r w:rsidRPr="00E6128A">
        <w:rPr>
          <w:b/>
          <w:lang w:val="en-US"/>
        </w:rPr>
        <w:t> </w:t>
      </w:r>
      <w:r w:rsidRPr="00E6128A">
        <w:rPr>
          <w:b/>
        </w:rPr>
        <w:t>131.</w:t>
      </w:r>
      <w:r w:rsidRPr="00953DC5">
        <w:rPr>
          <w:lang w:val="en-US"/>
        </w:rPr>
        <w:t> </w:t>
      </w:r>
      <w:r w:rsidRPr="00953DC5">
        <w:t>Разделение ежегодного оплачиваемого отпуска на части. Отзыв из отпуска</w:t>
      </w:r>
    </w:p>
    <w:p w:rsidR="00F61152" w:rsidRPr="00953DC5" w:rsidRDefault="00F61152" w:rsidP="00757D61">
      <w:pPr>
        <w:contextualSpacing w:val="0"/>
      </w:pPr>
      <w:bookmarkStart w:id="652" w:name="h5283"/>
      <w:bookmarkStart w:id="653" w:name="d77b0"/>
      <w:bookmarkEnd w:id="652"/>
      <w:bookmarkEnd w:id="653"/>
      <w:r w:rsidRPr="00953DC5">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61152" w:rsidRPr="00953DC5" w:rsidRDefault="00F61152" w:rsidP="00757D61">
      <w:pPr>
        <w:contextualSpacing w:val="0"/>
      </w:pPr>
      <w:bookmarkStart w:id="654" w:name="f94c0"/>
      <w:bookmarkEnd w:id="654"/>
      <w:r w:rsidRPr="00953DC5">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61152" w:rsidRPr="00953DC5" w:rsidRDefault="00F61152" w:rsidP="00757D61">
      <w:pPr>
        <w:contextualSpacing w:val="0"/>
      </w:pPr>
      <w:r w:rsidRPr="00953DC5">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F61152" w:rsidRPr="00953DC5" w:rsidRDefault="00F61152" w:rsidP="00757D61">
      <w:pPr>
        <w:contextualSpacing w:val="0"/>
      </w:pPr>
      <w:r w:rsidRPr="00F6221E">
        <w:rPr>
          <w:b/>
        </w:rPr>
        <w:t>Статья</w:t>
      </w:r>
      <w:r w:rsidRPr="00F6221E">
        <w:rPr>
          <w:b/>
          <w:lang w:val="en-US"/>
        </w:rPr>
        <w:t> </w:t>
      </w:r>
      <w:r w:rsidRPr="00F6221E">
        <w:rPr>
          <w:b/>
        </w:rPr>
        <w:t>132.</w:t>
      </w:r>
      <w:r w:rsidRPr="00953DC5">
        <w:rPr>
          <w:lang w:val="en-US"/>
        </w:rPr>
        <w:t> </w:t>
      </w:r>
      <w:r w:rsidRPr="00953DC5">
        <w:t>Замена ежегодного оплачиваемого отпуска денежной компенсацией</w:t>
      </w:r>
    </w:p>
    <w:p w:rsidR="00F61152" w:rsidRPr="00953DC5" w:rsidRDefault="00F61152" w:rsidP="00757D61">
      <w:pPr>
        <w:contextualSpacing w:val="0"/>
      </w:pPr>
      <w:bookmarkStart w:id="655" w:name="6122d"/>
      <w:bookmarkEnd w:id="655"/>
      <w:r w:rsidRPr="00953DC5">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F61152" w:rsidRPr="00953DC5" w:rsidRDefault="00F61152" w:rsidP="00757D61">
      <w:pPr>
        <w:contextualSpacing w:val="0"/>
      </w:pPr>
      <w:r w:rsidRPr="00953DC5">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61152" w:rsidRPr="00953DC5" w:rsidRDefault="00F61152" w:rsidP="00757D61">
      <w:pPr>
        <w:contextualSpacing w:val="0"/>
      </w:pPr>
      <w:bookmarkStart w:id="656" w:name="27d55"/>
      <w:bookmarkStart w:id="657" w:name="3f7e0"/>
      <w:bookmarkEnd w:id="656"/>
      <w:bookmarkEnd w:id="657"/>
      <w:r w:rsidRPr="00953DC5">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Кодексом).</w:t>
      </w:r>
    </w:p>
    <w:p w:rsidR="00F61152" w:rsidRPr="00953DC5" w:rsidRDefault="00F61152" w:rsidP="00757D61">
      <w:pPr>
        <w:contextualSpacing w:val="0"/>
      </w:pPr>
      <w:r w:rsidRPr="00F6221E">
        <w:rPr>
          <w:b/>
        </w:rPr>
        <w:t>Статья</w:t>
      </w:r>
      <w:r w:rsidRPr="00F6221E">
        <w:rPr>
          <w:b/>
          <w:lang w:val="en-US"/>
        </w:rPr>
        <w:t> </w:t>
      </w:r>
      <w:r w:rsidRPr="00F6221E">
        <w:rPr>
          <w:b/>
        </w:rPr>
        <w:t>133.</w:t>
      </w:r>
      <w:r w:rsidRPr="00953DC5">
        <w:rPr>
          <w:lang w:val="en-US"/>
        </w:rPr>
        <w:t> </w:t>
      </w:r>
      <w:r w:rsidRPr="00953DC5">
        <w:t>Выплата компенсации за неиспользованные отпуска в случае смерти работника</w:t>
      </w:r>
    </w:p>
    <w:p w:rsidR="00F61152" w:rsidRPr="00953DC5" w:rsidRDefault="00F61152" w:rsidP="00757D61">
      <w:pPr>
        <w:contextualSpacing w:val="0"/>
      </w:pPr>
      <w:r w:rsidRPr="00953DC5">
        <w:t>В случае смерти работника денежная компенсация за неиспользованные им дни ежегодных основного и дополнительных оплачиваемых отпусков, а также дополнительного отпуска работникам, имеющим детей, выплачивается членам семьи, проживавшим вместе с ним.</w:t>
      </w:r>
    </w:p>
    <w:p w:rsidR="00F61152" w:rsidRPr="00953DC5" w:rsidRDefault="00F61152" w:rsidP="00757D61">
      <w:pPr>
        <w:contextualSpacing w:val="0"/>
      </w:pPr>
      <w:r w:rsidRPr="00F6221E">
        <w:rPr>
          <w:b/>
        </w:rPr>
        <w:t>Статья</w:t>
      </w:r>
      <w:r w:rsidRPr="00F6221E">
        <w:rPr>
          <w:b/>
          <w:lang w:val="en-US"/>
        </w:rPr>
        <w:t> </w:t>
      </w:r>
      <w:r w:rsidRPr="00F6221E">
        <w:rPr>
          <w:b/>
        </w:rPr>
        <w:t>134.</w:t>
      </w:r>
      <w:r w:rsidRPr="00953DC5">
        <w:rPr>
          <w:lang w:val="en-US"/>
        </w:rPr>
        <w:t> </w:t>
      </w:r>
      <w:r w:rsidRPr="00953DC5">
        <w:t>Отпуск в связи с получением среднего общего образования</w:t>
      </w:r>
    </w:p>
    <w:p w:rsidR="00F61152" w:rsidRPr="00953DC5" w:rsidRDefault="00F61152" w:rsidP="00757D61">
      <w:pPr>
        <w:contextualSpacing w:val="0"/>
      </w:pPr>
      <w:r w:rsidRPr="00953DC5">
        <w:t>Работникам, получающим среднее общее образование в средних образовательных организациях (вечерних школах, классах, группах) с очной, заочной формами обучения при общеобразовательных школах, предоставляется дополнительный оплачиваемый отпуск на период сдачи:</w:t>
      </w:r>
    </w:p>
    <w:p w:rsidR="00F61152" w:rsidRPr="00953DC5" w:rsidRDefault="00F61152" w:rsidP="00757D61">
      <w:pPr>
        <w:contextualSpacing w:val="0"/>
      </w:pPr>
      <w:r w:rsidRPr="00953DC5">
        <w:t>выпускных экзаменов для получения основного среднего образования – продолжительностью 10 календарных дней;</w:t>
      </w:r>
    </w:p>
    <w:p w:rsidR="00F61152" w:rsidRPr="00953DC5" w:rsidRDefault="00F61152" w:rsidP="00757D61">
      <w:pPr>
        <w:contextualSpacing w:val="0"/>
      </w:pPr>
      <w:r w:rsidRPr="00953DC5">
        <w:t>выпускных экзаменов для получения среднего общего образования – продолжительностью 23 календарных дня;</w:t>
      </w:r>
    </w:p>
    <w:p w:rsidR="00F61152" w:rsidRPr="00953DC5" w:rsidRDefault="00F61152" w:rsidP="00757D61">
      <w:pPr>
        <w:contextualSpacing w:val="0"/>
      </w:pPr>
      <w:r w:rsidRPr="00953DC5">
        <w:t>переводных экзаменов для получения основного и среднего общего образования – от 4 до 6 календарных дней без учета выходных.</w:t>
      </w:r>
    </w:p>
    <w:p w:rsidR="00F61152" w:rsidRPr="00953DC5" w:rsidRDefault="00F61152" w:rsidP="00757D61">
      <w:pPr>
        <w:contextualSpacing w:val="0"/>
      </w:pPr>
      <w:r w:rsidRPr="00953DC5">
        <w:t>Работникам, которые сдают экзамены экстерном для получения основного и среднего общего образования, предоставляется дополнительный оплачиваемый отпуск продолжительностью соответственно 21 и 28 календарных дней.</w:t>
      </w:r>
    </w:p>
    <w:p w:rsidR="00F61152" w:rsidRPr="00953DC5" w:rsidRDefault="00F61152" w:rsidP="00757D61">
      <w:pPr>
        <w:contextualSpacing w:val="0"/>
      </w:pPr>
      <w:r w:rsidRPr="00F6221E">
        <w:rPr>
          <w:b/>
        </w:rPr>
        <w:t>Статья</w:t>
      </w:r>
      <w:r w:rsidRPr="00F6221E">
        <w:rPr>
          <w:b/>
          <w:lang w:val="en-US"/>
        </w:rPr>
        <w:t> </w:t>
      </w:r>
      <w:r w:rsidRPr="00F6221E">
        <w:rPr>
          <w:b/>
        </w:rPr>
        <w:t>135.</w:t>
      </w:r>
      <w:r w:rsidRPr="00953DC5">
        <w:rPr>
          <w:lang w:val="en-US"/>
        </w:rPr>
        <w:t> </w:t>
      </w:r>
      <w:r w:rsidRPr="00953DC5">
        <w:t>Отпуск в связи с получением среднего и высшего профессионального образования</w:t>
      </w:r>
    </w:p>
    <w:p w:rsidR="00F61152" w:rsidRPr="00953DC5" w:rsidRDefault="00F61152" w:rsidP="00757D61">
      <w:pPr>
        <w:contextualSpacing w:val="0"/>
      </w:pPr>
      <w:r w:rsidRPr="00953DC5">
        <w:t>Работникам, которые успешно обучаются на вечерних отделениях в профессионально-технических образовательных организациях, предоставляется дополнительный оплачиваемый отпуск для подготовки и сдачи экзаменов общей продолжительностью 35 календарных дней в течение учебного года.</w:t>
      </w:r>
    </w:p>
    <w:p w:rsidR="00F61152" w:rsidRPr="00953DC5" w:rsidRDefault="00F61152" w:rsidP="00757D61">
      <w:pPr>
        <w:contextualSpacing w:val="0"/>
      </w:pPr>
      <w:r w:rsidRPr="00953DC5">
        <w:t>Работникам, которые успешно обучаются без отрыва от производства в высших образовательных организациях с вечерней и заочной формами обучения, предоставляются дополнительные оплачиваемые отпуска:</w:t>
      </w:r>
    </w:p>
    <w:p w:rsidR="00F61152" w:rsidRPr="00953DC5" w:rsidRDefault="00F61152" w:rsidP="00757D61">
      <w:pPr>
        <w:contextualSpacing w:val="0"/>
      </w:pPr>
      <w:r w:rsidRPr="00953DC5">
        <w:t>на период установочных занятий, выполнения лабораторных работ, сдачи зачетов и экзаменов в связи с получением высшего образования – бакалавриата вечерней формы обучения – 20 календарных дней;</w:t>
      </w:r>
    </w:p>
    <w:p w:rsidR="00F61152" w:rsidRPr="00953DC5" w:rsidRDefault="00F61152" w:rsidP="00757D61">
      <w:pPr>
        <w:contextualSpacing w:val="0"/>
      </w:pPr>
      <w:r w:rsidRPr="00953DC5">
        <w:t>на период установочных занятий, выполнения лабораторных работ, сдачи зачетов и экзаменов в связи с получением высшего образования – специалитета, магистратуры вечерней формы обучения – 30 календарных дней;</w:t>
      </w:r>
    </w:p>
    <w:p w:rsidR="00F61152" w:rsidRPr="00953DC5" w:rsidRDefault="00F61152" w:rsidP="00757D61">
      <w:pPr>
        <w:contextualSpacing w:val="0"/>
      </w:pPr>
      <w:r w:rsidRPr="00953DC5">
        <w:t>на период установочных занятий, выполнения лабораторных работ, сдачи зачетов и экзаменов в связи с получением высшего образования – бакалавриата заочной формы обучения – 30 календарных дней;</w:t>
      </w:r>
    </w:p>
    <w:p w:rsidR="00F61152" w:rsidRPr="00953DC5" w:rsidRDefault="00F61152" w:rsidP="00757D61">
      <w:pPr>
        <w:contextualSpacing w:val="0"/>
      </w:pPr>
      <w:r w:rsidRPr="00953DC5">
        <w:t>на период установочных занятий, выполнения лабораторных работ, сдачи зачетов и экзаменов в связи с получением высшего образования – специалитета (магистратура) заочной формы обучения – 40 календарных дней;</w:t>
      </w:r>
    </w:p>
    <w:p w:rsidR="00F61152" w:rsidRPr="00953DC5" w:rsidRDefault="00F61152" w:rsidP="00757D61">
      <w:pPr>
        <w:contextualSpacing w:val="0"/>
      </w:pPr>
      <w:r w:rsidRPr="00953DC5">
        <w:t>на период сдачи государственных экзаменов в связи с получением высшего образования всех уровней – 30 календарных дней;</w:t>
      </w:r>
    </w:p>
    <w:p w:rsidR="00F61152" w:rsidRPr="00953DC5" w:rsidRDefault="00F61152" w:rsidP="00757D61">
      <w:pPr>
        <w:contextualSpacing w:val="0"/>
      </w:pPr>
      <w:r w:rsidRPr="00953DC5">
        <w:t>на период подготовки и защиты дипломного проекта (работы) студентами, которые обучаются в высших образовательных организациях с вечерней и заочной формами обучения – три месяца.</w:t>
      </w:r>
    </w:p>
    <w:p w:rsidR="00F61152" w:rsidRPr="00953DC5" w:rsidRDefault="00F61152" w:rsidP="00757D61">
      <w:pPr>
        <w:contextualSpacing w:val="0"/>
      </w:pPr>
      <w:r w:rsidRPr="00953DC5">
        <w:t>Продолжительность дополнительных оплачиваемых отпусков работникам, которые получают второе (следующее) высшее образование с вечерней и заочной формами обучения в высших образовательных организациях определяется также, как и для лиц, получающих высшее образование – специалитет (магистратура).</w:t>
      </w:r>
    </w:p>
    <w:p w:rsidR="00F61152" w:rsidRPr="00953DC5" w:rsidRDefault="00F61152" w:rsidP="00757D61">
      <w:pPr>
        <w:contextualSpacing w:val="0"/>
      </w:pPr>
      <w:r w:rsidRPr="00953DC5">
        <w:t>Работникам, допущенным к сдаче вступительных экзаменов в высшие образовательные организации, осуществляющие подготовку кадров высшей квалификации (с отрывом или без отрыва от производства), для подготовки и сдачи экзаменов предоставляется один раз в год дополнительный оплачиваемый отпуск из расчета 10 календарных дней на каждый экзамен.</w:t>
      </w:r>
    </w:p>
    <w:p w:rsidR="00F61152" w:rsidRPr="00953DC5" w:rsidRDefault="00F61152" w:rsidP="00757D61">
      <w:pPr>
        <w:contextualSpacing w:val="0"/>
      </w:pPr>
      <w:r w:rsidRPr="00953DC5">
        <w:t>Работникам, обучающимся без отрыва от производств в высших образовательных организациях, осуществляющих подготовку кадров высшей квалификации, и успешно выполняющим индивидуальный план подготовки, предоставляется дополнительный оплачиваемый отпуск продолжительностью 30 календарных дней и по их желанию в течение четырех лет обучения – один свободный от работы день в неделю с оплатой его в размере 50 процентов средней заработной платы работника.</w:t>
      </w:r>
    </w:p>
    <w:p w:rsidR="00F61152" w:rsidRPr="00953DC5" w:rsidRDefault="00F61152" w:rsidP="00757D61">
      <w:pPr>
        <w:contextualSpacing w:val="0"/>
      </w:pPr>
      <w:r w:rsidRPr="00953DC5">
        <w:t>Для работников, обучающихся в высших образовательных организациях с вечерней и заочной формами обучения, где учебный процесс имеет свои особенности, законодательством может устанавливаться иная продолжительность отпусков в связи с обучением.</w:t>
      </w:r>
    </w:p>
    <w:p w:rsidR="00F61152" w:rsidRPr="00953DC5" w:rsidRDefault="00F61152" w:rsidP="00757D61">
      <w:pPr>
        <w:contextualSpacing w:val="0"/>
      </w:pPr>
      <w:r w:rsidRPr="00953DC5">
        <w:t>Отпуска, предусмотренные частью 1 и частью 4 настоящей статьи, предоставляются в течение учебного года.</w:t>
      </w:r>
    </w:p>
    <w:p w:rsidR="00F61152" w:rsidRPr="00953DC5" w:rsidRDefault="00F61152" w:rsidP="00757D61">
      <w:pPr>
        <w:contextualSpacing w:val="0"/>
      </w:pPr>
      <w:r w:rsidRPr="00F6221E">
        <w:rPr>
          <w:b/>
        </w:rPr>
        <w:t>Статья</w:t>
      </w:r>
      <w:r w:rsidRPr="00F6221E">
        <w:rPr>
          <w:b/>
          <w:lang w:val="en-US"/>
        </w:rPr>
        <w:t> </w:t>
      </w:r>
      <w:r w:rsidRPr="00F6221E">
        <w:rPr>
          <w:b/>
        </w:rPr>
        <w:t>136.</w:t>
      </w:r>
      <w:r w:rsidRPr="00953DC5">
        <w:t> Отпуск в связи с профсоюзным обучением</w:t>
      </w:r>
    </w:p>
    <w:p w:rsidR="00F61152" w:rsidRPr="00953DC5" w:rsidRDefault="00F61152" w:rsidP="00757D61">
      <w:pPr>
        <w:contextualSpacing w:val="0"/>
      </w:pPr>
      <w:r w:rsidRPr="00953DC5">
        <w:t>На период профсоюзного обучения работникам, избранным в состав выборных профсоюзных органов предприятий, учреждений, организаций, предоставляется дополнительный оплачиваемый отпуск продолжительностью до 6 календарных дней.</w:t>
      </w:r>
    </w:p>
    <w:p w:rsidR="00F61152" w:rsidRPr="00953DC5" w:rsidRDefault="00F61152" w:rsidP="00757D61">
      <w:pPr>
        <w:contextualSpacing w:val="0"/>
      </w:pPr>
      <w:r w:rsidRPr="00F6221E">
        <w:rPr>
          <w:b/>
        </w:rPr>
        <w:t>Статья 137.</w:t>
      </w:r>
      <w:r w:rsidRPr="00953DC5">
        <w:t> Творческий отпуск</w:t>
      </w:r>
    </w:p>
    <w:p w:rsidR="00F61152" w:rsidRPr="00953DC5" w:rsidRDefault="00F61152" w:rsidP="00757D61">
      <w:pPr>
        <w:contextualSpacing w:val="0"/>
      </w:pPr>
      <w:r w:rsidRPr="00953DC5">
        <w:t>Творческий отпуск предоставляется работникам для завершения диссертационных работ, написания учебников и в иных случаях, предусмотренных законодательством.</w:t>
      </w:r>
    </w:p>
    <w:p w:rsidR="00F61152" w:rsidRPr="00953DC5" w:rsidRDefault="00F61152" w:rsidP="00757D61">
      <w:pPr>
        <w:contextualSpacing w:val="0"/>
      </w:pPr>
      <w:r w:rsidRPr="00953DC5">
        <w:t>Продолжительность, порядок и условия предоставления и оплаты творческих отпусков устанавливаются Советом Министров Луганской Народной Республики.</w:t>
      </w:r>
    </w:p>
    <w:p w:rsidR="00F61152" w:rsidRPr="00953DC5" w:rsidRDefault="00F61152" w:rsidP="00757D61">
      <w:pPr>
        <w:contextualSpacing w:val="0"/>
      </w:pPr>
      <w:r w:rsidRPr="00F6221E">
        <w:rPr>
          <w:b/>
        </w:rPr>
        <w:t>Статья 138.</w:t>
      </w:r>
      <w:r w:rsidRPr="00953DC5">
        <w:t> Отпуск для подготовки и участия в соревнования</w:t>
      </w:r>
    </w:p>
    <w:p w:rsidR="00F61152" w:rsidRPr="00953DC5" w:rsidRDefault="00F61152" w:rsidP="00757D61">
      <w:pPr>
        <w:contextualSpacing w:val="0"/>
      </w:pPr>
      <w:r w:rsidRPr="00953DC5">
        <w:t>Отпуск для подготовки и участия в соревнованиях предоставляется работникам, которые принимают участие в республиканских и международных спортивных соревнованиях.</w:t>
      </w:r>
    </w:p>
    <w:p w:rsidR="00F61152" w:rsidRPr="00953DC5" w:rsidRDefault="00F61152" w:rsidP="00757D61">
      <w:pPr>
        <w:contextualSpacing w:val="0"/>
      </w:pPr>
      <w:r w:rsidRPr="00953DC5">
        <w:t>Продолжительность, порядок, условия предоставления и оплаты отпусков для подготовки и участия в соревнования устанавливаются Советом Министров Луганской Народной Республики.</w:t>
      </w:r>
    </w:p>
    <w:p w:rsidR="00F61152" w:rsidRPr="00953DC5" w:rsidRDefault="00F61152" w:rsidP="00757D61">
      <w:pPr>
        <w:contextualSpacing w:val="0"/>
      </w:pPr>
      <w:r w:rsidRPr="00F6221E">
        <w:rPr>
          <w:b/>
        </w:rPr>
        <w:t>Статья 139.</w:t>
      </w:r>
      <w:r w:rsidRPr="00953DC5">
        <w:t> Отпуска в связи с беременностью и родами</w:t>
      </w:r>
    </w:p>
    <w:p w:rsidR="00F61152" w:rsidRPr="00953DC5" w:rsidRDefault="00F61152" w:rsidP="00757D61">
      <w:pPr>
        <w:contextualSpacing w:val="0"/>
      </w:pPr>
      <w:r w:rsidRPr="00953DC5">
        <w:t>На основании медицинского заключения женщинам предоставляется оплачиваемый отпуск в связи с беременностью и родами.</w:t>
      </w:r>
    </w:p>
    <w:p w:rsidR="00F61152" w:rsidRPr="00953DC5" w:rsidRDefault="00F61152" w:rsidP="00757D61">
      <w:pPr>
        <w:contextualSpacing w:val="0"/>
      </w:pPr>
      <w:r w:rsidRPr="00953DC5">
        <w:t>Продолжительность отпуска в связи с беременностью и родами исчисляется суммарно и составляет 140 календарных дней, в случае многоплодной беременности – 154 календарных дня, в случае осложненных родов – 156 календарных дней, в случае многоплодной беременности и осложненных родов – 170 календарных дней.</w:t>
      </w:r>
    </w:p>
    <w:p w:rsidR="00F61152" w:rsidRPr="00953DC5" w:rsidRDefault="00F61152" w:rsidP="00757D61">
      <w:pPr>
        <w:contextualSpacing w:val="0"/>
      </w:pPr>
      <w:r w:rsidRPr="00953DC5">
        <w:t>Отпуск в связи с беременностью и родами предоставляется полностью независимо от количества дней, фактически использованных до родов.</w:t>
      </w:r>
    </w:p>
    <w:p w:rsidR="00F61152" w:rsidRPr="00953DC5" w:rsidRDefault="00F61152" w:rsidP="00757D61">
      <w:pPr>
        <w:contextualSpacing w:val="0"/>
      </w:pPr>
      <w:r w:rsidRPr="00953DC5">
        <w:t>К отпуску в связи с беременностью и родами работодатель обязан по заявлению женщины присоединить ежегодный отпуск независимо от продолжительности ее работы в текущем рабочем году.</w:t>
      </w:r>
    </w:p>
    <w:p w:rsidR="00F61152" w:rsidRPr="00953DC5" w:rsidRDefault="00F61152" w:rsidP="00757D61">
      <w:pPr>
        <w:contextualSpacing w:val="0"/>
      </w:pPr>
      <w:r w:rsidRPr="00953DC5">
        <w:t>Лицам, усыновившим новорожденных детей, предоставляется отпуск со дня усыновления ребенка (детей) продолжительностью 70 календарных дней (84 календарных дня – при усыновлении двух и более детей). В случае усыновления ребенка (детей) обоими родителями указанный отпуск предоставляется одному из родителей по их усмотрению.</w:t>
      </w:r>
    </w:p>
    <w:p w:rsidR="00F61152" w:rsidRPr="00953DC5" w:rsidRDefault="00F61152" w:rsidP="00757D61">
      <w:pPr>
        <w:contextualSpacing w:val="0"/>
      </w:pPr>
      <w:r w:rsidRPr="00F6221E">
        <w:rPr>
          <w:b/>
        </w:rPr>
        <w:t>Статья 140.</w:t>
      </w:r>
      <w:r w:rsidRPr="00953DC5">
        <w:t> Отпуск по уходу за ребенком до достижением им трехлетнего возраста</w:t>
      </w:r>
    </w:p>
    <w:p w:rsidR="00F61152" w:rsidRPr="00953DC5" w:rsidRDefault="00F61152" w:rsidP="00757D61">
      <w:pPr>
        <w:contextualSpacing w:val="0"/>
      </w:pPr>
      <w:r w:rsidRPr="00953DC5">
        <w:t xml:space="preserve">После окончания отпуска в связи с беременностью и родами по желанию женщины ей предоставляется отпуск по уходу за ребенком до достижения им трехлетнего возраста. </w:t>
      </w:r>
    </w:p>
    <w:p w:rsidR="00F61152" w:rsidRPr="00953DC5" w:rsidRDefault="00F61152" w:rsidP="00757D61">
      <w:pPr>
        <w:contextualSpacing w:val="0"/>
      </w:pPr>
      <w:r w:rsidRPr="00953DC5">
        <w:t>Предприятие за счет собственных средств может предоставлять женщинам частично оплачиваемый отпуск и отпуск без сохранения заработной платы по уходу за ребенком большей продолжительности.</w:t>
      </w:r>
    </w:p>
    <w:p w:rsidR="00F61152" w:rsidRPr="00953DC5" w:rsidRDefault="00F61152" w:rsidP="00757D61">
      <w:pPr>
        <w:contextualSpacing w:val="0"/>
      </w:pPr>
      <w:r w:rsidRPr="00953DC5">
        <w:t>Этот отпуск может быть использован полностью или частично также отцом ребенка, бабкой, дедом или иными родственниками, которые фактически ухаживают за ребенком, или лицом, который усыновил или взял под опеку ребенка, а также одним из приемных родителей.</w:t>
      </w:r>
    </w:p>
    <w:p w:rsidR="00F61152" w:rsidRPr="00953DC5" w:rsidRDefault="00F61152" w:rsidP="00757D61">
      <w:pPr>
        <w:contextualSpacing w:val="0"/>
      </w:pPr>
      <w:r w:rsidRPr="00953DC5">
        <w:t>Лицам, указанным в части третьей настоящей статьи (кроме лиц, усыновивших или взявших ребенка под опеку в установленном законодательством порядке, а также приемных родителей), отпуск по уходу за ребенком до достижения им трехлетнего возраста предоставляется на основании справки с места работы (учебы, службы) матери ребенка о том, что она вышла на работу до истечения срока этого отпуска и выплата пособия по уходу за ребенком ей прекращена.</w:t>
      </w:r>
    </w:p>
    <w:p w:rsidR="00F61152" w:rsidRPr="00953DC5" w:rsidRDefault="00F61152" w:rsidP="00757D61">
      <w:pPr>
        <w:contextualSpacing w:val="0"/>
      </w:pPr>
      <w:r w:rsidRPr="00953DC5">
        <w:t>По желанию женщины или лиц, указанных в части третьей настоящей статьи, в период пребывания их в отпуске по уходу за ребенком они могут работать на условиях неполного рабочего времени или дома. При этом за ними сохраняется право на получение помощи в период отпуска по уходу за ребенком.</w:t>
      </w:r>
    </w:p>
    <w:p w:rsidR="00F61152" w:rsidRPr="00953DC5" w:rsidRDefault="00F61152" w:rsidP="00757D61">
      <w:pPr>
        <w:contextualSpacing w:val="0"/>
      </w:pPr>
      <w:r w:rsidRPr="00F6221E">
        <w:rPr>
          <w:b/>
        </w:rPr>
        <w:t>Статья 141.</w:t>
      </w:r>
      <w:r w:rsidRPr="00953DC5">
        <w:t> Отпуск в связи с усыновлением ребенка</w:t>
      </w:r>
    </w:p>
    <w:p w:rsidR="00F61152" w:rsidRPr="00953DC5" w:rsidRDefault="00F61152" w:rsidP="00757D61">
      <w:pPr>
        <w:contextualSpacing w:val="0"/>
      </w:pPr>
      <w:r w:rsidRPr="00953DC5">
        <w:t>Лицу, усыновившему ребенка из числа детей-сирот или детей, лишенных родительского попечения, старше трех лет, предоставляется единоразовый оплачиваемый отпуск в связи с усыновлением ребенка продолжительностью 70 календарных дней (84 календарных дня – при усыновлении двух и более детей) без учета праздничных нерабочих дней после вступлению в законную силу решения об усыновлении ребенка (если усыновителями являются супруги – одному из них по их усмотрению).</w:t>
      </w:r>
    </w:p>
    <w:p w:rsidR="00F61152" w:rsidRPr="00953DC5" w:rsidRDefault="00F61152" w:rsidP="00757D61">
      <w:pPr>
        <w:contextualSpacing w:val="0"/>
      </w:pPr>
      <w:r w:rsidRPr="00953DC5">
        <w:t>Лицо, усыновившее ребенка, имеет право на отпуск в связи с усыновлением ребенка при условии, если заявление о предоставлении отпуска поступило не позднее трех месяцев со дня вступления в законную силу решения об усыновлении ребенка.</w:t>
      </w:r>
    </w:p>
    <w:p w:rsidR="00F61152" w:rsidRPr="00953DC5" w:rsidRDefault="00F61152" w:rsidP="00757D61">
      <w:pPr>
        <w:contextualSpacing w:val="0"/>
      </w:pPr>
      <w:r w:rsidRPr="00F6221E">
        <w:rPr>
          <w:b/>
        </w:rPr>
        <w:t>Статья 142.</w:t>
      </w:r>
      <w:r w:rsidRPr="00953DC5">
        <w:t> Дополнительный отпуск работникам, имеющим детей</w:t>
      </w:r>
    </w:p>
    <w:p w:rsidR="00F61152" w:rsidRPr="00953DC5" w:rsidRDefault="00F61152" w:rsidP="00757D61">
      <w:pPr>
        <w:contextualSpacing w:val="0"/>
      </w:pPr>
      <w:r w:rsidRPr="00953DC5">
        <w:t>Женщине, которая работает и имеет двух и более детей в возрасте до 15 лет, или ребенка-инвалида, или которая усыновила ребенка, одинокой матери, отцу, который воспитывает ребенка без матери (в том числе и в случае длительного пребывания матери в медицинском учреждении), а также лицу, взявшему ребенка под опеку, или одному из приемных родителей предоставляется ежегодно дополнительный оплачиваемый отпуск продолжительностью 10 календарных дней без учета праздничных нерабочих дней.</w:t>
      </w:r>
    </w:p>
    <w:p w:rsidR="00F61152" w:rsidRPr="00953DC5" w:rsidRDefault="00F61152" w:rsidP="00757D61">
      <w:pPr>
        <w:contextualSpacing w:val="0"/>
      </w:pPr>
      <w:r w:rsidRPr="00953DC5">
        <w:t>При наличии нескольких оснований для предоставления такого отпуска его общая продолжительность не может превышать 18 календарных дней.</w:t>
      </w:r>
    </w:p>
    <w:p w:rsidR="00F61152" w:rsidRPr="00953DC5" w:rsidRDefault="00F61152" w:rsidP="00757D61">
      <w:pPr>
        <w:contextualSpacing w:val="0"/>
      </w:pPr>
      <w:r w:rsidRPr="00F6221E">
        <w:rPr>
          <w:b/>
        </w:rPr>
        <w:t>Статья 143.</w:t>
      </w:r>
      <w:r w:rsidRPr="00953DC5">
        <w:t> Порядок предоставления социальных отпусков</w:t>
      </w:r>
    </w:p>
    <w:p w:rsidR="00F61152" w:rsidRPr="00953DC5" w:rsidRDefault="00F61152" w:rsidP="00757D61">
      <w:pPr>
        <w:contextualSpacing w:val="0"/>
      </w:pPr>
      <w:r w:rsidRPr="00953DC5">
        <w:t>Отпуск по беременности и родам предоставляется после предъявления женщиной медицинского заключения.</w:t>
      </w:r>
    </w:p>
    <w:p w:rsidR="00F61152" w:rsidRPr="00953DC5" w:rsidRDefault="00F61152" w:rsidP="00757D61">
      <w:pPr>
        <w:contextualSpacing w:val="0"/>
      </w:pPr>
      <w:r w:rsidRPr="00953DC5">
        <w:t>Отпуск по уходу за ребенком до достижения им трехлетнего возраста предоставляется по заявлению женщины или лиц, указанных в части третьей статьи 140 настоящего Кодекса, полностью или частично в пределах установленного периода и оформляется приказом (распоряжением) работодателя.</w:t>
      </w:r>
    </w:p>
    <w:p w:rsidR="00F61152" w:rsidRPr="00953DC5" w:rsidRDefault="00F61152" w:rsidP="00757D61">
      <w:pPr>
        <w:contextualSpacing w:val="0"/>
      </w:pPr>
      <w:r w:rsidRPr="00953DC5">
        <w:t>Отпуск по уходу за ребенком до достижения им трехлетнего возраста  не предоставляется работнику, если ребенок находится на полном государственном обеспечении (кроме приемных детей в приемных семьях).</w:t>
      </w:r>
    </w:p>
    <w:p w:rsidR="00F61152" w:rsidRPr="00953DC5" w:rsidRDefault="00F61152" w:rsidP="00757D61">
      <w:pPr>
        <w:contextualSpacing w:val="0"/>
      </w:pPr>
      <w:r w:rsidRPr="00953DC5">
        <w:t xml:space="preserve">Отпуск в связи с усыновлением ребенка в возрасте старше трех лет предоставляется по заявлению лица, усыновившего ребенка, на основании решения об усыновлении ребенка и оформляется приказом (распоряжением) работодателя. </w:t>
      </w:r>
    </w:p>
    <w:p w:rsidR="00F61152" w:rsidRPr="00953DC5" w:rsidRDefault="00F61152" w:rsidP="00757D61">
      <w:pPr>
        <w:contextualSpacing w:val="0"/>
      </w:pPr>
      <w:r w:rsidRPr="00953DC5">
        <w:t>Дополнительные отпуска работникам, имеющим детей (статья 142 настоящего Кодекса), предоставляются сверх ежегодных основного и дополнительных оплачиваемых отпусков, а также сверх ежегодных основных и дополнительных оплачиваемых отпусков, установленных иными законами и нормативными правовыми актами, и переносятся на другой период или продолжаются в порядке, определенном настоящим Кодексом.</w:t>
      </w:r>
    </w:p>
    <w:p w:rsidR="00F61152" w:rsidRPr="00953DC5" w:rsidRDefault="00F61152" w:rsidP="00757D61">
      <w:pPr>
        <w:contextualSpacing w:val="0"/>
      </w:pPr>
      <w:r w:rsidRPr="00F6221E">
        <w:rPr>
          <w:b/>
        </w:rPr>
        <w:t>Статья 144.</w:t>
      </w:r>
      <w:r w:rsidRPr="00953DC5">
        <w:t> Реализация права на отпуск при увольнении работника</w:t>
      </w:r>
    </w:p>
    <w:p w:rsidR="00F61152" w:rsidRPr="00953DC5" w:rsidRDefault="00F61152" w:rsidP="00757D61">
      <w:pPr>
        <w:contextualSpacing w:val="0"/>
      </w:pPr>
      <w:bookmarkStart w:id="658" w:name="e018b"/>
      <w:bookmarkEnd w:id="658"/>
      <w:r w:rsidRPr="00953DC5">
        <w:t>При увольнении работнику выплачивается денежная компенсация за все неиспользованные дни ежегодных оплачиваемых отпусков, а также дополнительных отпусков работникам, имеющим детей (статья 142 настоящего Кодекса).</w:t>
      </w:r>
    </w:p>
    <w:p w:rsidR="00F61152" w:rsidRPr="00953DC5" w:rsidRDefault="00F61152" w:rsidP="00757D61">
      <w:pPr>
        <w:contextualSpacing w:val="0"/>
      </w:pPr>
      <w:bookmarkStart w:id="659" w:name="34c91"/>
      <w:bookmarkEnd w:id="659"/>
      <w:r w:rsidRPr="00953DC5">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F61152" w:rsidRPr="00953DC5" w:rsidRDefault="00F61152" w:rsidP="00757D61">
      <w:pPr>
        <w:contextualSpacing w:val="0"/>
      </w:pPr>
      <w:bookmarkStart w:id="660" w:name="0a0db"/>
      <w:bookmarkEnd w:id="660"/>
      <w:r w:rsidRPr="00953DC5">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а действие трудового договора продолжается до окончания отпуска.</w:t>
      </w:r>
    </w:p>
    <w:p w:rsidR="00F61152" w:rsidRPr="00953DC5" w:rsidRDefault="00F61152" w:rsidP="00757D61">
      <w:pPr>
        <w:contextualSpacing w:val="0"/>
      </w:pPr>
      <w:bookmarkStart w:id="661" w:name="44695"/>
      <w:bookmarkEnd w:id="661"/>
      <w:r w:rsidRPr="00953DC5">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F61152" w:rsidRPr="00953DC5" w:rsidRDefault="00F61152" w:rsidP="00757D61">
      <w:pPr>
        <w:contextualSpacing w:val="0"/>
      </w:pPr>
      <w:r w:rsidRPr="00F6221E">
        <w:rPr>
          <w:b/>
        </w:rPr>
        <w:t>Статья 145.</w:t>
      </w:r>
      <w:r w:rsidRPr="00953DC5">
        <w:t> Порядок оплаты отпусков</w:t>
      </w:r>
    </w:p>
    <w:p w:rsidR="00F61152" w:rsidRPr="00953DC5" w:rsidRDefault="00F61152" w:rsidP="00757D61">
      <w:pPr>
        <w:contextualSpacing w:val="0"/>
      </w:pPr>
      <w:r w:rsidRPr="00953DC5">
        <w:t>Заработная плата работникам за время отпуска выплачивается не позднее чем за три дня до его начала.</w:t>
      </w:r>
    </w:p>
    <w:p w:rsidR="00F61152" w:rsidRPr="00953DC5" w:rsidRDefault="00F61152" w:rsidP="00757D61">
      <w:pPr>
        <w:contextualSpacing w:val="0"/>
      </w:pPr>
      <w:r w:rsidRPr="00953DC5">
        <w:t>Порядок исчисления заработной платы работникам за время ежегодного оплачиваемого отпуска, дополнительных отпусков в связи с обучением, творческого отпуска, отпуска в связи с усыновлением ребенка, отпуска для подготовки и участия в соревнованиях, дополнительного отпуска работникам, которые имеют детей, и компенсации за неиспользованные отпуска, устанавливается Советом Министров Луганской Народной Республики.</w:t>
      </w:r>
    </w:p>
    <w:p w:rsidR="00F61152" w:rsidRPr="00953DC5" w:rsidRDefault="00F61152" w:rsidP="00757D61">
      <w:pPr>
        <w:contextualSpacing w:val="0"/>
      </w:pPr>
      <w:r w:rsidRPr="00F6221E">
        <w:rPr>
          <w:b/>
        </w:rPr>
        <w:t>Статья 146.</w:t>
      </w:r>
      <w:r w:rsidRPr="00953DC5">
        <w:t> Дополнительные гарантии при оплате отпусков</w:t>
      </w:r>
    </w:p>
    <w:p w:rsidR="00F61152" w:rsidRPr="00953DC5" w:rsidRDefault="00F61152" w:rsidP="00757D61">
      <w:pPr>
        <w:contextualSpacing w:val="0"/>
      </w:pPr>
      <w:r w:rsidRPr="00953DC5">
        <w:t>Работникам, которые имеют право на социальные отпуска, предусмотренные статьями 139-141 настоящего Закона, выплачивается государственная помощь на условиях, предусмотренных действующим законодательством Луганской Народной Республики.</w:t>
      </w:r>
    </w:p>
    <w:p w:rsidR="00F61152" w:rsidRPr="00953DC5" w:rsidRDefault="00F61152" w:rsidP="00757D61">
      <w:pPr>
        <w:contextualSpacing w:val="0"/>
      </w:pPr>
      <w:r w:rsidRPr="00F6221E">
        <w:rPr>
          <w:b/>
        </w:rPr>
        <w:t>Статья 147.</w:t>
      </w:r>
      <w:r w:rsidRPr="00953DC5">
        <w:t> Отчисления из заработной платы за время отпуска</w:t>
      </w:r>
    </w:p>
    <w:p w:rsidR="00F61152" w:rsidRPr="00953DC5" w:rsidRDefault="00F61152" w:rsidP="00757D61">
      <w:pPr>
        <w:contextualSpacing w:val="0"/>
      </w:pPr>
      <w:r w:rsidRPr="00953DC5">
        <w:t>В случае увольнения работника до окончания рабочего года, за который он уже получил отпуск полной продолжительности, для покрытия его задолженности работодатель проводит отчисления из заработной платы за дни отпуска, которые были даны в счет неотработанной части рабочего года.</w:t>
      </w:r>
    </w:p>
    <w:p w:rsidR="00F61152" w:rsidRPr="00953DC5" w:rsidRDefault="00F61152" w:rsidP="00757D61">
      <w:pPr>
        <w:contextualSpacing w:val="0"/>
      </w:pPr>
      <w:r w:rsidRPr="00953DC5">
        <w:t xml:space="preserve">Отчисления, предусмотренные частью первой настоящей статьи, не проводятся по основаниям, предусмотренным статьей 158 настоящего Кодекса. </w:t>
      </w:r>
    </w:p>
    <w:p w:rsidR="00F61152" w:rsidRPr="00953DC5" w:rsidRDefault="00F61152" w:rsidP="00757D61">
      <w:pPr>
        <w:contextualSpacing w:val="0"/>
      </w:pPr>
      <w:r w:rsidRPr="00953DC5">
        <w:t>Отчисления из заработной платы за неотработанные дни отпуска в случае выхода на пенсию работника, направления его на обучение, а также смерти работника не проводится.</w:t>
      </w:r>
    </w:p>
    <w:p w:rsidR="00F61152" w:rsidRPr="00953DC5" w:rsidRDefault="00F61152" w:rsidP="00757D61">
      <w:pPr>
        <w:contextualSpacing w:val="0"/>
      </w:pPr>
      <w:r w:rsidRPr="00F6221E">
        <w:rPr>
          <w:b/>
        </w:rPr>
        <w:t>Статья 148.</w:t>
      </w:r>
      <w:r w:rsidRPr="00953DC5">
        <w:t> Средства на оплату отпусков</w:t>
      </w:r>
    </w:p>
    <w:p w:rsidR="00F61152" w:rsidRPr="00953DC5" w:rsidRDefault="00F61152" w:rsidP="00757D61">
      <w:pPr>
        <w:contextualSpacing w:val="0"/>
      </w:pPr>
      <w:r w:rsidRPr="00953DC5">
        <w:t>Расходы, связанные с оплатой отпусков, предусмотренных статьями 120, 123-125, 134-135, 142 настоящего Кодекса, осуществляются за счет средств предприятий, предназначенных на оплату труда, или за счет средств физического лица, у которого работают по трудовому договору работники.</w:t>
      </w:r>
    </w:p>
    <w:p w:rsidR="00F61152" w:rsidRPr="00953DC5" w:rsidRDefault="00F61152" w:rsidP="00757D61">
      <w:pPr>
        <w:contextualSpacing w:val="0"/>
      </w:pPr>
      <w:r w:rsidRPr="00953DC5">
        <w:t>В учреждениях и организациях, которые содержатся за счет бюджетных ассигнований, оплата отпусков проводится из бюджетных ассигнований на их содержание.</w:t>
      </w:r>
    </w:p>
    <w:p w:rsidR="00F61152" w:rsidRPr="00953DC5" w:rsidRDefault="00F61152" w:rsidP="00757D61">
      <w:pPr>
        <w:contextualSpacing w:val="0"/>
      </w:pPr>
      <w:r w:rsidRPr="00953DC5">
        <w:t>Оплата иных видов отпусков, предусмотренных коллективным договором и соглашениями, трудовым договором, производится из прибыли, которая остается на предприятии после уплаты налогов и иных обязательных платежей в бюджет или за счет средств физического лица, у которого работают по трудовому договору работники. В учреждениях и организациях, которые содержатся за счет бюджетных ассигнований, оплата этих отпусков производится в пределах бюджетных ассигнований и иных дополнительных источников.</w:t>
      </w:r>
    </w:p>
    <w:p w:rsidR="00F61152" w:rsidRPr="00953DC5" w:rsidRDefault="00F61152" w:rsidP="00757D61">
      <w:pPr>
        <w:contextualSpacing w:val="0"/>
      </w:pPr>
      <w:r w:rsidRPr="00953DC5">
        <w:t>Финансирование помощи по беременности и родам, а также по уходу за ребенком до достижения им трехлетнего возраста проводится из средств государственного социального страхования.</w:t>
      </w:r>
    </w:p>
    <w:p w:rsidR="00F61152" w:rsidRPr="00953DC5" w:rsidRDefault="00F61152" w:rsidP="00757D61">
      <w:pPr>
        <w:contextualSpacing w:val="0"/>
      </w:pPr>
      <w:r w:rsidRPr="00F6221E">
        <w:rPr>
          <w:b/>
        </w:rPr>
        <w:t>Статья 149.</w:t>
      </w:r>
      <w:r w:rsidRPr="00953DC5">
        <w:t> Отпуск без сохранения заработной платы</w:t>
      </w:r>
    </w:p>
    <w:p w:rsidR="00F61152" w:rsidRPr="00953DC5" w:rsidRDefault="00F61152" w:rsidP="00757D61">
      <w:pPr>
        <w:contextualSpacing w:val="0"/>
      </w:pPr>
      <w:bookmarkStart w:id="662" w:name="bab8e"/>
      <w:bookmarkEnd w:id="662"/>
      <w:r w:rsidRPr="00953DC5">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но не более 14 календарных дней, кроме случаев, предусмотренных частью 2 настоящей статьи.</w:t>
      </w:r>
    </w:p>
    <w:p w:rsidR="00F61152" w:rsidRPr="00953DC5" w:rsidRDefault="00F61152" w:rsidP="00757D61">
      <w:pPr>
        <w:contextualSpacing w:val="0"/>
      </w:pPr>
      <w:r w:rsidRPr="00953DC5">
        <w:t>Работодатель обязан на основании письменного заявления работника предоставить отпуск без сохранения заработной платы:</w:t>
      </w:r>
    </w:p>
    <w:p w:rsidR="00F61152" w:rsidRPr="00953DC5" w:rsidRDefault="00F61152" w:rsidP="00757D61">
      <w:pPr>
        <w:contextualSpacing w:val="0"/>
      </w:pPr>
      <w:r w:rsidRPr="00953DC5">
        <w:t>участникам Великой Отечественной войны – до 35 календарных дней в году;</w:t>
      </w:r>
    </w:p>
    <w:p w:rsidR="00F61152" w:rsidRPr="00953DC5" w:rsidRDefault="00F61152" w:rsidP="00757D61">
      <w:pPr>
        <w:contextualSpacing w:val="0"/>
      </w:pPr>
      <w:r w:rsidRPr="00953DC5">
        <w:t>ветеранам войны, лицам, имеющим особые заслуги перед государством, и лицам, на которых распространяется действие законодательства, регулирующего статус ветеранов войны и их социальную защиту, – продолжительностью до 14 календарных дней в году;</w:t>
      </w:r>
    </w:p>
    <w:p w:rsidR="00F61152" w:rsidRPr="00953DC5" w:rsidRDefault="00F61152" w:rsidP="00757D61">
      <w:pPr>
        <w:contextualSpacing w:val="0"/>
      </w:pPr>
      <w:r w:rsidRPr="00953DC5">
        <w:t>лицам, имеющим особые заслуги перед государством, - продолжительностью до 21 календарного дня в году;</w:t>
      </w:r>
    </w:p>
    <w:p w:rsidR="00F61152" w:rsidRPr="00953DC5" w:rsidRDefault="00F61152" w:rsidP="00757D61">
      <w:pPr>
        <w:contextualSpacing w:val="0"/>
      </w:pPr>
      <w:bookmarkStart w:id="663" w:name="41f45"/>
      <w:bookmarkEnd w:id="663"/>
      <w:r w:rsidRPr="00953DC5">
        <w:t>работающим пенсионерам по старости (по возрасту) и инвалидам 3 группы – до 30 календарных дней в году;</w:t>
      </w:r>
      <w:bookmarkStart w:id="664" w:name="8cae4"/>
      <w:bookmarkStart w:id="665" w:name="e1188"/>
      <w:bookmarkEnd w:id="664"/>
      <w:bookmarkEnd w:id="665"/>
    </w:p>
    <w:p w:rsidR="00F61152" w:rsidRPr="00953DC5" w:rsidRDefault="00F61152" w:rsidP="00757D61">
      <w:pPr>
        <w:contextualSpacing w:val="0"/>
      </w:pPr>
      <w:r w:rsidRPr="00953DC5">
        <w:t>инвалидам 1 и 2 групп – продолжительностью до 60 календарных дней в году;</w:t>
      </w:r>
    </w:p>
    <w:p w:rsidR="00F61152" w:rsidRPr="00953DC5" w:rsidRDefault="00F61152" w:rsidP="00757D61">
      <w:pPr>
        <w:contextualSpacing w:val="0"/>
      </w:pPr>
      <w:r w:rsidRPr="00953DC5">
        <w:t>родителям и женам (мужьям) военнослужащих, сотрудников органов внутренних дел,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F61152" w:rsidRPr="00953DC5" w:rsidRDefault="00F61152" w:rsidP="00757D61">
      <w:pPr>
        <w:contextualSpacing w:val="0"/>
      </w:pPr>
      <w:r w:rsidRPr="00953DC5">
        <w:t>работающим инвалидам – до 60 календарных дней в году;</w:t>
      </w:r>
    </w:p>
    <w:p w:rsidR="00F61152" w:rsidRPr="00953DC5" w:rsidRDefault="00F61152" w:rsidP="00757D61">
      <w:pPr>
        <w:contextualSpacing w:val="0"/>
      </w:pPr>
      <w:r w:rsidRPr="00953DC5">
        <w:t>работникам в случае регистрации брака до 10 календарных дней в году;</w:t>
      </w:r>
    </w:p>
    <w:p w:rsidR="00F61152" w:rsidRPr="00953DC5" w:rsidRDefault="00F61152" w:rsidP="00757D61">
      <w:pPr>
        <w:contextualSpacing w:val="0"/>
      </w:pPr>
      <w:r w:rsidRPr="00953DC5">
        <w:t>смерти близких родственников – до семи календарных дней; других родственников – до трех календарных дней без учета времени, необходимого для проезда к месту погребения и обратно;</w:t>
      </w:r>
    </w:p>
    <w:p w:rsidR="00F61152" w:rsidRPr="00953DC5" w:rsidRDefault="00F61152" w:rsidP="00757D61">
      <w:pPr>
        <w:contextualSpacing w:val="0"/>
      </w:pPr>
      <w:r w:rsidRPr="00953DC5">
        <w:t>мужу, жена которого находится в послеродовом отпуске, – продолжительностью до 14 календарных дней;</w:t>
      </w:r>
    </w:p>
    <w:p w:rsidR="00F61152" w:rsidRPr="00953DC5" w:rsidRDefault="00F61152" w:rsidP="00757D61">
      <w:pPr>
        <w:contextualSpacing w:val="0"/>
      </w:pPr>
      <w:r w:rsidRPr="00953DC5">
        <w:t>работникам для ухода за больным родным по крови или браку, который по медицинскому заключению требует постоянного постороннего ухода, – продолжительностью, определенной в медицинском заключении, но не более 30 календарных дней;</w:t>
      </w:r>
    </w:p>
    <w:p w:rsidR="00F61152" w:rsidRPr="00953DC5" w:rsidRDefault="00F61152" w:rsidP="00757D61">
      <w:pPr>
        <w:contextualSpacing w:val="0"/>
      </w:pPr>
      <w:r w:rsidRPr="00953DC5">
        <w:t>работникам для завершения санаторно-курортного лечения – продолжительностью, определенной в медицинском заключении;</w:t>
      </w:r>
    </w:p>
    <w:p w:rsidR="00F61152" w:rsidRPr="00953DC5" w:rsidRDefault="00F61152" w:rsidP="00757D61">
      <w:pPr>
        <w:contextualSpacing w:val="0"/>
      </w:pPr>
      <w:r w:rsidRPr="00953DC5">
        <w:t>работникам, допущенным к вступительным экзаменам в высшие образовательные организации, – продолжительностью до 15 календарных дней без учета времени, необходимого для проезда к местонахождению образовательной организации и обратно;</w:t>
      </w:r>
    </w:p>
    <w:p w:rsidR="00F61152" w:rsidRPr="00953DC5" w:rsidRDefault="00F61152" w:rsidP="00757D61">
      <w:pPr>
        <w:contextualSpacing w:val="0"/>
      </w:pPr>
      <w:r w:rsidRPr="00953DC5">
        <w:t>работникам, допущенным к сдаче вступительных экзаменов в образовательные организации по подготовке кадров высшей квалификации с отрывом или без отрыва от производства, а также работникам, которые обучаются без отрыва от производства в образовательных организациях по подготовке кадров высшей квалификации и успешно выполняют индивидуальный план подготовки – продолжительностью, необходимой для проезда до местонахождения образовательной организации и обратно;</w:t>
      </w:r>
    </w:p>
    <w:p w:rsidR="00F61152" w:rsidRPr="00953DC5" w:rsidRDefault="00F61152" w:rsidP="00757D61">
      <w:pPr>
        <w:contextualSpacing w:val="0"/>
      </w:pPr>
      <w:r w:rsidRPr="00953DC5">
        <w:t>совместителям – на срок до окончания отпуска по основному месту работы;</w:t>
      </w:r>
    </w:p>
    <w:p w:rsidR="00F61152" w:rsidRPr="00953DC5" w:rsidRDefault="00F61152" w:rsidP="00757D61">
      <w:pPr>
        <w:contextualSpacing w:val="0"/>
      </w:pPr>
      <w:r w:rsidRPr="00953DC5">
        <w:t>работникам, которые не использовали на предыдущем месте работы ежегодный основной и дополнительные оплачиваемые отпуска полностью или частично и получили за них денежную компенсацию, – продолжительностью до 24 календарных дней в первый год работы на данном предприятии до наступления шестимесячного срока беспрерывной работы;</w:t>
      </w:r>
    </w:p>
    <w:p w:rsidR="00F61152" w:rsidRPr="00953DC5" w:rsidRDefault="00F61152" w:rsidP="00757D61">
      <w:pPr>
        <w:contextualSpacing w:val="0"/>
      </w:pPr>
      <w:r w:rsidRPr="00953DC5">
        <w:t xml:space="preserve">работникам, дети которых в возрасте до 18 лет поступают в образовательные организации, находящиеся в иной местности, – продолжительностью 12 календарных дней без учета времени, необходимого для проезда к местонахождению образовательной организации и обратно (при наличии двух или более детей указанного возраста такой отпуск предоставляется отдельно для сопровождения каждого ребенка); </w:t>
      </w:r>
    </w:p>
    <w:p w:rsidR="00F61152" w:rsidRPr="00953DC5" w:rsidRDefault="00F61152" w:rsidP="00757D61">
      <w:pPr>
        <w:contextualSpacing w:val="0"/>
      </w:pPr>
      <w:r w:rsidRPr="00953DC5">
        <w:t xml:space="preserve">матери или </w:t>
      </w:r>
      <w:r w:rsidRPr="00953DC5">
        <w:rPr>
          <w:bCs/>
        </w:rPr>
        <w:t xml:space="preserve">отцу ребенка, бабке, деду или иным родственниками, которые фактически ухаживают за ребенком, или лицу, который усыновил или взял под опеку ребенка, а также одному из приемных родителей в случае, если ребенок требует домашнего ухода, – продолжительностью, определенной в медицинском заключении, но не более чем до достижения ребенком шестилетнего возраста, а в случае если ребенок болен сахарным диабетом </w:t>
      </w:r>
      <w:r w:rsidRPr="00953DC5">
        <w:rPr>
          <w:bCs/>
          <w:lang w:val="uk-UA"/>
        </w:rPr>
        <w:t>І</w:t>
      </w:r>
      <w:r w:rsidRPr="00953DC5">
        <w:rPr>
          <w:bCs/>
        </w:rPr>
        <w:t xml:space="preserve"> типа (инсулинозависимый), – не более чем до достижения ребенком шестнадцатилетнего возраста;</w:t>
      </w:r>
    </w:p>
    <w:p w:rsidR="00F61152" w:rsidRDefault="00F61152" w:rsidP="00757D61">
      <w:pPr>
        <w:contextualSpacing w:val="0"/>
      </w:pPr>
      <w:r w:rsidRPr="00953DC5">
        <w:t>в других случаях, предусмотренных настоящим Кодексом, иными законами либо коллективным договором.</w:t>
      </w:r>
    </w:p>
    <w:p w:rsidR="00F61152" w:rsidRPr="00953DC5" w:rsidRDefault="00F61152" w:rsidP="00757D61">
      <w:pPr>
        <w:contextualSpacing w:val="0"/>
      </w:pPr>
    </w:p>
    <w:p w:rsidR="00F61152" w:rsidRPr="00F6221E" w:rsidRDefault="00F61152" w:rsidP="00F6221E">
      <w:pPr>
        <w:keepNext/>
        <w:ind w:firstLine="0"/>
        <w:contextualSpacing w:val="0"/>
        <w:jc w:val="center"/>
        <w:rPr>
          <w:b/>
          <w:caps/>
        </w:rPr>
      </w:pPr>
      <w:r w:rsidRPr="00F6221E">
        <w:rPr>
          <w:b/>
          <w:caps/>
        </w:rPr>
        <w:t>Раздел VI. ОПЛАТА И НОРМИРОВАНИЕ ТРУДА</w:t>
      </w:r>
      <w:bookmarkStart w:id="666" w:name="h5294"/>
      <w:bookmarkEnd w:id="666"/>
    </w:p>
    <w:p w:rsidR="00F61152" w:rsidRPr="00F6221E" w:rsidRDefault="00F61152" w:rsidP="00F6221E">
      <w:pPr>
        <w:keepNext/>
        <w:ind w:firstLine="0"/>
        <w:contextualSpacing w:val="0"/>
        <w:jc w:val="center"/>
        <w:rPr>
          <w:b/>
          <w:caps/>
        </w:rPr>
      </w:pPr>
    </w:p>
    <w:p w:rsidR="00F61152" w:rsidRPr="00F6221E" w:rsidRDefault="00F61152" w:rsidP="00F6221E">
      <w:pPr>
        <w:keepNext/>
        <w:ind w:firstLine="0"/>
        <w:contextualSpacing w:val="0"/>
        <w:jc w:val="center"/>
        <w:rPr>
          <w:b/>
          <w:caps/>
        </w:rPr>
      </w:pPr>
      <w:r w:rsidRPr="00F6221E">
        <w:rPr>
          <w:b/>
          <w:caps/>
        </w:rPr>
        <w:t>Глава 20. Общие положения</w:t>
      </w:r>
      <w:bookmarkStart w:id="667" w:name="h5295"/>
      <w:bookmarkEnd w:id="667"/>
    </w:p>
    <w:p w:rsidR="00F61152" w:rsidRPr="00F6221E" w:rsidRDefault="00F61152" w:rsidP="00F6221E">
      <w:pPr>
        <w:keepNext/>
        <w:ind w:firstLine="0"/>
        <w:contextualSpacing w:val="0"/>
        <w:jc w:val="center"/>
        <w:rPr>
          <w:b/>
          <w:caps/>
        </w:rPr>
      </w:pPr>
    </w:p>
    <w:p w:rsidR="00F61152" w:rsidRPr="00953DC5" w:rsidRDefault="00F61152" w:rsidP="00757D61">
      <w:pPr>
        <w:contextualSpacing w:val="0"/>
      </w:pPr>
      <w:r w:rsidRPr="00F6221E">
        <w:rPr>
          <w:b/>
        </w:rPr>
        <w:t>Статья 150.</w:t>
      </w:r>
      <w:r w:rsidRPr="00953DC5">
        <w:t> Основные понятия и определения</w:t>
      </w:r>
    </w:p>
    <w:p w:rsidR="00F61152" w:rsidRPr="00953DC5" w:rsidRDefault="00F61152" w:rsidP="00757D61">
      <w:pPr>
        <w:contextualSpacing w:val="0"/>
      </w:pPr>
      <w:r w:rsidRPr="00953DC5">
        <w:t xml:space="preserve">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w:t>
      </w:r>
      <w:bookmarkStart w:id="668" w:name="aa91d"/>
      <w:bookmarkEnd w:id="668"/>
      <w:r w:rsidRPr="00953DC5">
        <w:t>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F61152" w:rsidRPr="00953DC5" w:rsidRDefault="00F61152" w:rsidP="00757D61">
      <w:pPr>
        <w:contextualSpacing w:val="0"/>
      </w:pPr>
      <w:r w:rsidRPr="00953DC5">
        <w:t xml:space="preserve">Основная заработная плата – вознаграждение за выполненную работу в соответствии с установленными нормами труда. Она устанавливается в виде тарифных ставок и сдельных расценок для рабочих и должностных окладов для служащих. </w:t>
      </w:r>
    </w:p>
    <w:p w:rsidR="00F61152" w:rsidRPr="00953DC5" w:rsidRDefault="00F61152" w:rsidP="00757D61">
      <w:pPr>
        <w:contextualSpacing w:val="0"/>
      </w:pPr>
      <w:r w:rsidRPr="00953DC5">
        <w:t xml:space="preserve"> Дополнительная заработная плата – вознаграждение за труд сверх установленных норм, за трудовые успехи и за особые условия труда. Она включает доплаты, надбавки, гарантийные и компенсационные выплаты, предусмотренные действующим законодательством, премии, связанные с выполнением производственных задач и функций. </w:t>
      </w:r>
    </w:p>
    <w:p w:rsidR="00F61152" w:rsidRPr="00953DC5" w:rsidRDefault="00F61152" w:rsidP="00757D61">
      <w:pPr>
        <w:contextualSpacing w:val="0"/>
      </w:pPr>
      <w:r w:rsidRPr="00953DC5">
        <w:t>Другие поощрительные и компенсационные выплаты. К ним относятся выплаты в форме вознаграждений по итогам работы за год, премии по специальным системам и положениям, компенсационные и другие денежные и материальные выплаты, не предусмотренные актами действующего законодательства или осуществляемые сверх установленных указанными актами норм</w:t>
      </w:r>
    </w:p>
    <w:p w:rsidR="00F61152" w:rsidRPr="00953DC5" w:rsidRDefault="00F61152" w:rsidP="00757D61">
      <w:pPr>
        <w:contextualSpacing w:val="0"/>
      </w:pPr>
      <w:r w:rsidRPr="00953DC5">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F61152" w:rsidRPr="00953DC5" w:rsidRDefault="00F61152" w:rsidP="00757D61">
      <w:pPr>
        <w:contextualSpacing w:val="0"/>
      </w:pPr>
      <w:bookmarkStart w:id="669" w:name="84214"/>
      <w:bookmarkEnd w:id="669"/>
      <w:r w:rsidRPr="00953DC5">
        <w:t xml:space="preserve">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w:t>
      </w:r>
      <w:bookmarkStart w:id="670" w:name="f4a2e"/>
      <w:bookmarkEnd w:id="670"/>
      <w:r w:rsidRPr="00953DC5">
        <w:t>учета компенсационных, стимулирующих и социальных выплат.</w:t>
      </w:r>
    </w:p>
    <w:p w:rsidR="00F61152" w:rsidRPr="00953DC5" w:rsidRDefault="00F61152" w:rsidP="00757D61">
      <w:pPr>
        <w:contextualSpacing w:val="0"/>
      </w:pPr>
      <w:r w:rsidRPr="00953DC5">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F61152" w:rsidRPr="00953DC5" w:rsidRDefault="00F61152" w:rsidP="00757D61">
      <w:pPr>
        <w:contextualSpacing w:val="0"/>
      </w:pPr>
      <w:r w:rsidRPr="00F6221E">
        <w:rPr>
          <w:b/>
        </w:rPr>
        <w:t>Статья</w:t>
      </w:r>
      <w:r w:rsidRPr="00F6221E">
        <w:rPr>
          <w:b/>
          <w:lang w:val="en-US"/>
        </w:rPr>
        <w:t> </w:t>
      </w:r>
      <w:r w:rsidRPr="00F6221E">
        <w:rPr>
          <w:b/>
        </w:rPr>
        <w:t>151.</w:t>
      </w:r>
      <w:r w:rsidRPr="00953DC5">
        <w:rPr>
          <w:lang w:val="en-US"/>
        </w:rPr>
        <w:t> </w:t>
      </w:r>
      <w:r w:rsidRPr="00953DC5">
        <w:t>Основные государственные гарантии по оплате труда работников</w:t>
      </w:r>
    </w:p>
    <w:p w:rsidR="00F61152" w:rsidRPr="00953DC5" w:rsidRDefault="00F61152" w:rsidP="00757D61">
      <w:pPr>
        <w:contextualSpacing w:val="0"/>
      </w:pPr>
      <w:bookmarkStart w:id="671" w:name="deb30"/>
      <w:bookmarkEnd w:id="671"/>
      <w:r w:rsidRPr="00953DC5">
        <w:t>В систему основных государственных гарантий по оплате труда работников включаются:</w:t>
      </w:r>
    </w:p>
    <w:p w:rsidR="00F61152" w:rsidRPr="00953DC5" w:rsidRDefault="00F61152" w:rsidP="00757D61">
      <w:pPr>
        <w:contextualSpacing w:val="0"/>
      </w:pPr>
      <w:r w:rsidRPr="00953DC5">
        <w:t>величина минимального размера оплаты труда в Луганской Народной Республике;</w:t>
      </w:r>
    </w:p>
    <w:p w:rsidR="00F61152" w:rsidRPr="00953DC5" w:rsidRDefault="00F61152" w:rsidP="00757D61">
      <w:pPr>
        <w:contextualSpacing w:val="0"/>
      </w:pPr>
      <w:r w:rsidRPr="00953DC5">
        <w:t>меры, обеспечивающие повышение уровня реального содержания заработной платы;</w:t>
      </w:r>
    </w:p>
    <w:p w:rsidR="00F61152" w:rsidRPr="00953DC5" w:rsidRDefault="00F61152" w:rsidP="00757D61">
      <w:pPr>
        <w:contextualSpacing w:val="0"/>
      </w:pPr>
      <w:r w:rsidRPr="00953DC5">
        <w:t>ограничение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F61152" w:rsidRPr="00953DC5" w:rsidRDefault="00F61152" w:rsidP="00757D61">
      <w:pPr>
        <w:contextualSpacing w:val="0"/>
      </w:pPr>
      <w:r w:rsidRPr="00953DC5">
        <w:t>ограничение оплаты труда в натуральной форме;</w:t>
      </w:r>
    </w:p>
    <w:p w:rsidR="00F61152" w:rsidRPr="00953DC5" w:rsidRDefault="00F61152" w:rsidP="00757D61">
      <w:pPr>
        <w:contextualSpacing w:val="0"/>
      </w:pPr>
      <w:bookmarkStart w:id="672" w:name="43c96"/>
      <w:bookmarkEnd w:id="672"/>
      <w:r w:rsidRPr="00953DC5">
        <w:t>обеспечение получения работником заработной платы в случае прекращения деятельности работодателя и его неплатежеспособности в соответствии с законами;</w:t>
      </w:r>
    </w:p>
    <w:p w:rsidR="00F61152" w:rsidRPr="00953DC5" w:rsidRDefault="00F61152" w:rsidP="00757D61">
      <w:pPr>
        <w:contextualSpacing w:val="0"/>
      </w:pPr>
      <w:r w:rsidRPr="00953DC5">
        <w:t>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F61152" w:rsidRPr="00953DC5" w:rsidRDefault="00F61152" w:rsidP="00757D61">
      <w:pPr>
        <w:contextualSpacing w:val="0"/>
      </w:pPr>
      <w:bookmarkStart w:id="673" w:name="49a48"/>
      <w:bookmarkEnd w:id="673"/>
      <w:r w:rsidRPr="00953DC5">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w:t>
      </w:r>
      <w:bookmarkStart w:id="674" w:name="76781"/>
      <w:bookmarkEnd w:id="674"/>
      <w:r w:rsidRPr="00953DC5">
        <w:t xml:space="preserve"> коллективными договорами, соглашениями;</w:t>
      </w:r>
    </w:p>
    <w:p w:rsidR="00F61152" w:rsidRPr="00953DC5" w:rsidRDefault="00F61152" w:rsidP="00757D61">
      <w:pPr>
        <w:contextualSpacing w:val="0"/>
      </w:pPr>
      <w:r w:rsidRPr="00953DC5">
        <w:t>сроки и очередность выплаты заработной платы.</w:t>
      </w:r>
    </w:p>
    <w:p w:rsidR="00F61152" w:rsidRPr="00953DC5" w:rsidRDefault="00F61152" w:rsidP="00757D61">
      <w:pPr>
        <w:contextualSpacing w:val="0"/>
      </w:pPr>
      <w:r w:rsidRPr="00F6221E">
        <w:rPr>
          <w:b/>
        </w:rPr>
        <w:t>Статья</w:t>
      </w:r>
      <w:r w:rsidRPr="00F6221E">
        <w:rPr>
          <w:b/>
          <w:lang w:val="en-US"/>
        </w:rPr>
        <w:t> </w:t>
      </w:r>
      <w:r w:rsidRPr="00F6221E">
        <w:rPr>
          <w:b/>
        </w:rPr>
        <w:t>152.</w:t>
      </w:r>
      <w:r w:rsidRPr="00953DC5">
        <w:rPr>
          <w:lang w:val="en-US"/>
        </w:rPr>
        <w:t> </w:t>
      </w:r>
      <w:r w:rsidRPr="00953DC5">
        <w:t>Формы оплаты труда</w:t>
      </w:r>
    </w:p>
    <w:p w:rsidR="00F61152" w:rsidRPr="00953DC5" w:rsidRDefault="00F61152" w:rsidP="00757D61">
      <w:pPr>
        <w:contextualSpacing w:val="0"/>
      </w:pPr>
      <w:bookmarkStart w:id="675" w:name="42774"/>
      <w:bookmarkEnd w:id="675"/>
      <w:r w:rsidRPr="00953DC5">
        <w:t>Выплата заработной платы производится в денежной форме.</w:t>
      </w:r>
    </w:p>
    <w:p w:rsidR="00F61152" w:rsidRPr="00953DC5" w:rsidRDefault="00F61152" w:rsidP="00757D61">
      <w:pPr>
        <w:contextualSpacing w:val="0"/>
      </w:pPr>
      <w:r w:rsidRPr="00953DC5">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Луганской Народной Республики и международным договорам Луганской Народной Республики. Доля заработной платы, выплачиваемой в неденежной форме, не может превышать 20 процентов от начисленной месячной заработной платы.</w:t>
      </w:r>
    </w:p>
    <w:p w:rsidR="00F61152" w:rsidRPr="00953DC5" w:rsidRDefault="00F61152" w:rsidP="00757D61">
      <w:pPr>
        <w:contextualSpacing w:val="0"/>
      </w:pPr>
      <w:bookmarkStart w:id="676" w:name="4176f"/>
      <w:bookmarkEnd w:id="676"/>
      <w:r w:rsidRPr="00953DC5">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F61152" w:rsidRPr="00953DC5" w:rsidRDefault="00F61152" w:rsidP="00757D61">
      <w:pPr>
        <w:contextualSpacing w:val="0"/>
      </w:pPr>
      <w:r w:rsidRPr="00F6221E">
        <w:rPr>
          <w:b/>
        </w:rPr>
        <w:t>Статья</w:t>
      </w:r>
      <w:r w:rsidRPr="00F6221E">
        <w:rPr>
          <w:b/>
          <w:lang w:val="en-US"/>
        </w:rPr>
        <w:t> </w:t>
      </w:r>
      <w:r w:rsidRPr="00F6221E">
        <w:rPr>
          <w:b/>
        </w:rPr>
        <w:t>153.</w:t>
      </w:r>
      <w:r w:rsidRPr="00953DC5">
        <w:rPr>
          <w:lang w:val="en-US"/>
        </w:rPr>
        <w:t> </w:t>
      </w:r>
      <w:r w:rsidRPr="00953DC5">
        <w:t>Оплата по труду</w:t>
      </w:r>
    </w:p>
    <w:p w:rsidR="00F61152" w:rsidRPr="00953DC5" w:rsidRDefault="00F61152" w:rsidP="00757D61">
      <w:pPr>
        <w:contextualSpacing w:val="0"/>
      </w:pPr>
      <w:bookmarkStart w:id="677" w:name="a1dfd"/>
      <w:bookmarkEnd w:id="677"/>
      <w:r w:rsidRPr="00953DC5">
        <w:t>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w:t>
      </w:r>
    </w:p>
    <w:p w:rsidR="00F61152" w:rsidRDefault="00F61152" w:rsidP="00757D61">
      <w:pPr>
        <w:contextualSpacing w:val="0"/>
      </w:pPr>
      <w:r w:rsidRPr="00953DC5">
        <w:t>Запрещается какая бы то ни было дискриминация при установлении и изменении условий оплаты труда.</w:t>
      </w:r>
    </w:p>
    <w:p w:rsidR="00F61152" w:rsidRPr="00953DC5" w:rsidRDefault="00F61152" w:rsidP="00757D61">
      <w:pPr>
        <w:contextualSpacing w:val="0"/>
      </w:pPr>
    </w:p>
    <w:bookmarkStart w:id="678" w:name="352ab"/>
    <w:bookmarkEnd w:id="678"/>
    <w:p w:rsidR="00F61152" w:rsidRPr="00F6221E" w:rsidRDefault="00F61152" w:rsidP="00F6221E">
      <w:pPr>
        <w:ind w:firstLine="0"/>
        <w:contextualSpacing w:val="0"/>
        <w:jc w:val="center"/>
        <w:rPr>
          <w:b/>
          <w:caps/>
        </w:rPr>
      </w:pPr>
      <w:r w:rsidRPr="00F6221E">
        <w:rPr>
          <w:b/>
          <w:caps/>
        </w:rPr>
        <w:fldChar w:fldCharType="begin"/>
      </w:r>
      <w:r w:rsidRPr="00F6221E">
        <w:rPr>
          <w:b/>
          <w:caps/>
        </w:rPr>
        <w:instrText>HYPERLINK "http://zakonbase.ru/content/part/1308300"</w:instrText>
      </w:r>
      <w:r w:rsidRPr="00DC32CD">
        <w:rPr>
          <w:b/>
          <w:caps/>
        </w:rPr>
      </w:r>
      <w:r w:rsidRPr="00F6221E">
        <w:rPr>
          <w:b/>
          <w:caps/>
        </w:rPr>
        <w:fldChar w:fldCharType="separate"/>
      </w:r>
      <w:r w:rsidRPr="00F6221E">
        <w:rPr>
          <w:b/>
          <w:caps/>
        </w:rPr>
        <w:t>Глава</w:t>
      </w:r>
      <w:r w:rsidRPr="00F6221E">
        <w:rPr>
          <w:b/>
          <w:caps/>
          <w:lang w:val="en-US"/>
        </w:rPr>
        <w:t> </w:t>
      </w:r>
      <w:r w:rsidRPr="00F6221E">
        <w:rPr>
          <w:b/>
          <w:caps/>
        </w:rPr>
        <w:t>21.</w:t>
      </w:r>
      <w:r w:rsidRPr="00F6221E">
        <w:rPr>
          <w:b/>
          <w:caps/>
          <w:lang w:val="en-US"/>
        </w:rPr>
        <w:t> </w:t>
      </w:r>
      <w:r w:rsidRPr="00F6221E">
        <w:rPr>
          <w:b/>
          <w:caps/>
        </w:rPr>
        <w:t>Заработная плата</w:t>
      </w:r>
      <w:r w:rsidRPr="00F6221E">
        <w:rPr>
          <w:b/>
          <w:caps/>
        </w:rPr>
        <w:fldChar w:fldCharType="end"/>
      </w:r>
      <w:bookmarkStart w:id="679" w:name="h5305"/>
      <w:bookmarkEnd w:id="679"/>
    </w:p>
    <w:p w:rsidR="00F61152" w:rsidRPr="00953DC5" w:rsidRDefault="00F61152" w:rsidP="00757D61">
      <w:pPr>
        <w:contextualSpacing w:val="0"/>
      </w:pPr>
    </w:p>
    <w:p w:rsidR="00F61152" w:rsidRPr="00953DC5" w:rsidRDefault="00F61152" w:rsidP="00757D61">
      <w:pPr>
        <w:contextualSpacing w:val="0"/>
      </w:pPr>
      <w:r w:rsidRPr="00F6221E">
        <w:rPr>
          <w:b/>
        </w:rPr>
        <w:t>Статья</w:t>
      </w:r>
      <w:r w:rsidRPr="00F6221E">
        <w:rPr>
          <w:b/>
          <w:lang w:val="en-US"/>
        </w:rPr>
        <w:t> </w:t>
      </w:r>
      <w:r w:rsidRPr="00F6221E">
        <w:rPr>
          <w:b/>
        </w:rPr>
        <w:t>154.</w:t>
      </w:r>
      <w:r w:rsidRPr="00953DC5">
        <w:rPr>
          <w:lang w:val="en-US"/>
        </w:rPr>
        <w:t> </w:t>
      </w:r>
      <w:r w:rsidRPr="00953DC5">
        <w:t>Установление минимального размера оплаты труда</w:t>
      </w:r>
    </w:p>
    <w:p w:rsidR="00F61152" w:rsidRPr="00953DC5" w:rsidRDefault="00F61152" w:rsidP="00757D61">
      <w:pPr>
        <w:contextualSpacing w:val="0"/>
      </w:pPr>
      <w:r w:rsidRPr="00953DC5">
        <w:t>Минимальный размер оплаты труда устанавливается одновременно на всей территории Луганской Народной Республики законом и не может быть ниже величины прожиточного минимума трудоспособного населения.</w:t>
      </w:r>
    </w:p>
    <w:p w:rsidR="00F61152" w:rsidRPr="00953DC5" w:rsidRDefault="00F61152" w:rsidP="00757D61">
      <w:pPr>
        <w:contextualSpacing w:val="0"/>
      </w:pPr>
      <w:r w:rsidRPr="00953DC5">
        <w:t>В установлении минимального размера оплаты труда принимает участие республиканская трехсторонняя комиссия по регулированию социально-трудовых отношений.</w:t>
      </w:r>
    </w:p>
    <w:p w:rsidR="00F61152" w:rsidRPr="00953DC5" w:rsidRDefault="00F61152" w:rsidP="00757D61">
      <w:pPr>
        <w:contextualSpacing w:val="0"/>
      </w:pPr>
      <w:bookmarkStart w:id="680" w:name="1e5f8"/>
      <w:bookmarkEnd w:id="680"/>
      <w:r w:rsidRPr="00953DC5">
        <w:t>Минимальный размер оплаты труда, установленный законом, обеспечивается:</w:t>
      </w:r>
    </w:p>
    <w:p w:rsidR="00F61152" w:rsidRPr="00953DC5" w:rsidRDefault="00F61152" w:rsidP="00757D61">
      <w:pPr>
        <w:contextualSpacing w:val="0"/>
      </w:pPr>
      <w:r w:rsidRPr="00953DC5">
        <w:t>организациями, финансируемыми из бюджета, – за счет средств бюджета, внебюджетных средств, а также средств, полученных от предпринимательской и иной приносящей доход деятельности;</w:t>
      </w:r>
    </w:p>
    <w:p w:rsidR="00F61152" w:rsidRPr="00953DC5" w:rsidRDefault="00F61152" w:rsidP="00757D61">
      <w:pPr>
        <w:contextualSpacing w:val="0"/>
      </w:pPr>
      <w:bookmarkStart w:id="681" w:name="74996"/>
      <w:bookmarkEnd w:id="681"/>
      <w:r w:rsidRPr="00953DC5">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F61152" w:rsidRPr="00953DC5" w:rsidRDefault="00F61152" w:rsidP="00757D61">
      <w:pPr>
        <w:contextualSpacing w:val="0"/>
      </w:pPr>
      <w:r w:rsidRPr="00953DC5">
        <w:t>другими работодателями – за счет собственных средств.</w:t>
      </w:r>
    </w:p>
    <w:p w:rsidR="00F61152" w:rsidRPr="00953DC5" w:rsidRDefault="00F61152" w:rsidP="00757D61">
      <w:pPr>
        <w:contextualSpacing w:val="0"/>
      </w:pPr>
      <w:bookmarkStart w:id="682" w:name="73cf2"/>
      <w:bookmarkEnd w:id="682"/>
      <w:r w:rsidRPr="00953DC5">
        <w:t>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w:t>
      </w:r>
    </w:p>
    <w:p w:rsidR="00F61152" w:rsidRPr="00953DC5" w:rsidRDefault="00F61152" w:rsidP="00757D61">
      <w:pPr>
        <w:contextualSpacing w:val="0"/>
      </w:pPr>
      <w:bookmarkStart w:id="683" w:name="46514"/>
      <w:bookmarkStart w:id="684" w:name="70d67"/>
      <w:bookmarkStart w:id="685" w:name="ad53e"/>
      <w:bookmarkStart w:id="686" w:name="a7a9b"/>
      <w:bookmarkEnd w:id="683"/>
      <w:bookmarkEnd w:id="684"/>
      <w:bookmarkEnd w:id="685"/>
      <w:bookmarkEnd w:id="686"/>
      <w:r w:rsidRPr="00F6221E">
        <w:rPr>
          <w:b/>
        </w:rPr>
        <w:t>Статья</w:t>
      </w:r>
      <w:r w:rsidRPr="00F6221E">
        <w:rPr>
          <w:b/>
          <w:lang w:val="en-US"/>
        </w:rPr>
        <w:t> </w:t>
      </w:r>
      <w:r w:rsidRPr="00F6221E">
        <w:rPr>
          <w:b/>
        </w:rPr>
        <w:t>155.</w:t>
      </w:r>
      <w:r w:rsidRPr="00953DC5">
        <w:rPr>
          <w:lang w:val="en-US"/>
        </w:rPr>
        <w:t> </w:t>
      </w:r>
      <w:r w:rsidRPr="00953DC5">
        <w:t>Обеспечение повышения уровня реального содержания заработной платы</w:t>
      </w:r>
    </w:p>
    <w:p w:rsidR="00F61152" w:rsidRPr="00953DC5" w:rsidRDefault="00F61152" w:rsidP="00757D61">
      <w:pPr>
        <w:contextualSpacing w:val="0"/>
      </w:pPr>
      <w:r w:rsidRPr="00953DC5">
        <w:t xml:space="preserve">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Организации, финансируемые из соответствующих бюджетов, производят индексацию заработной платы в порядке, </w:t>
      </w:r>
      <w:bookmarkStart w:id="687" w:name="9b00e"/>
      <w:bookmarkEnd w:id="687"/>
      <w:r w:rsidRPr="00953DC5">
        <w:t xml:space="preserve">установленном трудовым законодательством и иными нормативными правовыми </w:t>
      </w:r>
      <w:bookmarkStart w:id="688" w:name="fcbcd"/>
      <w:bookmarkEnd w:id="688"/>
      <w:r w:rsidRPr="00953DC5">
        <w:t>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F61152" w:rsidRPr="00953DC5" w:rsidRDefault="00F61152" w:rsidP="00757D61">
      <w:pPr>
        <w:contextualSpacing w:val="0"/>
      </w:pPr>
      <w:r w:rsidRPr="00F6221E">
        <w:rPr>
          <w:b/>
        </w:rPr>
        <w:t>Статья</w:t>
      </w:r>
      <w:r w:rsidRPr="00F6221E">
        <w:rPr>
          <w:b/>
          <w:lang w:val="en-US"/>
        </w:rPr>
        <w:t> </w:t>
      </w:r>
      <w:r w:rsidRPr="00F6221E">
        <w:rPr>
          <w:b/>
        </w:rPr>
        <w:t>156.</w:t>
      </w:r>
      <w:r w:rsidRPr="00953DC5">
        <w:rPr>
          <w:lang w:val="en-US"/>
        </w:rPr>
        <w:t> </w:t>
      </w:r>
      <w:r w:rsidRPr="00953DC5">
        <w:t>Установление заработной платы</w:t>
      </w:r>
    </w:p>
    <w:p w:rsidR="00F61152" w:rsidRPr="00953DC5" w:rsidRDefault="00F61152" w:rsidP="00757D61">
      <w:pPr>
        <w:contextualSpacing w:val="0"/>
      </w:pPr>
      <w:r w:rsidRPr="00953DC5">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F61152" w:rsidRPr="00953DC5" w:rsidRDefault="00F61152" w:rsidP="00757D61">
      <w:pPr>
        <w:contextualSpacing w:val="0"/>
      </w:pPr>
      <w:bookmarkStart w:id="689" w:name="4bd65"/>
      <w:bookmarkEnd w:id="689"/>
      <w:r w:rsidRPr="00953DC5">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w:t>
      </w:r>
      <w:bookmarkStart w:id="690" w:name="a65b6"/>
      <w:bookmarkEnd w:id="690"/>
      <w:r w:rsidRPr="00953DC5">
        <w:t xml:space="preserve">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pPr>
      <w:r w:rsidRPr="00953DC5">
        <w:t>Республиканская трехсторонняя комиссия по регулированию социально-трудовых отношений ежегодно до внесения в Народный Совет Луганской Народной Республики</w:t>
      </w:r>
      <w:bookmarkStart w:id="691" w:name="9721e"/>
      <w:bookmarkEnd w:id="691"/>
      <w:r w:rsidRPr="00953DC5">
        <w:t xml:space="preserve"> проекта закона о бюджете на очередной год разрабатывает единые рекомендации по установлению на региональном и местном уровнях систем </w:t>
      </w:r>
      <w:bookmarkStart w:id="692" w:name="569ab"/>
      <w:bookmarkEnd w:id="692"/>
      <w:r w:rsidRPr="00953DC5">
        <w:t xml:space="preserve">оплаты труда работников организаций, финансируемых из соответствующих бюджетов. Указанные рекомендации учитываются Советом Министров Луганской Народной Республики, органами исполнительной власти и органами местного самоуправления при определении объемов финансирования медицинских, образовательных, научных организаций, организаций культуры и других организаций бюджетной сферы. Если стороны республиканской трехсторонней комиссии по регулированию социально-трудовых отношений </w:t>
      </w:r>
      <w:bookmarkStart w:id="693" w:name="e61c2"/>
      <w:bookmarkEnd w:id="693"/>
      <w:r w:rsidRPr="00953DC5">
        <w:t>не достигли соглашения, указанные</w:t>
      </w:r>
      <w:bookmarkStart w:id="694" w:name="50d51"/>
      <w:bookmarkEnd w:id="694"/>
      <w:r w:rsidRPr="00953DC5">
        <w:t xml:space="preserve"> рекомендации утверждаются Советом Министров Луганской Народной Республики, а мнение сторон республиканской трехсторонней комиссии по регулированию социально-трудовых отношений доводится до субъектов Луганской Народной Республики Советом Министров Луганской Народной Республики.</w:t>
      </w:r>
    </w:p>
    <w:p w:rsidR="00F61152" w:rsidRPr="00953DC5" w:rsidRDefault="00F61152" w:rsidP="00757D61">
      <w:pPr>
        <w:contextualSpacing w:val="0"/>
      </w:pPr>
      <w:r w:rsidRPr="00953DC5">
        <w:t>Локальные нормативные акты, устанавливающие системы оплаты труда, принимаются работодателем по согласованию с представительным органом работников.</w:t>
      </w:r>
    </w:p>
    <w:p w:rsidR="00F61152" w:rsidRPr="00953DC5" w:rsidRDefault="00F61152" w:rsidP="00757D61">
      <w:pPr>
        <w:contextualSpacing w:val="0"/>
      </w:pPr>
      <w:bookmarkStart w:id="695" w:name="5096d"/>
      <w:bookmarkEnd w:id="695"/>
      <w:r w:rsidRPr="00953DC5">
        <w:t xml:space="preserve">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w:t>
      </w:r>
      <w:bookmarkStart w:id="696" w:name="d4e8d"/>
      <w:bookmarkEnd w:id="696"/>
      <w:r w:rsidRPr="00953DC5">
        <w:t>актами, содержащими нормы трудового права, коллективным договором, соглашениями, локальными нормативными актами.</w:t>
      </w:r>
    </w:p>
    <w:p w:rsidR="00F61152" w:rsidRPr="00953DC5" w:rsidRDefault="00F61152" w:rsidP="00757D61">
      <w:pPr>
        <w:contextualSpacing w:val="0"/>
      </w:pPr>
      <w:r w:rsidRPr="00953DC5">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F61152" w:rsidRPr="00953DC5" w:rsidRDefault="00F61152" w:rsidP="00F6221E">
      <w:pPr>
        <w:keepNext/>
        <w:contextualSpacing w:val="0"/>
      </w:pPr>
      <w:r w:rsidRPr="00F6221E">
        <w:rPr>
          <w:b/>
        </w:rPr>
        <w:t>Статья</w:t>
      </w:r>
      <w:r w:rsidRPr="00F6221E">
        <w:rPr>
          <w:b/>
          <w:lang w:val="en-US"/>
        </w:rPr>
        <w:t> </w:t>
      </w:r>
      <w:r w:rsidRPr="00F6221E">
        <w:rPr>
          <w:b/>
        </w:rPr>
        <w:t>157.</w:t>
      </w:r>
      <w:r w:rsidRPr="00953DC5">
        <w:rPr>
          <w:lang w:val="en-US"/>
        </w:rPr>
        <w:t> </w:t>
      </w:r>
      <w:r w:rsidRPr="00953DC5">
        <w:t>Порядок, место и сроки выплаты заработной платы</w:t>
      </w:r>
    </w:p>
    <w:p w:rsidR="00F61152" w:rsidRPr="00953DC5" w:rsidRDefault="00F61152" w:rsidP="00757D61">
      <w:pPr>
        <w:contextualSpacing w:val="0"/>
      </w:pPr>
      <w:bookmarkStart w:id="697" w:name="9da4e"/>
      <w:bookmarkEnd w:id="697"/>
      <w:r w:rsidRPr="00953DC5">
        <w:t>При выплате заработной платы работодатель обязан извещать в письменной форме каждого работника:</w:t>
      </w:r>
    </w:p>
    <w:p w:rsidR="00F61152" w:rsidRPr="00953DC5" w:rsidRDefault="00F61152" w:rsidP="00757D61">
      <w:pPr>
        <w:contextualSpacing w:val="0"/>
      </w:pPr>
      <w:r w:rsidRPr="00953DC5">
        <w:t>1)</w:t>
      </w:r>
      <w:r w:rsidRPr="00953DC5">
        <w:rPr>
          <w:lang w:val="en-US"/>
        </w:rPr>
        <w:t> </w:t>
      </w:r>
      <w:r w:rsidRPr="00953DC5">
        <w:t>о составных частях заработной платы, причитающейся ему за соответствующий период;</w:t>
      </w:r>
    </w:p>
    <w:p w:rsidR="00F61152" w:rsidRPr="00953DC5" w:rsidRDefault="00F61152" w:rsidP="00757D61">
      <w:pPr>
        <w:contextualSpacing w:val="0"/>
      </w:pPr>
      <w:r w:rsidRPr="00953DC5">
        <w:t>2)</w:t>
      </w:r>
      <w:r w:rsidRPr="00953DC5">
        <w:rPr>
          <w:lang w:val="en-US"/>
        </w:rPr>
        <w:t> </w:t>
      </w:r>
      <w:r w:rsidRPr="00953DC5">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61152" w:rsidRPr="00953DC5" w:rsidRDefault="00F61152" w:rsidP="00757D61">
      <w:pPr>
        <w:contextualSpacing w:val="0"/>
      </w:pPr>
      <w:r w:rsidRPr="00953DC5">
        <w:t>3)</w:t>
      </w:r>
      <w:r w:rsidRPr="00953DC5">
        <w:rPr>
          <w:lang w:val="en-US"/>
        </w:rPr>
        <w:t> </w:t>
      </w:r>
      <w:r w:rsidRPr="00953DC5">
        <w:t>о размерах и об основаниях произведенных удержаний;</w:t>
      </w:r>
    </w:p>
    <w:p w:rsidR="00F61152" w:rsidRPr="00953DC5" w:rsidRDefault="00F61152" w:rsidP="00757D61">
      <w:pPr>
        <w:contextualSpacing w:val="0"/>
      </w:pPr>
      <w:bookmarkStart w:id="698" w:name="77545"/>
      <w:bookmarkEnd w:id="698"/>
      <w:r w:rsidRPr="00953DC5">
        <w:t>4)</w:t>
      </w:r>
      <w:r w:rsidRPr="00953DC5">
        <w:rPr>
          <w:lang w:val="en-US"/>
        </w:rPr>
        <w:t> </w:t>
      </w:r>
      <w:r w:rsidRPr="00953DC5">
        <w:t>об общей денежной сумме, подлежащей выплате.</w:t>
      </w:r>
      <w:bookmarkStart w:id="699" w:name="f3f37"/>
      <w:bookmarkStart w:id="700" w:name="ae94e"/>
      <w:bookmarkEnd w:id="699"/>
      <w:bookmarkEnd w:id="700"/>
    </w:p>
    <w:p w:rsidR="00F61152" w:rsidRPr="00953DC5" w:rsidRDefault="00F61152" w:rsidP="00757D61">
      <w:pPr>
        <w:contextualSpacing w:val="0"/>
      </w:pPr>
      <w:r w:rsidRPr="00953DC5">
        <w:t>Форма расчетного листка утверждается работодателем по согласованию с представительным органом работников в порядке, установленном статьей 409 настоящего Кодекса для принятия локальных нормативных актов.</w:t>
      </w:r>
    </w:p>
    <w:p w:rsidR="00F61152" w:rsidRPr="00953DC5" w:rsidRDefault="00F61152" w:rsidP="00757D61">
      <w:pPr>
        <w:contextualSpacing w:val="0"/>
      </w:pPr>
      <w:r w:rsidRPr="00953DC5">
        <w:t xml:space="preserve">Заработная плата выплачивается работнику, как правило, в месте выполнения им работы либо перечисляется на указанный работником счет в банке </w:t>
      </w:r>
      <w:bookmarkStart w:id="701" w:name="1130a"/>
      <w:bookmarkEnd w:id="701"/>
      <w:r w:rsidRPr="00953DC5">
        <w:t>на условиях, определенных коллективным договором или трудовым договором.</w:t>
      </w:r>
    </w:p>
    <w:p w:rsidR="00F61152" w:rsidRPr="00953DC5" w:rsidRDefault="00F61152" w:rsidP="00757D61">
      <w:pPr>
        <w:contextualSpacing w:val="0"/>
      </w:pPr>
      <w:bookmarkStart w:id="702" w:name="1f5f8"/>
      <w:bookmarkEnd w:id="702"/>
      <w:r w:rsidRPr="00953DC5">
        <w:t>Место и сроки выплаты заработной платы в неденежной форме определяются коллективным договором или трудовым договором.</w:t>
      </w:r>
    </w:p>
    <w:p w:rsidR="00F61152" w:rsidRPr="00953DC5" w:rsidRDefault="00F61152" w:rsidP="00757D61">
      <w:pPr>
        <w:contextualSpacing w:val="0"/>
      </w:pPr>
      <w:r w:rsidRPr="00953DC5">
        <w:t>Заработная плата выплачивается непосредственно работнику, за исключением случаев, когда иной способ выплаты предусматривается законом или трудовым договором.</w:t>
      </w:r>
    </w:p>
    <w:p w:rsidR="00F61152" w:rsidRPr="00953DC5" w:rsidRDefault="00F61152" w:rsidP="00757D61">
      <w:pPr>
        <w:contextualSpacing w:val="0"/>
      </w:pPr>
      <w:r w:rsidRPr="00953DC5">
        <w:t>Заработная плата выплачивается не реже чем каждые полмесяца в дн</w:t>
      </w:r>
      <w:r w:rsidRPr="00953DC5">
        <w:rPr>
          <w:b/>
        </w:rPr>
        <w:t>и</w:t>
      </w:r>
      <w:r w:rsidRPr="00953DC5">
        <w:t>, установленный правилами внутреннего трудового распорядка, коллективным договором, трудовым договором.</w:t>
      </w:r>
    </w:p>
    <w:p w:rsidR="00F61152" w:rsidRPr="00953DC5" w:rsidRDefault="00F61152" w:rsidP="00757D61">
      <w:pPr>
        <w:contextualSpacing w:val="0"/>
      </w:pPr>
      <w:bookmarkStart w:id="703" w:name="82bf2"/>
      <w:bookmarkStart w:id="704" w:name="daa72"/>
      <w:bookmarkEnd w:id="703"/>
      <w:bookmarkEnd w:id="704"/>
      <w:r w:rsidRPr="00953DC5">
        <w:t>Для отдельных категорий работников законом могут быть установлены иные сроки выплаты заработной платы.</w:t>
      </w:r>
    </w:p>
    <w:p w:rsidR="00F61152" w:rsidRPr="00953DC5" w:rsidRDefault="00F61152" w:rsidP="00757D61">
      <w:pPr>
        <w:contextualSpacing w:val="0"/>
      </w:pPr>
      <w:r w:rsidRPr="00953DC5">
        <w:t>При совпадении дня выплаты с выходным или нерабочим праздничным днем выплата заработной платы производится накануне этого дня.</w:t>
      </w:r>
    </w:p>
    <w:p w:rsidR="00F61152" w:rsidRPr="00953DC5" w:rsidRDefault="00F61152" w:rsidP="00757D61">
      <w:pPr>
        <w:contextualSpacing w:val="0"/>
      </w:pPr>
      <w:r w:rsidRPr="00953DC5">
        <w:t>Оплата отпуска производится не позднее чем за три дня до его начала.</w:t>
      </w:r>
    </w:p>
    <w:p w:rsidR="00F61152" w:rsidRPr="00953DC5" w:rsidRDefault="00F61152" w:rsidP="00757D61">
      <w:pPr>
        <w:contextualSpacing w:val="0"/>
      </w:pPr>
      <w:r w:rsidRPr="00F6221E">
        <w:rPr>
          <w:b/>
        </w:rPr>
        <w:t>Статья</w:t>
      </w:r>
      <w:r w:rsidRPr="00F6221E">
        <w:rPr>
          <w:b/>
          <w:lang w:val="en-US"/>
        </w:rPr>
        <w:t> </w:t>
      </w:r>
      <w:r w:rsidRPr="00F6221E">
        <w:rPr>
          <w:b/>
        </w:rPr>
        <w:t>158.</w:t>
      </w:r>
      <w:r w:rsidRPr="00953DC5">
        <w:rPr>
          <w:lang w:val="en-US"/>
        </w:rPr>
        <w:t> </w:t>
      </w:r>
      <w:r w:rsidRPr="00953DC5">
        <w:t>Ограничение удержаний из заработной платы</w:t>
      </w:r>
    </w:p>
    <w:p w:rsidR="00F61152" w:rsidRPr="00953DC5" w:rsidRDefault="00F61152" w:rsidP="00757D61">
      <w:pPr>
        <w:contextualSpacing w:val="0"/>
      </w:pPr>
      <w:r w:rsidRPr="00953DC5">
        <w:t>Удержания из заработной платы работника производятся только в случаях, предусмотренных настоящим Кодексом и иными законами.</w:t>
      </w:r>
    </w:p>
    <w:p w:rsidR="00F61152" w:rsidRPr="00953DC5" w:rsidRDefault="00F61152" w:rsidP="00757D61">
      <w:pPr>
        <w:contextualSpacing w:val="0"/>
      </w:pPr>
      <w:bookmarkStart w:id="705" w:name="45902"/>
      <w:bookmarkEnd w:id="705"/>
      <w:r w:rsidRPr="00953DC5">
        <w:t>Удержания из заработной платы работника для погашения его задолженности работодателю могут производиться:</w:t>
      </w:r>
    </w:p>
    <w:p w:rsidR="00F61152" w:rsidRPr="00953DC5" w:rsidRDefault="00F61152" w:rsidP="00757D61">
      <w:pPr>
        <w:contextualSpacing w:val="0"/>
      </w:pPr>
      <w:bookmarkStart w:id="706" w:name="8601c"/>
      <w:bookmarkEnd w:id="706"/>
      <w:r w:rsidRPr="00953DC5">
        <w:t>для возмещения неотработанного аванса, выданного работнику в счет заработной платы;</w:t>
      </w:r>
    </w:p>
    <w:p w:rsidR="00F61152" w:rsidRPr="00953DC5" w:rsidRDefault="00F61152" w:rsidP="00757D61">
      <w:pPr>
        <w:contextualSpacing w:val="0"/>
      </w:pPr>
      <w:r w:rsidRPr="00953DC5">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F61152" w:rsidRPr="00953DC5" w:rsidRDefault="00F61152" w:rsidP="00757D61">
      <w:pPr>
        <w:contextualSpacing w:val="0"/>
      </w:pPr>
      <w:r w:rsidRPr="00953DC5">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w:t>
      </w:r>
      <w:bookmarkStart w:id="707" w:name="1fa3c"/>
      <w:bookmarkEnd w:id="707"/>
      <w:r w:rsidRPr="00953DC5">
        <w:t xml:space="preserve"> индивидуальных трудовых споров вины работника в невыполнении норм труда (часть третья </w:t>
      </w:r>
      <w:hyperlink r:id="rId111" w:anchor="l743" w:tgtFrame="_self" w:history="1">
        <w:r w:rsidRPr="00953DC5">
          <w:t>статьи 176</w:t>
        </w:r>
      </w:hyperlink>
      <w:r w:rsidRPr="00953DC5">
        <w:t xml:space="preserve"> настоящего Кодекса) или простое (часть третья </w:t>
      </w:r>
      <w:hyperlink r:id="rId112" w:anchor="l748" w:tgtFrame="_self" w:history="1">
        <w:r w:rsidRPr="00953DC5">
          <w:t>статьи 178</w:t>
        </w:r>
      </w:hyperlink>
      <w:r w:rsidRPr="00953DC5">
        <w:t xml:space="preserve"> </w:t>
      </w:r>
      <w:bookmarkStart w:id="708" w:name="a4973"/>
      <w:bookmarkEnd w:id="708"/>
      <w:r w:rsidRPr="00953DC5">
        <w:t>настоящего Кодекса).</w:t>
      </w:r>
    </w:p>
    <w:p w:rsidR="00F61152" w:rsidRPr="00953DC5" w:rsidRDefault="00F61152" w:rsidP="00757D61">
      <w:pPr>
        <w:contextualSpacing w:val="0"/>
      </w:pPr>
      <w:bookmarkStart w:id="709" w:name="c9bd5"/>
      <w:bookmarkEnd w:id="709"/>
      <w:r w:rsidRPr="00953DC5">
        <w:t xml:space="preserve">Удержания за эти дни не производятся, если работник увольняется по основаниям, предусмотренным </w:t>
      </w:r>
      <w:hyperlink r:id="rId113" w:anchor="l2742" w:tgtFrame="_self" w:history="1">
        <w:r w:rsidRPr="00953DC5">
          <w:t>пунктами 7 и 9</w:t>
        </w:r>
      </w:hyperlink>
      <w:r w:rsidRPr="00953DC5">
        <w:t xml:space="preserve"> части первой статьи 80 или пунктами 1, 2, 4 или 15 части первой </w:t>
      </w:r>
      <w:hyperlink r:id="rId114" w:anchor="l416" w:tgtFrame="_self" w:history="1">
        <w:r w:rsidRPr="00953DC5">
          <w:t>статьи 84</w:t>
        </w:r>
      </w:hyperlink>
      <w:r w:rsidRPr="00953DC5">
        <w:t xml:space="preserve">, пунктах 1, 2, 5, 6 и 7 </w:t>
      </w:r>
      <w:hyperlink r:id="rId115" w:anchor="l440" w:tgtFrame="_self" w:history="1">
        <w:r w:rsidRPr="00953DC5">
          <w:t>статьи 86</w:t>
        </w:r>
      </w:hyperlink>
      <w:r w:rsidRPr="00953DC5">
        <w:t xml:space="preserve"> настоящего Кодекса.</w:t>
      </w:r>
    </w:p>
    <w:p w:rsidR="00F61152" w:rsidRPr="00953DC5" w:rsidRDefault="00F61152" w:rsidP="00757D61">
      <w:pPr>
        <w:contextualSpacing w:val="0"/>
      </w:pPr>
      <w:r w:rsidRPr="00953DC5">
        <w:t>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F61152" w:rsidRPr="00953DC5" w:rsidRDefault="00F61152" w:rsidP="00757D61">
      <w:pPr>
        <w:contextualSpacing w:val="0"/>
      </w:pPr>
      <w:bookmarkStart w:id="710" w:name="e7904"/>
      <w:bookmarkEnd w:id="710"/>
      <w:r w:rsidRPr="00953DC5">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F61152" w:rsidRPr="00953DC5" w:rsidRDefault="00F61152" w:rsidP="00757D61">
      <w:pPr>
        <w:contextualSpacing w:val="0"/>
      </w:pPr>
      <w:r w:rsidRPr="00953DC5">
        <w:t>счетной ошибки;</w:t>
      </w:r>
    </w:p>
    <w:p w:rsidR="00F61152" w:rsidRPr="00953DC5" w:rsidRDefault="00F61152" w:rsidP="00757D61">
      <w:pPr>
        <w:contextualSpacing w:val="0"/>
      </w:pPr>
      <w:r w:rsidRPr="00953DC5">
        <w:t xml:space="preserve">если органом по рассмотрению индивидуальных трудовых споров признана вина работника в невыполнении норм труда (часть третья </w:t>
      </w:r>
      <w:hyperlink r:id="rId116" w:anchor="l743" w:tgtFrame="_self" w:history="1">
        <w:r w:rsidRPr="00953DC5">
          <w:t>статьи 176</w:t>
        </w:r>
      </w:hyperlink>
      <w:r w:rsidRPr="00953DC5">
        <w:t xml:space="preserve"> настоящего Кодекса) или простое (часть третья </w:t>
      </w:r>
      <w:hyperlink r:id="rId117" w:anchor="l748" w:tgtFrame="_self" w:history="1">
        <w:r w:rsidRPr="00953DC5">
          <w:t>статьи 178</w:t>
        </w:r>
      </w:hyperlink>
      <w:r w:rsidRPr="00953DC5">
        <w:t xml:space="preserve"> настоящего Кодекса);</w:t>
      </w:r>
    </w:p>
    <w:p w:rsidR="00F61152" w:rsidRPr="00953DC5" w:rsidRDefault="00F61152" w:rsidP="00757D61">
      <w:pPr>
        <w:contextualSpacing w:val="0"/>
      </w:pPr>
      <w:r w:rsidRPr="00953DC5">
        <w:t>если заработная плата была излишне выплачена работнику в связи с его неправомерными действиями, установленными судом.</w:t>
      </w:r>
    </w:p>
    <w:p w:rsidR="00F61152" w:rsidRPr="00953DC5" w:rsidRDefault="00F61152" w:rsidP="00757D61">
      <w:pPr>
        <w:contextualSpacing w:val="0"/>
      </w:pPr>
      <w:r w:rsidRPr="00F6221E">
        <w:rPr>
          <w:b/>
        </w:rPr>
        <w:t>Статья</w:t>
      </w:r>
      <w:r w:rsidRPr="00F6221E">
        <w:rPr>
          <w:b/>
          <w:lang w:val="en-US"/>
        </w:rPr>
        <w:t> </w:t>
      </w:r>
      <w:r w:rsidRPr="00F6221E">
        <w:rPr>
          <w:b/>
        </w:rPr>
        <w:t>159.</w:t>
      </w:r>
      <w:r w:rsidRPr="00953DC5">
        <w:rPr>
          <w:lang w:val="en-US"/>
        </w:rPr>
        <w:t> </w:t>
      </w:r>
      <w:r w:rsidRPr="00953DC5">
        <w:t>Ограничение размера удержаний из заработной платы</w:t>
      </w:r>
    </w:p>
    <w:p w:rsidR="00F61152" w:rsidRPr="00953DC5" w:rsidRDefault="00F61152" w:rsidP="00757D61">
      <w:pPr>
        <w:contextualSpacing w:val="0"/>
      </w:pPr>
      <w:bookmarkStart w:id="711" w:name="e840c"/>
      <w:bookmarkEnd w:id="711"/>
      <w:r w:rsidRPr="00953DC5">
        <w:t>Общий размер всех удержаний при каждой выплате заработной платы не может превышать 20 процентов, а в случаях, предусмотренных законами, – 50 процентов заработной платы, причитающейся работнику.</w:t>
      </w:r>
    </w:p>
    <w:p w:rsidR="00F61152" w:rsidRPr="00953DC5" w:rsidRDefault="00F61152" w:rsidP="00757D61">
      <w:pPr>
        <w:contextualSpacing w:val="0"/>
      </w:pPr>
      <w:r w:rsidRPr="00953DC5">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F61152" w:rsidRPr="00953DC5" w:rsidRDefault="00F61152" w:rsidP="00757D61">
      <w:pPr>
        <w:contextualSpacing w:val="0"/>
      </w:pPr>
      <w:r w:rsidRPr="00953DC5">
        <w:t>Ограничения, установленные настоящей статьей, не распространяются на удержания из заработной платы при отбывании исправительных работ,</w:t>
      </w:r>
      <w:bookmarkStart w:id="712" w:name="c9a64"/>
      <w:bookmarkEnd w:id="712"/>
      <w:r w:rsidRPr="00953DC5">
        <w:t xml:space="preserve"> взыскании алиментов на</w:t>
      </w:r>
      <w:bookmarkStart w:id="713" w:name="682fd"/>
      <w:bookmarkEnd w:id="713"/>
      <w:r w:rsidRPr="00953DC5">
        <w:t xml:space="preserve">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F61152" w:rsidRPr="00953DC5" w:rsidRDefault="00F61152" w:rsidP="00757D61">
      <w:pPr>
        <w:contextualSpacing w:val="0"/>
      </w:pPr>
      <w:r w:rsidRPr="00953DC5">
        <w:t>Не допускаются удержания из выплат, на которые в соответствии с законом не обращается взыскание.</w:t>
      </w:r>
    </w:p>
    <w:p w:rsidR="00F61152" w:rsidRPr="00953DC5" w:rsidRDefault="00F61152" w:rsidP="00757D61">
      <w:pPr>
        <w:contextualSpacing w:val="0"/>
      </w:pPr>
      <w:r w:rsidRPr="00F6221E">
        <w:rPr>
          <w:b/>
        </w:rPr>
        <w:t>Статья</w:t>
      </w:r>
      <w:r w:rsidRPr="00F6221E">
        <w:rPr>
          <w:b/>
          <w:lang w:val="en-US"/>
        </w:rPr>
        <w:t> </w:t>
      </w:r>
      <w:r w:rsidRPr="00F6221E">
        <w:rPr>
          <w:b/>
        </w:rPr>
        <w:t>160.</w:t>
      </w:r>
      <w:r w:rsidRPr="00953DC5">
        <w:rPr>
          <w:lang w:val="en-US"/>
        </w:rPr>
        <w:t> </w:t>
      </w:r>
      <w:r w:rsidRPr="00953DC5">
        <w:t>Исчисление средней заработной платы</w:t>
      </w:r>
    </w:p>
    <w:p w:rsidR="00F61152" w:rsidRPr="00953DC5" w:rsidRDefault="00F61152" w:rsidP="00757D61">
      <w:pPr>
        <w:contextualSpacing w:val="0"/>
      </w:pPr>
      <w:bookmarkStart w:id="714" w:name="87eaf"/>
      <w:bookmarkEnd w:id="714"/>
      <w:r w:rsidRPr="00953DC5">
        <w:t>Для всех случаев определения размера средней заработной платы (среднего заработка), предусмотренных настоящим Кодексом, устанавливается единый порядок ее исчисления.</w:t>
      </w:r>
    </w:p>
    <w:p w:rsidR="00F61152" w:rsidRPr="00953DC5" w:rsidRDefault="00F61152" w:rsidP="00757D61">
      <w:pPr>
        <w:contextualSpacing w:val="0"/>
      </w:pPr>
      <w:bookmarkStart w:id="715" w:name="f8bf6"/>
      <w:bookmarkEnd w:id="715"/>
      <w:r w:rsidRPr="00953DC5">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F61152" w:rsidRPr="00953DC5" w:rsidRDefault="00F61152" w:rsidP="00757D61">
      <w:pPr>
        <w:contextualSpacing w:val="0"/>
      </w:pPr>
      <w:r w:rsidRPr="00953DC5">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w:t>
      </w:r>
      <w:bookmarkStart w:id="716" w:name="73383"/>
      <w:bookmarkEnd w:id="716"/>
      <w:r w:rsidRPr="00953DC5">
        <w:t>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F61152" w:rsidRPr="00953DC5" w:rsidRDefault="00F61152" w:rsidP="00757D61">
      <w:pPr>
        <w:contextualSpacing w:val="0"/>
      </w:pPr>
      <w:r w:rsidRPr="00953DC5">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w:t>
      </w:r>
      <w:bookmarkStart w:id="717" w:name="31fa4"/>
      <w:bookmarkEnd w:id="717"/>
      <w:r w:rsidRPr="00953DC5">
        <w:t xml:space="preserve"> начисленной заработной платы на 12 и на 29,4 (среднемесячное число календарных дней).</w:t>
      </w:r>
    </w:p>
    <w:p w:rsidR="00F61152" w:rsidRPr="00953DC5" w:rsidRDefault="00F61152" w:rsidP="00757D61">
      <w:pPr>
        <w:contextualSpacing w:val="0"/>
      </w:pPr>
      <w:bookmarkStart w:id="718" w:name="df4c3"/>
      <w:bookmarkEnd w:id="718"/>
      <w:r w:rsidRPr="00953DC5">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F61152" w:rsidRPr="00953DC5" w:rsidRDefault="00F61152" w:rsidP="00757D61">
      <w:pPr>
        <w:contextualSpacing w:val="0"/>
      </w:pPr>
      <w:r w:rsidRPr="00953DC5">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F61152" w:rsidRPr="00953DC5" w:rsidRDefault="00F61152" w:rsidP="00757D61">
      <w:pPr>
        <w:contextualSpacing w:val="0"/>
      </w:pPr>
      <w:bookmarkStart w:id="719" w:name="0babc"/>
      <w:bookmarkStart w:id="720" w:name="b90f8"/>
      <w:bookmarkEnd w:id="719"/>
      <w:bookmarkEnd w:id="720"/>
      <w:r w:rsidRPr="00953DC5">
        <w:t>Особенности порядка исчисления средней заработной платы, установленного настоящей статьей, определяются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F6221E">
        <w:rPr>
          <w:b/>
        </w:rPr>
        <w:t>Статья</w:t>
      </w:r>
      <w:r w:rsidRPr="00F6221E">
        <w:rPr>
          <w:b/>
          <w:lang w:val="en-US"/>
        </w:rPr>
        <w:t> </w:t>
      </w:r>
      <w:r w:rsidRPr="00F6221E">
        <w:rPr>
          <w:b/>
        </w:rPr>
        <w:t>161.</w:t>
      </w:r>
      <w:r w:rsidRPr="00F6221E">
        <w:rPr>
          <w:b/>
          <w:lang w:val="en-US"/>
        </w:rPr>
        <w:t> </w:t>
      </w:r>
      <w:r w:rsidRPr="00953DC5">
        <w:t xml:space="preserve">Сроки расчета при увольнении </w:t>
      </w:r>
    </w:p>
    <w:p w:rsidR="00F61152" w:rsidRPr="00953DC5" w:rsidRDefault="00F61152" w:rsidP="00757D61">
      <w:pPr>
        <w:contextualSpacing w:val="0"/>
      </w:pPr>
      <w:r w:rsidRPr="00953DC5">
        <w:t xml:space="preserve">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w:t>
      </w:r>
      <w:bookmarkStart w:id="721" w:name="e56be"/>
      <w:bookmarkEnd w:id="721"/>
      <w:r w:rsidRPr="00953DC5">
        <w:t>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F61152" w:rsidRPr="00953DC5" w:rsidRDefault="00F61152" w:rsidP="00757D61">
      <w:pPr>
        <w:contextualSpacing w:val="0"/>
      </w:pPr>
      <w:bookmarkStart w:id="722" w:name="27922"/>
      <w:bookmarkEnd w:id="722"/>
      <w:r w:rsidRPr="00953DC5">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F61152" w:rsidRPr="00953DC5" w:rsidRDefault="00F61152" w:rsidP="00757D61">
      <w:pPr>
        <w:contextualSpacing w:val="0"/>
      </w:pPr>
      <w:r w:rsidRPr="00F6221E">
        <w:rPr>
          <w:b/>
        </w:rPr>
        <w:t>Статья</w:t>
      </w:r>
      <w:r w:rsidRPr="00F6221E">
        <w:rPr>
          <w:b/>
          <w:lang w:val="en-US"/>
        </w:rPr>
        <w:t> </w:t>
      </w:r>
      <w:r w:rsidRPr="00F6221E">
        <w:rPr>
          <w:b/>
        </w:rPr>
        <w:t>162.</w:t>
      </w:r>
      <w:r w:rsidRPr="00953DC5">
        <w:rPr>
          <w:lang w:val="en-US"/>
        </w:rPr>
        <w:t> </w:t>
      </w:r>
      <w:r w:rsidRPr="00953DC5">
        <w:t>Выдача заработной платы, не полученной ко дню смерти работника</w:t>
      </w:r>
    </w:p>
    <w:p w:rsidR="00F61152" w:rsidRPr="00953DC5" w:rsidRDefault="00F61152" w:rsidP="00757D61">
      <w:pPr>
        <w:contextualSpacing w:val="0"/>
      </w:pPr>
      <w:r w:rsidRPr="00953DC5">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F61152" w:rsidRPr="00953DC5" w:rsidRDefault="00F61152" w:rsidP="00F6221E">
      <w:pPr>
        <w:keepNext/>
        <w:contextualSpacing w:val="0"/>
      </w:pPr>
      <w:r w:rsidRPr="00F6221E">
        <w:rPr>
          <w:b/>
        </w:rPr>
        <w:t>Статья</w:t>
      </w:r>
      <w:r w:rsidRPr="00F6221E">
        <w:rPr>
          <w:b/>
          <w:lang w:val="en-US"/>
        </w:rPr>
        <w:t> </w:t>
      </w:r>
      <w:r w:rsidRPr="00F6221E">
        <w:rPr>
          <w:b/>
        </w:rPr>
        <w:t>163.</w:t>
      </w:r>
      <w:r w:rsidRPr="00953DC5">
        <w:rPr>
          <w:lang w:val="en-US"/>
        </w:rPr>
        <w:t> </w:t>
      </w:r>
      <w:r w:rsidRPr="00953DC5">
        <w:t>Ответственность работодателя за нарушение сроков выплаты заработной платы и иных сумм, причитающихся работнику</w:t>
      </w:r>
    </w:p>
    <w:p w:rsidR="00F61152" w:rsidRPr="00953DC5" w:rsidRDefault="00F61152" w:rsidP="00757D61">
      <w:pPr>
        <w:contextualSpacing w:val="0"/>
      </w:pPr>
      <w:bookmarkStart w:id="723" w:name="a46ec"/>
      <w:bookmarkEnd w:id="723"/>
      <w:r w:rsidRPr="00953DC5">
        <w:t>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Кодексом и иными законами.</w:t>
      </w:r>
    </w:p>
    <w:p w:rsidR="00F61152" w:rsidRPr="00953DC5" w:rsidRDefault="00F61152" w:rsidP="00757D61">
      <w:pPr>
        <w:contextualSpacing w:val="0"/>
      </w:pPr>
      <w:r w:rsidRPr="00953DC5">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F61152" w:rsidRPr="00953DC5" w:rsidRDefault="00F61152" w:rsidP="00757D61">
      <w:pPr>
        <w:contextualSpacing w:val="0"/>
      </w:pPr>
      <w:bookmarkStart w:id="724" w:name="3a690"/>
      <w:bookmarkStart w:id="725" w:name="101a2"/>
      <w:bookmarkEnd w:id="724"/>
      <w:bookmarkEnd w:id="725"/>
      <w:r w:rsidRPr="00953DC5">
        <w:t>в периоды введения военного, чрезвычайного положения или особых мер в соответствии с законодательством о чрезвычайном положении;</w:t>
      </w:r>
    </w:p>
    <w:p w:rsidR="00F61152" w:rsidRPr="00953DC5" w:rsidRDefault="00F61152" w:rsidP="00757D61">
      <w:pPr>
        <w:contextualSpacing w:val="0"/>
      </w:pPr>
      <w:r w:rsidRPr="00953DC5">
        <w:t>в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w:t>
      </w:r>
      <w:bookmarkStart w:id="726" w:name="a8718"/>
      <w:bookmarkEnd w:id="726"/>
      <w:r w:rsidRPr="00953DC5">
        <w:t xml:space="preserve"> чрезвычайных ситуаций, в правоохранительных органах;</w:t>
      </w:r>
    </w:p>
    <w:p w:rsidR="00F61152" w:rsidRPr="00953DC5" w:rsidRDefault="00F61152" w:rsidP="00757D61">
      <w:pPr>
        <w:contextualSpacing w:val="0"/>
      </w:pPr>
      <w:r w:rsidRPr="00953DC5">
        <w:t>государственными служащими;</w:t>
      </w:r>
    </w:p>
    <w:p w:rsidR="00F61152" w:rsidRPr="00953DC5" w:rsidRDefault="00F61152" w:rsidP="00757D61">
      <w:pPr>
        <w:contextualSpacing w:val="0"/>
      </w:pPr>
      <w:r w:rsidRPr="00953DC5">
        <w:t>в организациях, непосредственно обслуживающих особо опасные виды производств, оборудования;</w:t>
      </w:r>
    </w:p>
    <w:p w:rsidR="00F61152" w:rsidRPr="00953DC5" w:rsidRDefault="00F61152" w:rsidP="00757D61">
      <w:pPr>
        <w:contextualSpacing w:val="0"/>
      </w:pPr>
      <w:bookmarkStart w:id="727" w:name="58894"/>
      <w:bookmarkEnd w:id="727"/>
      <w:r w:rsidRPr="00953DC5">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F61152" w:rsidRPr="00953DC5" w:rsidRDefault="00F61152" w:rsidP="00757D61">
      <w:pPr>
        <w:contextualSpacing w:val="0"/>
      </w:pPr>
      <w:r w:rsidRPr="00953DC5">
        <w:t>В период приостановления работы работник имеет право в свое рабочее время отсутствовать на рабочем месте.</w:t>
      </w:r>
    </w:p>
    <w:p w:rsidR="00F61152" w:rsidRPr="00953DC5" w:rsidRDefault="00F61152" w:rsidP="00757D61">
      <w:pPr>
        <w:contextualSpacing w:val="0"/>
      </w:pPr>
      <w:bookmarkStart w:id="728" w:name="0404c"/>
      <w:bookmarkEnd w:id="728"/>
      <w:r w:rsidRPr="00953DC5">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w:t>
      </w:r>
      <w:bookmarkStart w:id="729" w:name="e2110"/>
      <w:bookmarkEnd w:id="729"/>
      <w:r w:rsidRPr="00953DC5">
        <w:t xml:space="preserve"> письменного уведомления от работодателя о готовности произвести выплату задержанной заработной платы в день выхода работника на работу.</w:t>
      </w:r>
    </w:p>
    <w:p w:rsidR="00F61152" w:rsidRPr="00953DC5" w:rsidRDefault="00F61152" w:rsidP="00F6221E">
      <w:pPr>
        <w:keepNext/>
        <w:contextualSpacing w:val="0"/>
      </w:pPr>
      <w:r w:rsidRPr="00F6221E">
        <w:rPr>
          <w:b/>
        </w:rPr>
        <w:t>Статья</w:t>
      </w:r>
      <w:r w:rsidRPr="00F6221E">
        <w:rPr>
          <w:b/>
          <w:lang w:val="en-US"/>
        </w:rPr>
        <w:t> </w:t>
      </w:r>
      <w:r w:rsidRPr="00F6221E">
        <w:rPr>
          <w:b/>
        </w:rPr>
        <w:t>164.</w:t>
      </w:r>
      <w:r w:rsidRPr="00953DC5">
        <w:rPr>
          <w:lang w:val="en-US"/>
        </w:rPr>
        <w:t> </w:t>
      </w:r>
      <w:r w:rsidRPr="00953DC5">
        <w:t>Тарифные системы оплаты труда</w:t>
      </w:r>
    </w:p>
    <w:p w:rsidR="00F61152" w:rsidRPr="00953DC5" w:rsidRDefault="00F61152" w:rsidP="00757D61">
      <w:pPr>
        <w:contextualSpacing w:val="0"/>
      </w:pPr>
      <w:r w:rsidRPr="00953DC5">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F61152" w:rsidRPr="00953DC5" w:rsidRDefault="00F61152" w:rsidP="00757D61">
      <w:pPr>
        <w:contextualSpacing w:val="0"/>
      </w:pPr>
      <w:bookmarkStart w:id="730" w:name="ef7c5"/>
      <w:bookmarkEnd w:id="730"/>
      <w:r w:rsidRPr="00953DC5">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F61152" w:rsidRPr="00953DC5" w:rsidRDefault="00F61152" w:rsidP="00757D61">
      <w:pPr>
        <w:contextualSpacing w:val="0"/>
      </w:pPr>
      <w:bookmarkStart w:id="731" w:name="99829"/>
      <w:bookmarkEnd w:id="731"/>
      <w:r w:rsidRPr="00953DC5">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F61152" w:rsidRPr="00953DC5" w:rsidRDefault="00F61152" w:rsidP="00757D61">
      <w:pPr>
        <w:contextualSpacing w:val="0"/>
      </w:pPr>
      <w:r w:rsidRPr="00953DC5">
        <w:t xml:space="preserve">Тарифная сетка формируется на основе: </w:t>
      </w:r>
    </w:p>
    <w:p w:rsidR="00F61152" w:rsidRPr="00953DC5" w:rsidRDefault="00F61152" w:rsidP="00757D61">
      <w:pPr>
        <w:contextualSpacing w:val="0"/>
      </w:pPr>
      <w:r w:rsidRPr="00953DC5">
        <w:t>тарифной ставки рабочего первого разряда, которая устанавливается в размере, превышающем законодательно установленный размер минимальной заработной платы;</w:t>
      </w:r>
    </w:p>
    <w:p w:rsidR="00F61152" w:rsidRPr="00953DC5" w:rsidRDefault="00F61152" w:rsidP="00757D61">
      <w:pPr>
        <w:contextualSpacing w:val="0"/>
      </w:pPr>
      <w:r w:rsidRPr="00953DC5">
        <w:t>квалификационных соотношений размеров тарифных ставок.</w:t>
      </w:r>
    </w:p>
    <w:p w:rsidR="00F61152" w:rsidRPr="00953DC5" w:rsidRDefault="00F61152" w:rsidP="00757D61">
      <w:pPr>
        <w:contextualSpacing w:val="0"/>
      </w:pPr>
      <w:r w:rsidRPr="00953DC5">
        <w:t>Тарифный разряд – величина, отражающая сложность труда и уровень квалификации работника.</w:t>
      </w:r>
    </w:p>
    <w:p w:rsidR="00F61152" w:rsidRPr="00953DC5" w:rsidRDefault="00F61152" w:rsidP="00757D61">
      <w:pPr>
        <w:contextualSpacing w:val="0"/>
      </w:pPr>
      <w:r w:rsidRPr="00953DC5">
        <w:t>Квалификационный разряд – величина, отражающая уровень профессиональной подготовки работника.</w:t>
      </w:r>
    </w:p>
    <w:p w:rsidR="00F61152" w:rsidRPr="00953DC5" w:rsidRDefault="00F61152" w:rsidP="00757D61">
      <w:pPr>
        <w:contextualSpacing w:val="0"/>
      </w:pPr>
      <w:r w:rsidRPr="00953DC5">
        <w:t>Тарификация работ – отнесение видов труда к тарифным разрядам или квалификационным категориям в зависимости от сложности труда.</w:t>
      </w:r>
    </w:p>
    <w:p w:rsidR="00F61152" w:rsidRPr="00953DC5" w:rsidRDefault="00F61152" w:rsidP="00757D61">
      <w:pPr>
        <w:contextualSpacing w:val="0"/>
      </w:pPr>
      <w:bookmarkStart w:id="732" w:name="cf0f2"/>
      <w:bookmarkEnd w:id="732"/>
      <w:r w:rsidRPr="00953DC5">
        <w:t>Сложность выполняемых работ определяется на основе их тарификации.</w:t>
      </w:r>
    </w:p>
    <w:p w:rsidR="00F61152" w:rsidRPr="00953DC5" w:rsidRDefault="00F61152" w:rsidP="00757D61">
      <w:pPr>
        <w:contextualSpacing w:val="0"/>
      </w:pPr>
      <w:bookmarkStart w:id="733" w:name="09871"/>
      <w:bookmarkEnd w:id="733"/>
      <w:r w:rsidRPr="00953DC5">
        <w:t>Тарификация работ и присвоение тарифных разрядов работникам производятся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с учетом профессиональных стандартов. Указанные справочники и порядок их применения утверждаются в порядке, устанавливаемом Советом Министров Луганской Народной Республики.</w:t>
      </w:r>
    </w:p>
    <w:p w:rsidR="00F61152" w:rsidRPr="00953DC5" w:rsidRDefault="00F61152" w:rsidP="00757D61">
      <w:pPr>
        <w:contextualSpacing w:val="0"/>
      </w:pPr>
      <w:bookmarkStart w:id="734" w:name="0bd98"/>
      <w:bookmarkEnd w:id="734"/>
      <w:r w:rsidRPr="00953DC5">
        <w:t xml:space="preserve">Тарифные системы оплаты труда устанавливаются коллективными договорами, соглашениями, локальными нормативными актами в соответствии с </w:t>
      </w:r>
      <w:bookmarkStart w:id="735" w:name="db008"/>
      <w:bookmarkEnd w:id="735"/>
      <w:r w:rsidRPr="00953DC5">
        <w:t xml:space="preserve">трудовым законодательством и иными </w:t>
      </w:r>
      <w:bookmarkStart w:id="736" w:name="acc74"/>
      <w:bookmarkEnd w:id="736"/>
      <w:r w:rsidRPr="00953DC5">
        <w:t>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F61152" w:rsidRPr="00953DC5" w:rsidRDefault="00F61152" w:rsidP="00757D61">
      <w:pPr>
        <w:contextualSpacing w:val="0"/>
      </w:pPr>
      <w:r w:rsidRPr="00F6221E">
        <w:rPr>
          <w:b/>
        </w:rPr>
        <w:t>Статья</w:t>
      </w:r>
      <w:r w:rsidRPr="00F6221E">
        <w:rPr>
          <w:b/>
          <w:lang w:val="en-US"/>
        </w:rPr>
        <w:t> </w:t>
      </w:r>
      <w:r w:rsidRPr="00F6221E">
        <w:rPr>
          <w:b/>
        </w:rPr>
        <w:t>165.</w:t>
      </w:r>
      <w:r w:rsidRPr="00953DC5">
        <w:rPr>
          <w:lang w:val="en-US"/>
        </w:rPr>
        <w:t> </w:t>
      </w:r>
      <w:r w:rsidRPr="00953DC5">
        <w:t>Системы оплаты труда работников государственных и муниципальных учреждений</w:t>
      </w:r>
    </w:p>
    <w:p w:rsidR="00F61152" w:rsidRPr="00953DC5" w:rsidRDefault="00F61152" w:rsidP="00757D61">
      <w:pPr>
        <w:contextualSpacing w:val="0"/>
      </w:pPr>
      <w:bookmarkStart w:id="737" w:name="866c4"/>
      <w:bookmarkEnd w:id="737"/>
      <w:r w:rsidRPr="00953DC5">
        <w:t>Системы оплаты труда (в том числе тарифные системы оплаты труда) работников государственных и муниципальных учреждений устанавливаются:</w:t>
      </w:r>
    </w:p>
    <w:p w:rsidR="00F61152" w:rsidRPr="00953DC5" w:rsidRDefault="00F61152" w:rsidP="00757D61">
      <w:pPr>
        <w:contextualSpacing w:val="0"/>
      </w:pPr>
      <w:bookmarkStart w:id="738" w:name="32e7c"/>
      <w:bookmarkEnd w:id="738"/>
      <w:r w:rsidRPr="00953DC5">
        <w:t>в государственных учреждениях – коллективными договорами, соглашениями, локальными нормативными актами в соответствии с законами и иными нормативными правовыми актами Луганской Народной Республики;</w:t>
      </w:r>
    </w:p>
    <w:p w:rsidR="00F61152" w:rsidRPr="00953DC5" w:rsidRDefault="00F61152" w:rsidP="00757D61">
      <w:pPr>
        <w:contextualSpacing w:val="0"/>
      </w:pPr>
      <w:bookmarkStart w:id="739" w:name="94d7f"/>
      <w:bookmarkEnd w:id="739"/>
      <w:r w:rsidRPr="00953DC5">
        <w:t>в муниципальных учреждениях - коллективными договорами, соглашениями, локальными нормативными актами в соответствии с законами и иными нормативными правовыми актами Луганской Народной Республики и нормативными правовыми актами органов местного самоуправления.</w:t>
      </w:r>
    </w:p>
    <w:p w:rsidR="00F61152" w:rsidRPr="00953DC5" w:rsidRDefault="00F61152" w:rsidP="00757D61">
      <w:pPr>
        <w:contextualSpacing w:val="0"/>
      </w:pPr>
      <w:r w:rsidRPr="00953DC5">
        <w:t xml:space="preserve">Совет Министров Луганской Народной Республики может устанавливать базовые оклады (базовые должностные оклады), базовые ставки заработной платы по профессиональным квалификационным </w:t>
      </w:r>
      <w:bookmarkStart w:id="740" w:name="c1e93"/>
      <w:bookmarkEnd w:id="740"/>
      <w:r w:rsidRPr="00953DC5">
        <w:t>группам.</w:t>
      </w:r>
    </w:p>
    <w:p w:rsidR="00F61152" w:rsidRPr="00953DC5" w:rsidRDefault="00F61152" w:rsidP="00757D61">
      <w:pPr>
        <w:contextualSpacing w:val="0"/>
      </w:pPr>
      <w:bookmarkStart w:id="741" w:name="e1975"/>
      <w:bookmarkEnd w:id="741"/>
      <w:r w:rsidRPr="00953DC5">
        <w:t>Заработная плата работников государственных и муниципальных учреждений не может быть ниже установленных Советом Министров Луганской Народной Республики базовых окладов (базовых должностных окладов), базовых ставок заработной платы соответствующих профессиональных квалификационных групп.</w:t>
      </w:r>
    </w:p>
    <w:p w:rsidR="00F61152" w:rsidRPr="00953DC5" w:rsidRDefault="00F61152" w:rsidP="00757D61">
      <w:pPr>
        <w:contextualSpacing w:val="0"/>
      </w:pPr>
      <w:r w:rsidRPr="00953DC5">
        <w:t>Базовые оклады (базовые должностные оклады), базовые ставки заработной платы, установленные Советом Министров Луганской Народной Республики, обеспечиваются:</w:t>
      </w:r>
    </w:p>
    <w:p w:rsidR="00F61152" w:rsidRPr="00953DC5" w:rsidRDefault="00F61152" w:rsidP="00757D61">
      <w:pPr>
        <w:contextualSpacing w:val="0"/>
      </w:pPr>
      <w:bookmarkStart w:id="742" w:name="53570"/>
      <w:bookmarkEnd w:id="742"/>
      <w:r w:rsidRPr="00953DC5">
        <w:t>государственными учреждениями – за счет средств государственного бюджета;</w:t>
      </w:r>
    </w:p>
    <w:p w:rsidR="00F61152" w:rsidRPr="00953DC5" w:rsidRDefault="00F61152" w:rsidP="00757D61">
      <w:pPr>
        <w:contextualSpacing w:val="0"/>
      </w:pPr>
      <w:bookmarkStart w:id="743" w:name="417a9"/>
      <w:bookmarkEnd w:id="743"/>
      <w:r w:rsidRPr="00953DC5">
        <w:t>муниципальными учреждениями – за счет средств местных бюджетов.</w:t>
      </w:r>
    </w:p>
    <w:p w:rsidR="00F61152" w:rsidRPr="00953DC5" w:rsidRDefault="00F61152" w:rsidP="00757D61">
      <w:pPr>
        <w:contextualSpacing w:val="0"/>
      </w:pPr>
      <w:r w:rsidRPr="00953DC5">
        <w:t xml:space="preserve">Системы оплаты труда работников государственных и муниципальных учреждений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республиканской </w:t>
      </w:r>
      <w:bookmarkStart w:id="744" w:name="02def"/>
      <w:bookmarkEnd w:id="744"/>
      <w:r w:rsidRPr="00953DC5">
        <w:t>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
    <w:p w:rsidR="00F61152" w:rsidRPr="00953DC5" w:rsidRDefault="00F61152" w:rsidP="00757D61">
      <w:pPr>
        <w:contextualSpacing w:val="0"/>
      </w:pPr>
      <w:r w:rsidRPr="00953DC5">
        <w:t xml:space="preserve">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w:t>
      </w:r>
      <w:bookmarkStart w:id="745" w:name="9edcb"/>
      <w:bookmarkEnd w:id="745"/>
      <w:r w:rsidRPr="00953DC5">
        <w:t>соответствующей профессиональной деятельности.</w:t>
      </w:r>
    </w:p>
    <w:p w:rsidR="00F61152" w:rsidRPr="00953DC5" w:rsidRDefault="00F61152" w:rsidP="00757D61">
      <w:pPr>
        <w:contextualSpacing w:val="0"/>
      </w:pPr>
      <w:bookmarkStart w:id="746" w:name="194d8"/>
      <w:bookmarkEnd w:id="746"/>
      <w:r w:rsidRPr="00953DC5">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w:t>
      </w:r>
      <w:bookmarkStart w:id="747" w:name="f5fae"/>
      <w:bookmarkEnd w:id="747"/>
      <w:r w:rsidRPr="00953DC5">
        <w:t xml:space="preserve">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61152" w:rsidRPr="00953DC5" w:rsidRDefault="00F61152" w:rsidP="00757D61">
      <w:pPr>
        <w:contextualSpacing w:val="0"/>
      </w:pPr>
      <w:r w:rsidRPr="00F6221E">
        <w:rPr>
          <w:b/>
        </w:rPr>
        <w:t>Статья</w:t>
      </w:r>
      <w:r w:rsidRPr="00F6221E">
        <w:rPr>
          <w:b/>
          <w:lang w:val="en-US"/>
        </w:rPr>
        <w:t> </w:t>
      </w:r>
      <w:r w:rsidRPr="00F6221E">
        <w:rPr>
          <w:b/>
        </w:rPr>
        <w:t>166.</w:t>
      </w:r>
      <w:r w:rsidRPr="00953DC5">
        <w:rPr>
          <w:lang w:val="en-US"/>
        </w:rPr>
        <w:t> </w:t>
      </w:r>
      <w:r w:rsidRPr="00953DC5">
        <w:t>Оплата труда руководителей организаций, их заместителей и главных бухгалтеров</w:t>
      </w:r>
    </w:p>
    <w:p w:rsidR="00F61152" w:rsidRPr="00953DC5" w:rsidRDefault="00F61152" w:rsidP="00757D61">
      <w:pPr>
        <w:contextualSpacing w:val="0"/>
      </w:pPr>
      <w:bookmarkStart w:id="748" w:name="h5353"/>
      <w:bookmarkEnd w:id="748"/>
      <w:r w:rsidRPr="00953DC5">
        <w:t xml:space="preserve">Оплата труда руководителей организаций, их заместителей и главных бухгалтеров в организациях, финансируемых из государственного бюджета, производится в порядке и размерах, которые </w:t>
      </w:r>
      <w:bookmarkStart w:id="749" w:name="d2a67"/>
      <w:bookmarkEnd w:id="749"/>
      <w:r w:rsidRPr="00953DC5">
        <w:t>определяются Советом Министров Луганской Народной Республики, а в организациях, финансируемых из местного бюджета, – органами местного самоуправления.</w:t>
      </w:r>
    </w:p>
    <w:p w:rsidR="00F61152" w:rsidRPr="00953DC5" w:rsidRDefault="00F61152" w:rsidP="00757D61">
      <w:pPr>
        <w:contextualSpacing w:val="0"/>
      </w:pPr>
      <w:r w:rsidRPr="00953DC5">
        <w:t>Размеры оплаты труда руководителей иных организаций, их заместителей и главных бухгалтеров определяются по соглашению сторон трудового договора.</w:t>
      </w:r>
    </w:p>
    <w:p w:rsidR="00F61152" w:rsidRPr="00953DC5" w:rsidRDefault="00F61152" w:rsidP="00757D61">
      <w:pPr>
        <w:contextualSpacing w:val="0"/>
      </w:pPr>
      <w:r w:rsidRPr="00F6221E">
        <w:rPr>
          <w:b/>
        </w:rPr>
        <w:t>Статья</w:t>
      </w:r>
      <w:r w:rsidRPr="00F6221E">
        <w:rPr>
          <w:b/>
          <w:lang w:val="en-US"/>
        </w:rPr>
        <w:t> </w:t>
      </w:r>
      <w:r w:rsidRPr="00F6221E">
        <w:rPr>
          <w:b/>
        </w:rPr>
        <w:t>167.</w:t>
      </w:r>
      <w:r w:rsidRPr="00953DC5">
        <w:rPr>
          <w:lang w:val="en-US"/>
        </w:rPr>
        <w:t> </w:t>
      </w:r>
      <w:r w:rsidRPr="00953DC5">
        <w:t xml:space="preserve">Оплата труда в особых условиях </w:t>
      </w:r>
    </w:p>
    <w:p w:rsidR="00F61152" w:rsidRPr="00953DC5" w:rsidRDefault="00F61152" w:rsidP="00757D61">
      <w:pPr>
        <w:contextualSpacing w:val="0"/>
      </w:pPr>
      <w:r w:rsidRPr="00953DC5">
        <w:t>Оплата труда работников, занятых на работах с вредными и (или) опасными условиями труда, производится в повышенном размере.</w:t>
      </w:r>
    </w:p>
    <w:p w:rsidR="00F61152" w:rsidRPr="00953DC5" w:rsidRDefault="00F61152" w:rsidP="00757D61">
      <w:pPr>
        <w:contextualSpacing w:val="0"/>
      </w:pPr>
      <w:bookmarkStart w:id="750" w:name="f4097"/>
      <w:bookmarkEnd w:id="750"/>
      <w:r w:rsidRPr="00953DC5">
        <w:t>В повышенном размере оплачивается также труд работников, занятых на работах в местностях с особыми климатическими условиями.</w:t>
      </w:r>
    </w:p>
    <w:p w:rsidR="00F61152" w:rsidRPr="00953DC5" w:rsidRDefault="00F61152" w:rsidP="00757D61">
      <w:pPr>
        <w:contextualSpacing w:val="0"/>
      </w:pPr>
      <w:r w:rsidRPr="00F6221E">
        <w:rPr>
          <w:b/>
        </w:rPr>
        <w:t>Статья</w:t>
      </w:r>
      <w:r w:rsidRPr="00F6221E">
        <w:rPr>
          <w:b/>
          <w:lang w:val="en-US"/>
        </w:rPr>
        <w:t> </w:t>
      </w:r>
      <w:r w:rsidRPr="00F6221E">
        <w:rPr>
          <w:b/>
        </w:rPr>
        <w:t>168.</w:t>
      </w:r>
      <w:r w:rsidRPr="00953DC5">
        <w:rPr>
          <w:lang w:val="en-US"/>
        </w:rPr>
        <w:t> </w:t>
      </w:r>
      <w:r w:rsidRPr="00953DC5">
        <w:t>Оплата труда работников, занятых на тяжелых работах, работах с вредными и (или) опасными и иными особыми условиями труда</w:t>
      </w:r>
    </w:p>
    <w:p w:rsidR="00F61152" w:rsidRPr="00953DC5" w:rsidRDefault="00F61152" w:rsidP="00757D61">
      <w:pPr>
        <w:contextualSpacing w:val="0"/>
      </w:pPr>
      <w:bookmarkStart w:id="751" w:name="594c8"/>
      <w:bookmarkStart w:id="752" w:name="4174a"/>
      <w:bookmarkEnd w:id="751"/>
      <w:bookmarkEnd w:id="752"/>
      <w:r w:rsidRPr="00953DC5">
        <w:t>Оплата труда работников, занятых на тяжелых работах, работах с вредными и (или) опасными условиями труда, устанавливается в повышенном размере.</w:t>
      </w:r>
    </w:p>
    <w:p w:rsidR="00F61152" w:rsidRPr="00953DC5" w:rsidRDefault="00F61152" w:rsidP="00757D61">
      <w:pPr>
        <w:contextualSpacing w:val="0"/>
      </w:pPr>
      <w:r w:rsidRPr="00953DC5">
        <w:t>Минимальный размер повышения оплаты труда работникам, занятым на тяжелых работах,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F61152" w:rsidRPr="00953DC5" w:rsidRDefault="00F61152" w:rsidP="00757D61">
      <w:pPr>
        <w:contextualSpacing w:val="0"/>
      </w:pPr>
      <w:bookmarkStart w:id="753" w:name="f2ea0"/>
      <w:bookmarkEnd w:id="753"/>
      <w:r w:rsidRPr="00953DC5">
        <w:t xml:space="preserve">Конкретные размеры повышения оплаты труда устанавливаются работодателем по согласованию с представительным органом работников в порядке, установленном </w:t>
      </w:r>
      <w:hyperlink r:id="rId118" w:anchor="l1644" w:tgtFrame="_self" w:history="1">
        <w:r w:rsidRPr="00953DC5">
          <w:t>статьей 409</w:t>
        </w:r>
      </w:hyperlink>
      <w:r w:rsidRPr="00953DC5">
        <w:t xml:space="preserve"> настоящего Кодекса для принятия локальных нормативных актов, либо коллективным договором, трудовым договором.</w:t>
      </w:r>
    </w:p>
    <w:p w:rsidR="00F61152" w:rsidRPr="00953DC5" w:rsidRDefault="00F61152" w:rsidP="00757D61">
      <w:pPr>
        <w:contextualSpacing w:val="0"/>
      </w:pPr>
      <w:bookmarkStart w:id="754" w:name="83284"/>
      <w:bookmarkEnd w:id="754"/>
      <w:r w:rsidRPr="00F6221E">
        <w:rPr>
          <w:b/>
        </w:rPr>
        <w:t>Статья</w:t>
      </w:r>
      <w:r w:rsidRPr="00F6221E">
        <w:rPr>
          <w:b/>
          <w:lang w:val="en-US"/>
        </w:rPr>
        <w:t> </w:t>
      </w:r>
      <w:r w:rsidRPr="00F6221E">
        <w:rPr>
          <w:b/>
        </w:rPr>
        <w:t>169.</w:t>
      </w:r>
      <w:r w:rsidRPr="00953DC5">
        <w:rPr>
          <w:lang w:val="en-US"/>
        </w:rPr>
        <w:t> </w:t>
      </w:r>
      <w:r w:rsidRPr="00953DC5">
        <w:t>Оплата труда на работах в местностях с особыми климатическими условиями</w:t>
      </w:r>
    </w:p>
    <w:p w:rsidR="00F61152" w:rsidRPr="00953DC5" w:rsidRDefault="00F61152" w:rsidP="00757D61">
      <w:pPr>
        <w:contextualSpacing w:val="0"/>
      </w:pPr>
      <w:r w:rsidRPr="00953DC5">
        <w:t>Оплата труда на работах в местностях с особыми климатическими условиями производится в порядке и размерах не ниже установленных трудовым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pPr>
      <w:r w:rsidRPr="00F6221E">
        <w:rPr>
          <w:b/>
        </w:rPr>
        <w:t>Статья</w:t>
      </w:r>
      <w:r w:rsidRPr="00F6221E">
        <w:rPr>
          <w:b/>
          <w:lang w:val="en-US"/>
        </w:rPr>
        <w:t> </w:t>
      </w:r>
      <w:r w:rsidRPr="00F6221E">
        <w:rPr>
          <w:b/>
        </w:rPr>
        <w:t>170.</w:t>
      </w:r>
      <w:r w:rsidRPr="00953DC5">
        <w:rPr>
          <w:lang w:val="en-US"/>
        </w:rPr>
        <w:t> </w:t>
      </w:r>
      <w:r w:rsidRPr="00953DC5">
        <w:t>Оплата труда в других случаях выполнения работ в условиях, отклоняющихся от нормальных</w:t>
      </w:r>
    </w:p>
    <w:p w:rsidR="00F61152" w:rsidRPr="00953DC5" w:rsidRDefault="00F61152" w:rsidP="00757D61">
      <w:pPr>
        <w:contextualSpacing w:val="0"/>
      </w:pPr>
      <w:r w:rsidRPr="00953DC5">
        <w:t xml:space="preserve">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w:t>
      </w:r>
      <w:bookmarkStart w:id="755" w:name="17f41"/>
      <w:bookmarkEnd w:id="755"/>
      <w:r w:rsidRPr="00953DC5">
        <w:t>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pPr>
      <w:r w:rsidRPr="00F6221E">
        <w:rPr>
          <w:b/>
        </w:rPr>
        <w:t>Статья</w:t>
      </w:r>
      <w:r w:rsidRPr="00F6221E">
        <w:rPr>
          <w:b/>
          <w:lang w:val="en-US"/>
        </w:rPr>
        <w:t> </w:t>
      </w:r>
      <w:r w:rsidRPr="00F6221E">
        <w:rPr>
          <w:b/>
        </w:rPr>
        <w:t>171.</w:t>
      </w:r>
      <w:r w:rsidRPr="00953DC5">
        <w:rPr>
          <w:lang w:val="en-US"/>
        </w:rPr>
        <w:t> </w:t>
      </w:r>
      <w:r w:rsidRPr="00953DC5">
        <w:t>Оплата труда при выполнении работ различной квалификации</w:t>
      </w:r>
    </w:p>
    <w:p w:rsidR="00F61152" w:rsidRPr="00953DC5" w:rsidRDefault="00F61152" w:rsidP="00757D61">
      <w:pPr>
        <w:contextualSpacing w:val="0"/>
      </w:pPr>
      <w:r w:rsidRPr="00953DC5">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F61152" w:rsidRPr="00953DC5" w:rsidRDefault="00F61152" w:rsidP="00757D61">
      <w:pPr>
        <w:contextualSpacing w:val="0"/>
      </w:pPr>
      <w:bookmarkStart w:id="756" w:name="2538e"/>
      <w:bookmarkEnd w:id="756"/>
      <w:r w:rsidRPr="00953DC5">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F61152" w:rsidRPr="00953DC5" w:rsidRDefault="00F61152" w:rsidP="00757D61">
      <w:pPr>
        <w:contextualSpacing w:val="0"/>
      </w:pPr>
      <w:bookmarkStart w:id="757" w:name="b37a3"/>
      <w:bookmarkEnd w:id="757"/>
      <w:r w:rsidRPr="00953DC5">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F61152" w:rsidRPr="00953DC5" w:rsidRDefault="00F61152" w:rsidP="00757D61">
      <w:pPr>
        <w:contextualSpacing w:val="0"/>
      </w:pPr>
      <w:r w:rsidRPr="00F6221E">
        <w:rPr>
          <w:b/>
        </w:rPr>
        <w:t>Статья</w:t>
      </w:r>
      <w:r w:rsidRPr="00F6221E">
        <w:rPr>
          <w:b/>
          <w:lang w:val="en-US"/>
        </w:rPr>
        <w:t> </w:t>
      </w:r>
      <w:r w:rsidRPr="00F6221E">
        <w:rPr>
          <w:b/>
        </w:rPr>
        <w:t>172.</w:t>
      </w:r>
      <w:r w:rsidRPr="00953DC5">
        <w:rPr>
          <w:lang w:val="en-US"/>
        </w:rPr>
        <w:t> </w:t>
      </w:r>
      <w:r w:rsidRPr="00953DC5">
        <w:t>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F61152" w:rsidRPr="00953DC5" w:rsidRDefault="00F61152" w:rsidP="00757D61">
      <w:pPr>
        <w:contextualSpacing w:val="0"/>
      </w:pPr>
      <w:bookmarkStart w:id="758" w:name="2f1b1"/>
      <w:bookmarkEnd w:id="758"/>
      <w:r w:rsidRPr="00953DC5">
        <w:t xml:space="preserve">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w:t>
      </w:r>
      <w:bookmarkStart w:id="759" w:name="43ae0"/>
      <w:bookmarkEnd w:id="759"/>
      <w:r w:rsidRPr="00953DC5">
        <w:t>от работы, определенной трудовым договором, работнику производится доплата.</w:t>
      </w:r>
    </w:p>
    <w:p w:rsidR="00F61152" w:rsidRPr="00953DC5" w:rsidRDefault="00F61152" w:rsidP="00757D61">
      <w:pPr>
        <w:contextualSpacing w:val="0"/>
      </w:pPr>
      <w:r w:rsidRPr="00953DC5">
        <w:t>Размер доплаты устанавливается по соглашению сторон трудового договора с учетом содержания и (или) объема дополнительной работы (</w:t>
      </w:r>
      <w:hyperlink r:id="rId119" w:anchor="l2656" w:tgtFrame="_self" w:history="1">
        <w:r w:rsidRPr="00953DC5">
          <w:t>статья 60</w:t>
        </w:r>
      </w:hyperlink>
      <w:r w:rsidRPr="00953DC5">
        <w:t xml:space="preserve"> настоящего Кодекса).</w:t>
      </w:r>
    </w:p>
    <w:p w:rsidR="00F61152" w:rsidRPr="00953DC5" w:rsidRDefault="00F61152" w:rsidP="00757D61">
      <w:pPr>
        <w:contextualSpacing w:val="0"/>
      </w:pPr>
      <w:r w:rsidRPr="00F6221E">
        <w:rPr>
          <w:b/>
        </w:rPr>
        <w:t>Статья</w:t>
      </w:r>
      <w:r w:rsidRPr="00F6221E">
        <w:rPr>
          <w:b/>
          <w:lang w:val="en-US"/>
        </w:rPr>
        <w:t> </w:t>
      </w:r>
      <w:r w:rsidRPr="00F6221E">
        <w:rPr>
          <w:b/>
        </w:rPr>
        <w:t>173.</w:t>
      </w:r>
      <w:r w:rsidRPr="00953DC5">
        <w:rPr>
          <w:lang w:val="en-US"/>
        </w:rPr>
        <w:t> </w:t>
      </w:r>
      <w:r w:rsidRPr="00953DC5">
        <w:t>Оплата сверхурочной работы</w:t>
      </w:r>
    </w:p>
    <w:p w:rsidR="00F61152" w:rsidRPr="00953DC5" w:rsidRDefault="00F61152" w:rsidP="00757D61">
      <w:pPr>
        <w:contextualSpacing w:val="0"/>
      </w:pPr>
      <w:r w:rsidRPr="00953DC5">
        <w:t xml:space="preserve">Сверхурочная работа оплачивается в двойном размере. Конкретные размеры оплаты </w:t>
      </w:r>
      <w:bookmarkStart w:id="760" w:name="d7126"/>
      <w:bookmarkEnd w:id="760"/>
      <w:r w:rsidRPr="00953DC5">
        <w:t>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61152" w:rsidRPr="00953DC5" w:rsidRDefault="00F61152" w:rsidP="00757D61">
      <w:pPr>
        <w:contextualSpacing w:val="0"/>
      </w:pPr>
      <w:r w:rsidRPr="00F6221E">
        <w:rPr>
          <w:b/>
        </w:rPr>
        <w:t>Статья</w:t>
      </w:r>
      <w:r w:rsidRPr="00F6221E">
        <w:rPr>
          <w:b/>
          <w:lang w:val="en-US"/>
        </w:rPr>
        <w:t> </w:t>
      </w:r>
      <w:r w:rsidRPr="00F6221E">
        <w:rPr>
          <w:b/>
        </w:rPr>
        <w:t>174.</w:t>
      </w:r>
      <w:r w:rsidRPr="00953DC5">
        <w:rPr>
          <w:lang w:val="en-US"/>
        </w:rPr>
        <w:t> </w:t>
      </w:r>
      <w:r w:rsidRPr="00953DC5">
        <w:t>Оплата труда в выходные и нерабочие праздничные дни</w:t>
      </w:r>
    </w:p>
    <w:p w:rsidR="00F61152" w:rsidRPr="00953DC5" w:rsidRDefault="00F61152" w:rsidP="00757D61">
      <w:pPr>
        <w:contextualSpacing w:val="0"/>
      </w:pPr>
      <w:r w:rsidRPr="00953DC5">
        <w:t>Работа в выходной или нерабочий праздничный день оплачивается не менее чем в двойном размере:</w:t>
      </w:r>
    </w:p>
    <w:p w:rsidR="00F61152" w:rsidRPr="00953DC5" w:rsidRDefault="00F61152" w:rsidP="00757D61">
      <w:pPr>
        <w:contextualSpacing w:val="0"/>
      </w:pPr>
      <w:bookmarkStart w:id="761" w:name="89792"/>
      <w:bookmarkEnd w:id="761"/>
      <w:r w:rsidRPr="00953DC5">
        <w:t>сдельщикам – не менее чем по двойным сдельным расценкам;</w:t>
      </w:r>
    </w:p>
    <w:p w:rsidR="00F61152" w:rsidRPr="00953DC5" w:rsidRDefault="00F61152" w:rsidP="00757D61">
      <w:pPr>
        <w:contextualSpacing w:val="0"/>
      </w:pPr>
      <w:r w:rsidRPr="00953DC5">
        <w:t>работникам, труд которых оплачивается по дневным и часовым тарифным ставкам, – в размере не менее двойной дневной или часовой тарифной ставки;</w:t>
      </w:r>
    </w:p>
    <w:p w:rsidR="00F61152" w:rsidRPr="00953DC5" w:rsidRDefault="00F61152" w:rsidP="00757D61">
      <w:pPr>
        <w:contextualSpacing w:val="0"/>
      </w:pPr>
      <w:r w:rsidRPr="00953DC5">
        <w:t xml:space="preserve">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w:t>
      </w:r>
      <w:bookmarkStart w:id="762" w:name="38845"/>
      <w:bookmarkEnd w:id="762"/>
      <w:r w:rsidRPr="00953DC5">
        <w:t xml:space="preserve">пределах месячной нормы рабочего времени, и в размере не менее двойной дневной </w:t>
      </w:r>
      <w:bookmarkStart w:id="763" w:name="50b46"/>
      <w:bookmarkEnd w:id="763"/>
      <w:r w:rsidRPr="00953DC5">
        <w:t>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F61152" w:rsidRPr="00953DC5" w:rsidRDefault="00F61152" w:rsidP="00757D61">
      <w:pPr>
        <w:contextualSpacing w:val="0"/>
      </w:pPr>
      <w:r w:rsidRPr="00953DC5">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по согласованию с представительным органом работников, трудовым договором.</w:t>
      </w:r>
    </w:p>
    <w:p w:rsidR="00F61152" w:rsidRPr="00953DC5" w:rsidRDefault="00F61152" w:rsidP="00757D61">
      <w:pPr>
        <w:contextualSpacing w:val="0"/>
      </w:pPr>
      <w:bookmarkStart w:id="764" w:name="cdcf6"/>
      <w:bookmarkEnd w:id="764"/>
      <w:r w:rsidRPr="00953DC5">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61152" w:rsidRPr="00953DC5" w:rsidRDefault="00F61152" w:rsidP="00757D61">
      <w:pPr>
        <w:contextualSpacing w:val="0"/>
      </w:pPr>
      <w:bookmarkStart w:id="765" w:name="a259c"/>
      <w:bookmarkEnd w:id="765"/>
      <w:r w:rsidRPr="00953DC5">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Советом Министров </w:t>
      </w:r>
      <w:bookmarkStart w:id="766" w:name="984a3"/>
      <w:bookmarkEnd w:id="766"/>
      <w:r w:rsidRPr="00953DC5">
        <w:t>Луганской Народной Республики с учетом мнения республиканской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F61152" w:rsidRPr="00953DC5" w:rsidRDefault="00F61152" w:rsidP="00757D61">
      <w:pPr>
        <w:contextualSpacing w:val="0"/>
      </w:pPr>
      <w:r w:rsidRPr="00F6221E">
        <w:rPr>
          <w:b/>
        </w:rPr>
        <w:t>Статья</w:t>
      </w:r>
      <w:r w:rsidRPr="00F6221E">
        <w:rPr>
          <w:b/>
          <w:lang w:val="en-US"/>
        </w:rPr>
        <w:t> </w:t>
      </w:r>
      <w:r w:rsidRPr="00F6221E">
        <w:rPr>
          <w:b/>
        </w:rPr>
        <w:t>175.</w:t>
      </w:r>
      <w:r w:rsidRPr="00953DC5">
        <w:rPr>
          <w:lang w:val="en-US"/>
        </w:rPr>
        <w:t> </w:t>
      </w:r>
      <w:r w:rsidRPr="00953DC5">
        <w:t>Оплата труда в ночное время</w:t>
      </w:r>
    </w:p>
    <w:p w:rsidR="00F61152" w:rsidRPr="00953DC5" w:rsidRDefault="00F61152" w:rsidP="00757D61">
      <w:pPr>
        <w:contextualSpacing w:val="0"/>
      </w:pPr>
      <w:r w:rsidRPr="00953DC5">
        <w:t>Каждый час работы в ночное время оплачивается в повышенном размере по сравнению с работой в нормальных условиях, но не ниже 20 процентов тарифной ставки,  оклада за каждый час работы.</w:t>
      </w:r>
    </w:p>
    <w:p w:rsidR="00F61152" w:rsidRPr="00953DC5" w:rsidRDefault="00F61152" w:rsidP="00757D61">
      <w:pPr>
        <w:contextualSpacing w:val="0"/>
        <w:rPr>
          <w:color w:val="000000"/>
        </w:rPr>
      </w:pPr>
      <w:r w:rsidRPr="00953DC5">
        <w:rPr>
          <w:color w:val="000000"/>
        </w:rPr>
        <w:t xml:space="preserve">Минимальные размеры повышения оплаты труда за работу в ночное время устанавливаются </w:t>
      </w:r>
      <w:r w:rsidRPr="00953DC5">
        <w:t>Советом Министров</w:t>
      </w:r>
      <w:r w:rsidRPr="00953DC5">
        <w:rPr>
          <w:color w:val="000000"/>
        </w:rPr>
        <w:t xml:space="preserve"> Луганской Народной Республики с учетом мнения республиканской трехсторонней комиссии </w:t>
      </w:r>
      <w:bookmarkStart w:id="767" w:name="68ca7"/>
      <w:bookmarkEnd w:id="767"/>
      <w:r w:rsidRPr="00953DC5">
        <w:rPr>
          <w:color w:val="000000"/>
        </w:rPr>
        <w:t>по регулированию социально-трудовых отношений.</w:t>
      </w:r>
    </w:p>
    <w:p w:rsidR="00F61152" w:rsidRPr="00953DC5" w:rsidRDefault="00F61152" w:rsidP="00757D61">
      <w:pPr>
        <w:contextualSpacing w:val="0"/>
        <w:rPr>
          <w:color w:val="000000"/>
        </w:rPr>
      </w:pPr>
      <w:r w:rsidRPr="00953DC5">
        <w:rPr>
          <w:color w:val="000000"/>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по согласованию с представительным органом работников, трудовым договором.</w:t>
      </w:r>
    </w:p>
    <w:p w:rsidR="00F61152" w:rsidRPr="00953DC5" w:rsidRDefault="00F61152" w:rsidP="00757D61">
      <w:pPr>
        <w:contextualSpacing w:val="0"/>
      </w:pPr>
      <w:r w:rsidRPr="00F6221E">
        <w:rPr>
          <w:b/>
        </w:rPr>
        <w:t>Статья</w:t>
      </w:r>
      <w:r w:rsidRPr="00F6221E">
        <w:rPr>
          <w:b/>
          <w:lang w:val="en-US"/>
        </w:rPr>
        <w:t> </w:t>
      </w:r>
      <w:r w:rsidRPr="00F6221E">
        <w:rPr>
          <w:b/>
        </w:rPr>
        <w:t>176.</w:t>
      </w:r>
      <w:r w:rsidRPr="00953DC5">
        <w:rPr>
          <w:lang w:val="en-US"/>
        </w:rPr>
        <w:t> </w:t>
      </w:r>
      <w:r w:rsidRPr="00953DC5">
        <w:t>Оплата труда при невыполнении норм труда, неисполнении трудовых (должностных) обязанностей</w:t>
      </w:r>
    </w:p>
    <w:p w:rsidR="00F61152" w:rsidRPr="00953DC5" w:rsidRDefault="00F61152" w:rsidP="00757D61">
      <w:pPr>
        <w:contextualSpacing w:val="0"/>
      </w:pPr>
      <w:bookmarkStart w:id="768" w:name="c04dd"/>
      <w:bookmarkEnd w:id="768"/>
      <w:r w:rsidRPr="00953DC5">
        <w:t>При невыполнении норм труда,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F61152" w:rsidRPr="00953DC5" w:rsidRDefault="00F61152" w:rsidP="00757D61">
      <w:pPr>
        <w:contextualSpacing w:val="0"/>
      </w:pPr>
      <w:r w:rsidRPr="00953DC5">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w:t>
      </w:r>
      <w:bookmarkStart w:id="769" w:name="dcdf3"/>
      <w:bookmarkEnd w:id="769"/>
      <w:r w:rsidRPr="00953DC5">
        <w:t xml:space="preserve"> третей тарифной ставки, оклада (должностного оклада), рассчитанных пропорционально фактически отработанному времени.</w:t>
      </w:r>
    </w:p>
    <w:p w:rsidR="00F61152" w:rsidRPr="00953DC5" w:rsidRDefault="00F61152" w:rsidP="00757D61">
      <w:pPr>
        <w:contextualSpacing w:val="0"/>
      </w:pPr>
      <w:bookmarkStart w:id="770" w:name="4f385"/>
      <w:bookmarkEnd w:id="770"/>
      <w:r w:rsidRPr="00953DC5">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F61152" w:rsidRPr="00953DC5" w:rsidRDefault="00F61152" w:rsidP="00757D61">
      <w:pPr>
        <w:contextualSpacing w:val="0"/>
      </w:pPr>
      <w:r w:rsidRPr="00F6221E">
        <w:rPr>
          <w:b/>
        </w:rPr>
        <w:t>Статья</w:t>
      </w:r>
      <w:r w:rsidRPr="00F6221E">
        <w:rPr>
          <w:b/>
          <w:lang w:val="en-US"/>
        </w:rPr>
        <w:t> </w:t>
      </w:r>
      <w:r w:rsidRPr="00F6221E">
        <w:rPr>
          <w:b/>
        </w:rPr>
        <w:t>177.</w:t>
      </w:r>
      <w:r w:rsidRPr="00953DC5">
        <w:rPr>
          <w:lang w:val="en-US"/>
        </w:rPr>
        <w:t> </w:t>
      </w:r>
      <w:r w:rsidRPr="00953DC5">
        <w:t>Оплата труда при изготовлении продукции, оказавшейся браком</w:t>
      </w:r>
    </w:p>
    <w:p w:rsidR="00F61152" w:rsidRPr="00953DC5" w:rsidRDefault="00F61152" w:rsidP="00757D61">
      <w:pPr>
        <w:contextualSpacing w:val="0"/>
      </w:pPr>
      <w:r w:rsidRPr="00953DC5">
        <w:t>Брак не по вине работника оплачивается наравне с годными изделиями.</w:t>
      </w:r>
    </w:p>
    <w:p w:rsidR="00F61152" w:rsidRPr="00953DC5" w:rsidRDefault="00F61152" w:rsidP="00757D61">
      <w:pPr>
        <w:contextualSpacing w:val="0"/>
      </w:pPr>
      <w:r w:rsidRPr="00953DC5">
        <w:t>Полный брак по вине работника оплате не подлежит.</w:t>
      </w:r>
    </w:p>
    <w:p w:rsidR="00F61152" w:rsidRPr="00953DC5" w:rsidRDefault="00F61152" w:rsidP="00757D61">
      <w:pPr>
        <w:contextualSpacing w:val="0"/>
      </w:pPr>
      <w:bookmarkStart w:id="771" w:name="35da5"/>
      <w:bookmarkEnd w:id="771"/>
      <w:r w:rsidRPr="00953DC5">
        <w:t>Частичный брак по вине работника оплачивается по пониженным расценкам в зависимости от степени годности продукции.</w:t>
      </w:r>
    </w:p>
    <w:p w:rsidR="00F61152" w:rsidRPr="00953DC5" w:rsidRDefault="00F61152" w:rsidP="00757D61">
      <w:pPr>
        <w:contextualSpacing w:val="0"/>
      </w:pPr>
      <w:r w:rsidRPr="00F6221E">
        <w:rPr>
          <w:b/>
        </w:rPr>
        <w:t>Статья 178.</w:t>
      </w:r>
      <w:r w:rsidRPr="00953DC5">
        <w:t> Оплата времени простоя</w:t>
      </w:r>
    </w:p>
    <w:p w:rsidR="00F61152" w:rsidRPr="00953DC5" w:rsidRDefault="00F61152" w:rsidP="00757D61">
      <w:pPr>
        <w:contextualSpacing w:val="0"/>
      </w:pPr>
      <w:r w:rsidRPr="00953DC5">
        <w:t>Время простоя (</w:t>
      </w:r>
      <w:hyperlink r:id="rId120" w:anchor="l2705" w:tgtFrame="_self" w:history="1">
        <w:r w:rsidRPr="00953DC5">
          <w:t>статья 75</w:t>
        </w:r>
      </w:hyperlink>
      <w:r w:rsidRPr="00953DC5">
        <w:t xml:space="preserve"> </w:t>
      </w:r>
      <w:bookmarkStart w:id="772" w:name="7f276"/>
      <w:bookmarkEnd w:id="772"/>
      <w:r w:rsidRPr="00953DC5">
        <w:t>настоящего Кодекса) по вине работодателя оплачивается в размере не менее двух третей средней заработной платы работника.</w:t>
      </w:r>
    </w:p>
    <w:p w:rsidR="00F61152" w:rsidRPr="00953DC5" w:rsidRDefault="00F61152" w:rsidP="00757D61">
      <w:pPr>
        <w:contextualSpacing w:val="0"/>
      </w:pPr>
      <w:r w:rsidRPr="00953DC5">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F61152" w:rsidRPr="00953DC5" w:rsidRDefault="00F61152" w:rsidP="00757D61">
      <w:pPr>
        <w:contextualSpacing w:val="0"/>
      </w:pPr>
      <w:r w:rsidRPr="00953DC5">
        <w:t>Время простоя по вине работника не оплачивается.</w:t>
      </w:r>
    </w:p>
    <w:p w:rsidR="00F61152" w:rsidRPr="00953DC5" w:rsidRDefault="00F61152" w:rsidP="00757D61">
      <w:pPr>
        <w:contextualSpacing w:val="0"/>
      </w:pPr>
      <w:bookmarkStart w:id="773" w:name="3f1a7"/>
      <w:bookmarkEnd w:id="773"/>
      <w:r w:rsidRPr="00953DC5">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F61152" w:rsidRPr="00953DC5" w:rsidRDefault="00F61152" w:rsidP="00757D61">
      <w:pPr>
        <w:contextualSpacing w:val="0"/>
      </w:pPr>
      <w:r w:rsidRPr="00953DC5">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w:t>
      </w:r>
      <w:bookmarkStart w:id="774" w:name="d340e"/>
      <w:bookmarkEnd w:id="774"/>
      <w:r w:rsidRPr="00953DC5">
        <w:t xml:space="preserve">иные лица, участвующие в создании и (или) исполнении (экспонировании) произведений, в соответствии с перечнями работ, профессий, должностей этих работников, утверждаемыми </w:t>
      </w:r>
      <w:bookmarkStart w:id="775" w:name="2a8b7"/>
      <w:bookmarkEnd w:id="775"/>
      <w:r w:rsidRPr="00953DC5">
        <w:t>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F61152" w:rsidRPr="00953DC5" w:rsidRDefault="00F61152" w:rsidP="00757D61">
      <w:pPr>
        <w:contextualSpacing w:val="0"/>
      </w:pPr>
      <w:r w:rsidRPr="00F6221E">
        <w:rPr>
          <w:b/>
        </w:rPr>
        <w:t>Статья 179.</w:t>
      </w:r>
      <w:r w:rsidRPr="00953DC5">
        <w:t> Оплата труда при освоении новых производств (продукции)</w:t>
      </w:r>
    </w:p>
    <w:p w:rsidR="00F61152" w:rsidRDefault="00F61152" w:rsidP="00757D61">
      <w:pPr>
        <w:contextualSpacing w:val="0"/>
      </w:pPr>
      <w:bookmarkStart w:id="776" w:name="e2e80"/>
      <w:bookmarkEnd w:id="776"/>
      <w:r w:rsidRPr="00953DC5">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F61152" w:rsidRPr="00953DC5" w:rsidRDefault="00F61152" w:rsidP="00757D61">
      <w:pPr>
        <w:contextualSpacing w:val="0"/>
      </w:pPr>
    </w:p>
    <w:p w:rsidR="00F61152" w:rsidRPr="00F6221E" w:rsidRDefault="00F61152" w:rsidP="00F6221E">
      <w:pPr>
        <w:ind w:firstLine="0"/>
        <w:contextualSpacing w:val="0"/>
        <w:jc w:val="center"/>
        <w:rPr>
          <w:b/>
          <w:caps/>
        </w:rPr>
      </w:pPr>
      <w:hyperlink r:id="rId121" w:history="1">
        <w:r w:rsidRPr="00F6221E">
          <w:rPr>
            <w:b/>
            <w:caps/>
          </w:rPr>
          <w:t>Глава 22. Нормирование труда</w:t>
        </w:r>
      </w:hyperlink>
      <w:bookmarkStart w:id="777" w:name="h5383"/>
      <w:bookmarkEnd w:id="777"/>
    </w:p>
    <w:p w:rsidR="00F61152" w:rsidRPr="00953DC5" w:rsidRDefault="00F61152" w:rsidP="00757D61">
      <w:pPr>
        <w:contextualSpacing w:val="0"/>
        <w:rPr>
          <w:caps/>
        </w:rPr>
      </w:pPr>
    </w:p>
    <w:p w:rsidR="00F61152" w:rsidRPr="00953DC5" w:rsidRDefault="00F61152" w:rsidP="00757D61">
      <w:pPr>
        <w:contextualSpacing w:val="0"/>
      </w:pPr>
      <w:r w:rsidRPr="00F6221E">
        <w:rPr>
          <w:b/>
        </w:rPr>
        <w:t>Статья 180.</w:t>
      </w:r>
      <w:r w:rsidRPr="00953DC5">
        <w:t> Общие положения</w:t>
      </w:r>
    </w:p>
    <w:p w:rsidR="00F61152" w:rsidRPr="00953DC5" w:rsidRDefault="00F61152" w:rsidP="00757D61">
      <w:pPr>
        <w:contextualSpacing w:val="0"/>
      </w:pPr>
      <w:r w:rsidRPr="00953DC5">
        <w:t>Работникам гарантируются:</w:t>
      </w:r>
    </w:p>
    <w:p w:rsidR="00F61152" w:rsidRPr="00953DC5" w:rsidRDefault="00F61152" w:rsidP="00757D61">
      <w:pPr>
        <w:contextualSpacing w:val="0"/>
        <w:rPr>
          <w:color w:val="000000"/>
        </w:rPr>
      </w:pPr>
      <w:r w:rsidRPr="00953DC5">
        <w:t xml:space="preserve">государственное содействие системной </w:t>
      </w:r>
      <w:r w:rsidRPr="00953DC5">
        <w:rPr>
          <w:color w:val="000000"/>
        </w:rPr>
        <w:t>организации нормирования труда;</w:t>
      </w:r>
    </w:p>
    <w:p w:rsidR="00F61152" w:rsidRPr="00953DC5" w:rsidRDefault="00F61152" w:rsidP="00757D61">
      <w:pPr>
        <w:contextualSpacing w:val="0"/>
        <w:rPr>
          <w:color w:val="000000"/>
        </w:rPr>
      </w:pPr>
      <w:r w:rsidRPr="00953DC5">
        <w:rPr>
          <w:color w:val="000000"/>
        </w:rPr>
        <w:t>применение систем нормирования труда, определяемых работодателем по согласованию с представительным органом работников или устанавливаемых коллективным договором.</w:t>
      </w:r>
    </w:p>
    <w:p w:rsidR="00F61152" w:rsidRPr="00953DC5" w:rsidRDefault="00F61152" w:rsidP="00757D61">
      <w:pPr>
        <w:contextualSpacing w:val="0"/>
      </w:pPr>
      <w:bookmarkStart w:id="778" w:name="01a90"/>
      <w:bookmarkEnd w:id="778"/>
      <w:r w:rsidRPr="00F6221E">
        <w:rPr>
          <w:b/>
        </w:rPr>
        <w:t>Статья 181.</w:t>
      </w:r>
      <w:r w:rsidRPr="00953DC5">
        <w:rPr>
          <w:lang w:val="en-US"/>
        </w:rPr>
        <w:t> </w:t>
      </w:r>
      <w:r w:rsidRPr="00953DC5">
        <w:t>Нормы труда</w:t>
      </w:r>
    </w:p>
    <w:p w:rsidR="00F61152" w:rsidRPr="00953DC5" w:rsidRDefault="00F61152" w:rsidP="00757D61">
      <w:pPr>
        <w:contextualSpacing w:val="0"/>
      </w:pPr>
      <w:bookmarkStart w:id="779" w:name="4c739"/>
      <w:bookmarkEnd w:id="779"/>
      <w:r w:rsidRPr="00953DC5">
        <w:t>Нормы труда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F61152" w:rsidRPr="00953DC5" w:rsidRDefault="00F61152" w:rsidP="00757D61">
      <w:pPr>
        <w:contextualSpacing w:val="0"/>
      </w:pPr>
      <w:r w:rsidRPr="00953DC5">
        <w:t xml:space="preserve">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w:t>
      </w:r>
      <w:bookmarkStart w:id="780" w:name="4f518"/>
      <w:bookmarkEnd w:id="780"/>
      <w:r w:rsidRPr="00953DC5">
        <w:t>оборудования.</w:t>
      </w:r>
    </w:p>
    <w:p w:rsidR="00F61152" w:rsidRPr="00953DC5" w:rsidRDefault="00F61152" w:rsidP="00757D61">
      <w:pPr>
        <w:contextualSpacing w:val="0"/>
      </w:pPr>
      <w:bookmarkStart w:id="781" w:name="fab06"/>
      <w:bookmarkEnd w:id="781"/>
      <w:r w:rsidRPr="00953DC5">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F61152" w:rsidRPr="00953DC5" w:rsidRDefault="00F61152" w:rsidP="00757D61">
      <w:pPr>
        <w:contextualSpacing w:val="0"/>
      </w:pPr>
      <w:r w:rsidRPr="00F6221E">
        <w:rPr>
          <w:b/>
        </w:rPr>
        <w:t>Статья</w:t>
      </w:r>
      <w:r w:rsidRPr="00F6221E">
        <w:rPr>
          <w:b/>
          <w:lang w:val="en-US"/>
        </w:rPr>
        <w:t> </w:t>
      </w:r>
      <w:r w:rsidRPr="00F6221E">
        <w:rPr>
          <w:b/>
        </w:rPr>
        <w:t>182.</w:t>
      </w:r>
      <w:r w:rsidRPr="00953DC5">
        <w:rPr>
          <w:lang w:val="en-US"/>
        </w:rPr>
        <w:t> </w:t>
      </w:r>
      <w:r w:rsidRPr="00953DC5">
        <w:t>Разработка и утверждение типовых норм труда</w:t>
      </w:r>
    </w:p>
    <w:p w:rsidR="00F61152" w:rsidRPr="00953DC5" w:rsidRDefault="00F61152" w:rsidP="00757D61">
      <w:pPr>
        <w:contextualSpacing w:val="0"/>
      </w:pPr>
      <w:r w:rsidRPr="00953DC5">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нормы труда разрабатываются </w:t>
      </w:r>
      <w:bookmarkStart w:id="782" w:name="b48fa"/>
      <w:r w:rsidRPr="00953DC5">
        <w:t>и утверждаются в порядке, установленном уполномоченным Советом Министров Луганской Народной Республики органом исполнительной власти.</w:t>
      </w:r>
    </w:p>
    <w:p w:rsidR="00F61152" w:rsidRPr="00953DC5" w:rsidRDefault="00F61152" w:rsidP="00757D61">
      <w:pPr>
        <w:contextualSpacing w:val="0"/>
      </w:pPr>
      <w:r w:rsidRPr="00F6221E">
        <w:rPr>
          <w:b/>
        </w:rPr>
        <w:t>Статья 183.</w:t>
      </w:r>
      <w:r w:rsidRPr="00953DC5">
        <w:t> Введение, замена и пересмотр норм труда</w:t>
      </w:r>
    </w:p>
    <w:p w:rsidR="00F61152" w:rsidRPr="00953DC5" w:rsidRDefault="00F61152" w:rsidP="00757D61">
      <w:pPr>
        <w:contextualSpacing w:val="0"/>
      </w:pPr>
      <w:r w:rsidRPr="00953DC5">
        <w:t>Локальные нормативные акты, предусматривающие введение, замену и пересмотр норм труда, принимаются работодателем по согласованию с представительным органом работников.</w:t>
      </w:r>
    </w:p>
    <w:p w:rsidR="00F61152" w:rsidRPr="00953DC5" w:rsidRDefault="00F61152" w:rsidP="00757D61">
      <w:pPr>
        <w:contextualSpacing w:val="0"/>
      </w:pPr>
      <w:r w:rsidRPr="00953DC5">
        <w:t>О введении новых норм труда работники должны быть извещены не позднее чем за два месяца.</w:t>
      </w:r>
    </w:p>
    <w:p w:rsidR="00F61152" w:rsidRPr="00953DC5" w:rsidRDefault="00F61152" w:rsidP="00757D61">
      <w:pPr>
        <w:contextualSpacing w:val="0"/>
      </w:pPr>
      <w:r w:rsidRPr="00F6221E">
        <w:rPr>
          <w:b/>
        </w:rPr>
        <w:t>Статья 184.</w:t>
      </w:r>
      <w:r w:rsidRPr="00953DC5">
        <w:t> Обеспечение нормальных условий работы для выполнения норм выработки</w:t>
      </w:r>
    </w:p>
    <w:p w:rsidR="00F61152" w:rsidRPr="00953DC5" w:rsidRDefault="00F61152" w:rsidP="00757D61">
      <w:pPr>
        <w:contextualSpacing w:val="0"/>
      </w:pPr>
      <w:bookmarkStart w:id="783" w:name="a0384"/>
      <w:bookmarkEnd w:id="783"/>
      <w:r w:rsidRPr="00953DC5">
        <w:t>Работодатель обязан обеспечить нормальные условия для выполнения работниками норм выработки. К таким условиям, в частности, относятся:</w:t>
      </w:r>
    </w:p>
    <w:p w:rsidR="00F61152" w:rsidRPr="00953DC5" w:rsidRDefault="00F61152" w:rsidP="00757D61">
      <w:pPr>
        <w:contextualSpacing w:val="0"/>
      </w:pPr>
      <w:bookmarkStart w:id="784" w:name="4b933"/>
      <w:bookmarkEnd w:id="784"/>
      <w:r w:rsidRPr="00953DC5">
        <w:t>исправное состояние помещений, сооружений, машин, технологической оснастки и оборудования;</w:t>
      </w:r>
    </w:p>
    <w:p w:rsidR="00F61152" w:rsidRPr="00953DC5" w:rsidRDefault="00F61152" w:rsidP="00757D61">
      <w:pPr>
        <w:contextualSpacing w:val="0"/>
      </w:pPr>
      <w:r w:rsidRPr="00953DC5">
        <w:t>своевременное обеспечение технической и иной необходимой для работы документацией;</w:t>
      </w:r>
    </w:p>
    <w:p w:rsidR="00F61152" w:rsidRPr="00953DC5" w:rsidRDefault="00F61152" w:rsidP="00757D61">
      <w:pPr>
        <w:contextualSpacing w:val="0"/>
      </w:pPr>
      <w:r w:rsidRPr="00953DC5">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F61152" w:rsidRDefault="00F61152" w:rsidP="00757D61">
      <w:pPr>
        <w:contextualSpacing w:val="0"/>
      </w:pPr>
      <w:r w:rsidRPr="00953DC5">
        <w:t>условия труда, соответствующие требованиям охраны труда и безопасности производства.</w:t>
      </w:r>
    </w:p>
    <w:p w:rsidR="00F61152" w:rsidRPr="00953DC5" w:rsidRDefault="00F61152" w:rsidP="00757D61">
      <w:pPr>
        <w:contextualSpacing w:val="0"/>
      </w:pPr>
    </w:p>
    <w:p w:rsidR="00F61152" w:rsidRPr="00F6221E" w:rsidRDefault="00F61152" w:rsidP="00F6221E">
      <w:pPr>
        <w:ind w:firstLine="0"/>
        <w:contextualSpacing w:val="0"/>
        <w:jc w:val="center"/>
        <w:rPr>
          <w:b/>
          <w:caps/>
          <w:color w:val="000000"/>
        </w:rPr>
      </w:pPr>
      <w:r w:rsidRPr="00F6221E">
        <w:rPr>
          <w:b/>
          <w:caps/>
          <w:color w:val="000000"/>
        </w:rPr>
        <w:t>Раздел VII. ГАРАНТИИ И КОМПЕНСАЦИИ</w:t>
      </w:r>
      <w:bookmarkStart w:id="785" w:name="h5393"/>
      <w:bookmarkEnd w:id="785"/>
    </w:p>
    <w:p w:rsidR="00F61152" w:rsidRPr="00F6221E" w:rsidRDefault="00F61152" w:rsidP="00F6221E">
      <w:pPr>
        <w:ind w:firstLine="0"/>
        <w:contextualSpacing w:val="0"/>
        <w:jc w:val="center"/>
        <w:rPr>
          <w:b/>
          <w:caps/>
          <w:color w:val="000000"/>
        </w:rPr>
      </w:pPr>
    </w:p>
    <w:p w:rsidR="00F61152" w:rsidRPr="00F6221E" w:rsidRDefault="00F61152" w:rsidP="00F6221E">
      <w:pPr>
        <w:ind w:firstLine="0"/>
        <w:contextualSpacing w:val="0"/>
        <w:jc w:val="center"/>
        <w:rPr>
          <w:b/>
          <w:caps/>
        </w:rPr>
      </w:pPr>
      <w:r w:rsidRPr="00F6221E">
        <w:rPr>
          <w:b/>
          <w:caps/>
        </w:rPr>
        <w:t>Глава 23. Общие положения</w:t>
      </w:r>
      <w:bookmarkStart w:id="786" w:name="h5394"/>
      <w:bookmarkEnd w:id="786"/>
    </w:p>
    <w:p w:rsidR="00F61152" w:rsidRPr="00F6221E" w:rsidRDefault="00F61152" w:rsidP="00F6221E">
      <w:pPr>
        <w:ind w:firstLine="0"/>
        <w:contextualSpacing w:val="0"/>
        <w:jc w:val="center"/>
        <w:rPr>
          <w:b/>
          <w:caps/>
        </w:rPr>
      </w:pPr>
    </w:p>
    <w:p w:rsidR="00F61152" w:rsidRPr="00953DC5" w:rsidRDefault="00F61152" w:rsidP="00757D61">
      <w:pPr>
        <w:contextualSpacing w:val="0"/>
      </w:pPr>
      <w:r w:rsidRPr="00F6221E">
        <w:rPr>
          <w:b/>
        </w:rPr>
        <w:t>Статья 185.</w:t>
      </w:r>
      <w:r w:rsidRPr="00953DC5">
        <w:t> Понятие гарантий и компенсаций</w:t>
      </w:r>
    </w:p>
    <w:p w:rsidR="00F61152" w:rsidRPr="00953DC5" w:rsidRDefault="00F61152" w:rsidP="00757D61">
      <w:pPr>
        <w:contextualSpacing w:val="0"/>
      </w:pPr>
      <w:bookmarkStart w:id="787" w:name="6d288"/>
      <w:bookmarkEnd w:id="787"/>
      <w:r w:rsidRPr="00953DC5">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F61152" w:rsidRPr="00953DC5" w:rsidRDefault="00F61152" w:rsidP="00757D61">
      <w:pPr>
        <w:contextualSpacing w:val="0"/>
      </w:pPr>
      <w:r w:rsidRPr="00953DC5">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законами.</w:t>
      </w:r>
    </w:p>
    <w:p w:rsidR="00F61152" w:rsidRPr="00953DC5" w:rsidRDefault="00F61152" w:rsidP="00757D61">
      <w:pPr>
        <w:contextualSpacing w:val="0"/>
      </w:pPr>
      <w:r w:rsidRPr="002E18B7">
        <w:rPr>
          <w:b/>
        </w:rPr>
        <w:t>Статья 186.</w:t>
      </w:r>
      <w:r w:rsidRPr="00953DC5">
        <w:t> Случаи предоставления гарантий и компенсаций</w:t>
      </w:r>
    </w:p>
    <w:p w:rsidR="00F61152" w:rsidRPr="00953DC5" w:rsidRDefault="00F61152" w:rsidP="00757D61">
      <w:pPr>
        <w:contextualSpacing w:val="0"/>
      </w:pPr>
      <w:bookmarkStart w:id="788" w:name="dc450"/>
      <w:bookmarkEnd w:id="788"/>
      <w:r w:rsidRPr="00953DC5">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w:t>
      </w:r>
      <w:bookmarkStart w:id="789" w:name="c27c9"/>
      <w:bookmarkEnd w:id="789"/>
      <w:r w:rsidRPr="00953DC5">
        <w:t xml:space="preserve"> предоставляются гарантии и компенсации в следующих случаях:</w:t>
      </w:r>
    </w:p>
    <w:p w:rsidR="00F61152" w:rsidRPr="00953DC5" w:rsidRDefault="00F61152" w:rsidP="00757D61">
      <w:pPr>
        <w:contextualSpacing w:val="0"/>
      </w:pPr>
      <w:r w:rsidRPr="00953DC5">
        <w:t>при направлении в служебные командировки;</w:t>
      </w:r>
    </w:p>
    <w:p w:rsidR="00F61152" w:rsidRPr="00953DC5" w:rsidRDefault="00F61152" w:rsidP="00757D61">
      <w:pPr>
        <w:contextualSpacing w:val="0"/>
      </w:pPr>
      <w:r w:rsidRPr="00953DC5">
        <w:t>при переезде на работу в другую местность;</w:t>
      </w:r>
    </w:p>
    <w:p w:rsidR="00F61152" w:rsidRPr="00953DC5" w:rsidRDefault="00F61152" w:rsidP="00757D61">
      <w:pPr>
        <w:contextualSpacing w:val="0"/>
      </w:pPr>
      <w:r w:rsidRPr="00953DC5">
        <w:t>при исполнении государственных или общественных обязанностей;</w:t>
      </w:r>
    </w:p>
    <w:p w:rsidR="00F61152" w:rsidRPr="00953DC5" w:rsidRDefault="00F61152" w:rsidP="00757D61">
      <w:pPr>
        <w:contextualSpacing w:val="0"/>
      </w:pPr>
      <w:r w:rsidRPr="00953DC5">
        <w:t>при совмещении работы с получением образования;</w:t>
      </w:r>
    </w:p>
    <w:p w:rsidR="00F61152" w:rsidRPr="00953DC5" w:rsidRDefault="00F61152" w:rsidP="00757D61">
      <w:pPr>
        <w:contextualSpacing w:val="0"/>
      </w:pPr>
      <w:r w:rsidRPr="00953DC5">
        <w:t>при вынужденном прекращении работы не по вине работника;</w:t>
      </w:r>
    </w:p>
    <w:p w:rsidR="00F61152" w:rsidRPr="00953DC5" w:rsidRDefault="00F61152" w:rsidP="00757D61">
      <w:pPr>
        <w:contextualSpacing w:val="0"/>
      </w:pPr>
      <w:r w:rsidRPr="00953DC5">
        <w:t>при предоставлении ежегодного оплачиваемого отпуска;</w:t>
      </w:r>
    </w:p>
    <w:p w:rsidR="00F61152" w:rsidRPr="00953DC5" w:rsidRDefault="00F61152" w:rsidP="00757D61">
      <w:pPr>
        <w:contextualSpacing w:val="0"/>
      </w:pPr>
      <w:r w:rsidRPr="00953DC5">
        <w:t>в некоторых случаях прекращения трудового договора;</w:t>
      </w:r>
    </w:p>
    <w:p w:rsidR="00F61152" w:rsidRPr="00953DC5" w:rsidRDefault="00F61152" w:rsidP="00757D61">
      <w:pPr>
        <w:contextualSpacing w:val="0"/>
      </w:pPr>
      <w:bookmarkStart w:id="790" w:name="c288a"/>
      <w:bookmarkEnd w:id="790"/>
      <w:r w:rsidRPr="00953DC5">
        <w:t>в связи с задержкой по вине работодателя выдачи трудовой книжки при увольнении работника;</w:t>
      </w:r>
    </w:p>
    <w:p w:rsidR="00F61152" w:rsidRPr="00953DC5" w:rsidRDefault="00F61152" w:rsidP="00757D61">
      <w:pPr>
        <w:contextualSpacing w:val="0"/>
      </w:pPr>
      <w:bookmarkStart w:id="791" w:name="eec50"/>
      <w:bookmarkEnd w:id="791"/>
      <w:r w:rsidRPr="00953DC5">
        <w:t>в других случаях, предусмотренных настоящим Кодексом и иными законами.</w:t>
      </w:r>
    </w:p>
    <w:p w:rsidR="00F61152" w:rsidRDefault="00F61152" w:rsidP="00757D61">
      <w:pPr>
        <w:contextualSpacing w:val="0"/>
      </w:pPr>
      <w:r w:rsidRPr="00953DC5">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w:t>
      </w:r>
      <w:bookmarkStart w:id="792" w:name="f14cd"/>
      <w:bookmarkEnd w:id="792"/>
      <w:r w:rsidRPr="00953DC5">
        <w:t>предусмотрены настоящим Кодексом, другими законами и иными нормативными правовыми актами Луганской Народной Республики.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F61152" w:rsidRPr="00953DC5" w:rsidRDefault="00F61152" w:rsidP="00757D61">
      <w:pPr>
        <w:contextualSpacing w:val="0"/>
      </w:pPr>
    </w:p>
    <w:p w:rsidR="00F61152" w:rsidRPr="002E18B7" w:rsidRDefault="00F61152" w:rsidP="002E18B7">
      <w:pPr>
        <w:ind w:firstLine="0"/>
        <w:contextualSpacing w:val="0"/>
        <w:jc w:val="center"/>
        <w:rPr>
          <w:b/>
          <w:caps/>
        </w:rPr>
      </w:pPr>
      <w:r w:rsidRPr="002E18B7">
        <w:rPr>
          <w:b/>
          <w:caps/>
        </w:rPr>
        <w:t>Глава 24. Гарантии при направлении работников в служебные командировки, другие служебные поездки и переезде</w:t>
      </w:r>
      <w:r>
        <w:rPr>
          <w:b/>
          <w:caps/>
        </w:rPr>
        <w:t xml:space="preserve"> </w:t>
      </w:r>
      <w:r w:rsidRPr="002E18B7">
        <w:rPr>
          <w:b/>
          <w:caps/>
        </w:rPr>
        <w:t>на работу в другую местность</w:t>
      </w:r>
      <w:bookmarkStart w:id="793" w:name="h5399"/>
      <w:bookmarkEnd w:id="793"/>
    </w:p>
    <w:p w:rsidR="00F61152" w:rsidRPr="00953DC5" w:rsidRDefault="00F61152" w:rsidP="00757D61">
      <w:pPr>
        <w:contextualSpacing w:val="0"/>
        <w:rPr>
          <w:caps/>
        </w:rPr>
      </w:pPr>
    </w:p>
    <w:p w:rsidR="00F61152" w:rsidRPr="00953DC5" w:rsidRDefault="00F61152" w:rsidP="00757D61">
      <w:pPr>
        <w:contextualSpacing w:val="0"/>
      </w:pPr>
      <w:r w:rsidRPr="002E18B7">
        <w:rPr>
          <w:b/>
        </w:rPr>
        <w:t>Статья 187.</w:t>
      </w:r>
      <w:r w:rsidRPr="00953DC5">
        <w:t> Понятие служебной командировки</w:t>
      </w:r>
    </w:p>
    <w:p w:rsidR="00F61152" w:rsidRPr="00953DC5" w:rsidRDefault="00F61152" w:rsidP="00757D61">
      <w:pPr>
        <w:contextualSpacing w:val="0"/>
      </w:pPr>
      <w:bookmarkStart w:id="794" w:name="d91e3"/>
      <w:bookmarkEnd w:id="794"/>
      <w:r w:rsidRPr="00953DC5">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F61152" w:rsidRPr="00953DC5" w:rsidRDefault="00F61152" w:rsidP="00757D61">
      <w:pPr>
        <w:contextualSpacing w:val="0"/>
      </w:pPr>
      <w:r w:rsidRPr="00953DC5">
        <w:t>Особенности направления работников в служебные командировки устанавливаются в порядке, определяемом Советом Министров Луганской Народной Республики.</w:t>
      </w:r>
    </w:p>
    <w:p w:rsidR="00F61152" w:rsidRPr="00953DC5" w:rsidRDefault="00F61152" w:rsidP="00757D61">
      <w:pPr>
        <w:contextualSpacing w:val="0"/>
      </w:pPr>
      <w:r w:rsidRPr="002E18B7">
        <w:rPr>
          <w:b/>
        </w:rPr>
        <w:t>Статья 188.</w:t>
      </w:r>
      <w:r w:rsidRPr="00953DC5">
        <w:rPr>
          <w:lang w:val="en-US"/>
        </w:rPr>
        <w:t> </w:t>
      </w:r>
      <w:r w:rsidRPr="00953DC5">
        <w:t>Гарантии при направлении работников в служебные командировки</w:t>
      </w:r>
    </w:p>
    <w:p w:rsidR="00F61152" w:rsidRPr="00953DC5" w:rsidRDefault="00F61152" w:rsidP="00757D61">
      <w:pPr>
        <w:contextualSpacing w:val="0"/>
      </w:pPr>
      <w:bookmarkStart w:id="795" w:name="2814f"/>
      <w:bookmarkEnd w:id="795"/>
      <w:r w:rsidRPr="00953DC5">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F61152" w:rsidRPr="00953DC5" w:rsidRDefault="00F61152" w:rsidP="00757D61">
      <w:pPr>
        <w:contextualSpacing w:val="0"/>
      </w:pPr>
      <w:r w:rsidRPr="002E18B7">
        <w:rPr>
          <w:b/>
        </w:rPr>
        <w:t>Статья</w:t>
      </w:r>
      <w:r w:rsidRPr="002E18B7">
        <w:rPr>
          <w:b/>
          <w:lang w:val="en-US"/>
        </w:rPr>
        <w:t> </w:t>
      </w:r>
      <w:r w:rsidRPr="002E18B7">
        <w:rPr>
          <w:b/>
        </w:rPr>
        <w:t>189.</w:t>
      </w:r>
      <w:r w:rsidRPr="00953DC5">
        <w:rPr>
          <w:lang w:val="en-US"/>
        </w:rPr>
        <w:t> </w:t>
      </w:r>
      <w:r w:rsidRPr="00953DC5">
        <w:t>Возмещение расходов, связанных со служебной командировкой</w:t>
      </w:r>
    </w:p>
    <w:p w:rsidR="00F61152" w:rsidRPr="00953DC5" w:rsidRDefault="00F61152" w:rsidP="00757D61">
      <w:pPr>
        <w:contextualSpacing w:val="0"/>
      </w:pPr>
      <w:r w:rsidRPr="00953DC5">
        <w:t>В случае направления в служебную командировку работодатель обязан возмещать работнику:</w:t>
      </w:r>
    </w:p>
    <w:p w:rsidR="00F61152" w:rsidRPr="00953DC5" w:rsidRDefault="00F61152" w:rsidP="00757D61">
      <w:pPr>
        <w:contextualSpacing w:val="0"/>
      </w:pPr>
      <w:r w:rsidRPr="00953DC5">
        <w:t>расходы по проезду;</w:t>
      </w:r>
    </w:p>
    <w:p w:rsidR="00F61152" w:rsidRPr="00953DC5" w:rsidRDefault="00F61152" w:rsidP="00757D61">
      <w:pPr>
        <w:contextualSpacing w:val="0"/>
      </w:pPr>
      <w:r w:rsidRPr="00953DC5">
        <w:t>расходы по найму жилого помещения;</w:t>
      </w:r>
    </w:p>
    <w:p w:rsidR="00F61152" w:rsidRPr="00953DC5" w:rsidRDefault="00F61152" w:rsidP="00757D61">
      <w:pPr>
        <w:contextualSpacing w:val="0"/>
      </w:pPr>
      <w:r w:rsidRPr="00953DC5">
        <w:t>дополнительные расходы, связанные с проживанием вне места постоянного жительства (суточные);</w:t>
      </w:r>
    </w:p>
    <w:p w:rsidR="00F61152" w:rsidRPr="00953DC5" w:rsidRDefault="00F61152" w:rsidP="00757D61">
      <w:pPr>
        <w:contextualSpacing w:val="0"/>
      </w:pPr>
      <w:bookmarkStart w:id="796" w:name="adaf5"/>
      <w:bookmarkEnd w:id="796"/>
      <w:r w:rsidRPr="00953DC5">
        <w:t>иные расходы, произведенные работником с разрешения или ведома работодателя.</w:t>
      </w:r>
    </w:p>
    <w:p w:rsidR="00F61152" w:rsidRPr="00953DC5" w:rsidRDefault="00F61152" w:rsidP="00757D61">
      <w:pPr>
        <w:contextualSpacing w:val="0"/>
      </w:pPr>
      <w:bookmarkStart w:id="797" w:name="7e1ba"/>
      <w:bookmarkEnd w:id="797"/>
      <w:r w:rsidRPr="00953DC5">
        <w:t>Порядок и размеры возмещения расходов, связанных со служебными командировками, определяются коллективным договором или локальным нормативным актом.</w:t>
      </w:r>
    </w:p>
    <w:p w:rsidR="00F61152" w:rsidRPr="00953DC5" w:rsidRDefault="00F61152" w:rsidP="00757D61">
      <w:pPr>
        <w:contextualSpacing w:val="0"/>
      </w:pPr>
      <w:r w:rsidRPr="002E18B7">
        <w:rPr>
          <w:b/>
        </w:rPr>
        <w:t>Статья</w:t>
      </w:r>
      <w:r w:rsidRPr="002E18B7">
        <w:rPr>
          <w:b/>
          <w:lang w:val="en-US"/>
        </w:rPr>
        <w:t> </w:t>
      </w:r>
      <w:r w:rsidRPr="002E18B7">
        <w:rPr>
          <w:b/>
        </w:rPr>
        <w:t>190.</w:t>
      </w:r>
      <w:r w:rsidRPr="00953DC5">
        <w:rPr>
          <w:lang w:val="en-US"/>
        </w:rPr>
        <w:t> </w:t>
      </w:r>
      <w:r w:rsidRPr="00953DC5">
        <w:t>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F61152" w:rsidRPr="00953DC5" w:rsidRDefault="00F61152" w:rsidP="00757D61">
      <w:pPr>
        <w:contextualSpacing w:val="0"/>
      </w:pPr>
      <w:bookmarkStart w:id="798" w:name="005b3"/>
      <w:bookmarkEnd w:id="798"/>
      <w:r w:rsidRPr="00953DC5">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F61152" w:rsidRPr="00953DC5" w:rsidRDefault="00F61152" w:rsidP="00757D61">
      <w:pPr>
        <w:contextualSpacing w:val="0"/>
      </w:pPr>
      <w:r w:rsidRPr="00953DC5">
        <w:t>расходы по проезду;</w:t>
      </w:r>
    </w:p>
    <w:p w:rsidR="00F61152" w:rsidRPr="00953DC5" w:rsidRDefault="00F61152" w:rsidP="00757D61">
      <w:pPr>
        <w:contextualSpacing w:val="0"/>
      </w:pPr>
      <w:r w:rsidRPr="00953DC5">
        <w:t>расходы по найму жилого помещения;</w:t>
      </w:r>
    </w:p>
    <w:p w:rsidR="00F61152" w:rsidRPr="00953DC5" w:rsidRDefault="00F61152" w:rsidP="00757D61">
      <w:pPr>
        <w:contextualSpacing w:val="0"/>
      </w:pPr>
      <w:r w:rsidRPr="00953DC5">
        <w:t>дополнительные расходы, связанные с проживанием вне места постоянного жительства (суточные, полевое довольствие);</w:t>
      </w:r>
    </w:p>
    <w:p w:rsidR="00F61152" w:rsidRPr="00953DC5" w:rsidRDefault="00F61152" w:rsidP="00757D61">
      <w:pPr>
        <w:contextualSpacing w:val="0"/>
      </w:pPr>
      <w:r w:rsidRPr="00953DC5">
        <w:t>иные расходы, произведенные работниками с разрешения или ведома работодателя.</w:t>
      </w:r>
    </w:p>
    <w:p w:rsidR="00F61152" w:rsidRPr="00953DC5" w:rsidRDefault="00F61152" w:rsidP="00757D61">
      <w:pPr>
        <w:contextualSpacing w:val="0"/>
      </w:pPr>
      <w:bookmarkStart w:id="799" w:name="7186e"/>
      <w:bookmarkEnd w:id="799"/>
      <w:r w:rsidRPr="00953DC5">
        <w:t xml:space="preserve">Размеры и порядок возмещения расходов, связанных со служебными поездками работников, указанных в части первой настоящей статьи, а также перечень работ, профессий, должностей </w:t>
      </w:r>
      <w:bookmarkStart w:id="800" w:name="dbba4"/>
      <w:bookmarkEnd w:id="800"/>
      <w:r w:rsidRPr="00953DC5">
        <w:t>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F61152" w:rsidRPr="00953DC5" w:rsidRDefault="00F61152" w:rsidP="00757D61">
      <w:pPr>
        <w:contextualSpacing w:val="0"/>
      </w:pPr>
      <w:r w:rsidRPr="002E18B7">
        <w:rPr>
          <w:b/>
        </w:rPr>
        <w:t>Статья</w:t>
      </w:r>
      <w:r w:rsidRPr="002E18B7">
        <w:rPr>
          <w:b/>
          <w:lang w:val="en-US"/>
        </w:rPr>
        <w:t> </w:t>
      </w:r>
      <w:r w:rsidRPr="002E18B7">
        <w:rPr>
          <w:b/>
        </w:rPr>
        <w:t>191.</w:t>
      </w:r>
      <w:r w:rsidRPr="00953DC5">
        <w:rPr>
          <w:lang w:val="en-US"/>
        </w:rPr>
        <w:t> </w:t>
      </w:r>
      <w:r w:rsidRPr="00953DC5">
        <w:t>Возмещение расходов при переезде на работу в другую местность</w:t>
      </w:r>
    </w:p>
    <w:p w:rsidR="00F61152" w:rsidRPr="00953DC5" w:rsidRDefault="00F61152" w:rsidP="00757D61">
      <w:pPr>
        <w:contextualSpacing w:val="0"/>
      </w:pPr>
      <w:r w:rsidRPr="00953DC5">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F61152" w:rsidRPr="00953DC5" w:rsidRDefault="00F61152" w:rsidP="00757D61">
      <w:pPr>
        <w:contextualSpacing w:val="0"/>
      </w:pPr>
      <w:bookmarkStart w:id="801" w:name="e2c99"/>
      <w:bookmarkEnd w:id="801"/>
      <w:r w:rsidRPr="00953DC5">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F61152" w:rsidRPr="00953DC5" w:rsidRDefault="00F61152" w:rsidP="00757D61">
      <w:pPr>
        <w:contextualSpacing w:val="0"/>
      </w:pPr>
      <w:r w:rsidRPr="00953DC5">
        <w:t>расходы по обустройству на новом месте жительства.</w:t>
      </w:r>
    </w:p>
    <w:p w:rsidR="00F61152" w:rsidRDefault="00F61152" w:rsidP="00757D61">
      <w:pPr>
        <w:contextualSpacing w:val="0"/>
      </w:pPr>
      <w:bookmarkStart w:id="802" w:name="fb4cc"/>
      <w:bookmarkEnd w:id="802"/>
      <w:r w:rsidRPr="00953DC5">
        <w:t>Конкретные размеры возмещения расходов определяются соглашением сторон трудового договора.</w:t>
      </w:r>
    </w:p>
    <w:p w:rsidR="00F61152" w:rsidRPr="00953DC5" w:rsidRDefault="00F61152" w:rsidP="00757D61">
      <w:pPr>
        <w:contextualSpacing w:val="0"/>
      </w:pPr>
    </w:p>
    <w:p w:rsidR="00F61152" w:rsidRPr="002E18B7" w:rsidRDefault="00F61152" w:rsidP="002E18B7">
      <w:pPr>
        <w:ind w:firstLine="0"/>
        <w:contextualSpacing w:val="0"/>
        <w:jc w:val="center"/>
        <w:rPr>
          <w:b/>
          <w:caps/>
        </w:rPr>
      </w:pPr>
      <w:r w:rsidRPr="002E18B7">
        <w:rPr>
          <w:b/>
          <w:caps/>
        </w:rPr>
        <w:t>Глава</w:t>
      </w:r>
      <w:r w:rsidRPr="002E18B7">
        <w:rPr>
          <w:b/>
          <w:caps/>
          <w:lang w:val="en-US"/>
        </w:rPr>
        <w:t> </w:t>
      </w:r>
      <w:r w:rsidRPr="002E18B7">
        <w:rPr>
          <w:b/>
          <w:caps/>
        </w:rPr>
        <w:t>25.</w:t>
      </w:r>
      <w:r w:rsidRPr="002E18B7">
        <w:rPr>
          <w:b/>
          <w:caps/>
          <w:lang w:val="en-US"/>
        </w:rPr>
        <w:t> </w:t>
      </w:r>
      <w:r w:rsidRPr="002E18B7">
        <w:rPr>
          <w:b/>
          <w:caps/>
        </w:rPr>
        <w:t>Гарантии и компенсации работникам при исполнении ими государственных или общественных обязанностей</w:t>
      </w:r>
      <w:bookmarkStart w:id="803" w:name="h5410"/>
      <w:bookmarkEnd w:id="803"/>
    </w:p>
    <w:p w:rsidR="00F61152" w:rsidRPr="00953DC5" w:rsidRDefault="00F61152" w:rsidP="00757D61">
      <w:pPr>
        <w:contextualSpacing w:val="0"/>
        <w:rPr>
          <w:caps/>
        </w:rPr>
      </w:pPr>
    </w:p>
    <w:p w:rsidR="00F61152" w:rsidRPr="00953DC5" w:rsidRDefault="00F61152" w:rsidP="00757D61">
      <w:pPr>
        <w:contextualSpacing w:val="0"/>
      </w:pPr>
      <w:r w:rsidRPr="002E18B7">
        <w:rPr>
          <w:b/>
        </w:rPr>
        <w:t>Статья</w:t>
      </w:r>
      <w:r w:rsidRPr="002E18B7">
        <w:rPr>
          <w:b/>
          <w:lang w:val="en-US"/>
        </w:rPr>
        <w:t> </w:t>
      </w:r>
      <w:r w:rsidRPr="002E18B7">
        <w:rPr>
          <w:b/>
        </w:rPr>
        <w:t>192.</w:t>
      </w:r>
      <w:r w:rsidRPr="00953DC5">
        <w:rPr>
          <w:lang w:val="en-US"/>
        </w:rPr>
        <w:t> </w:t>
      </w:r>
      <w:r w:rsidRPr="00953DC5">
        <w:t>Гарантии и компенсации работникам, привлекаемым к исполнению государственных или общественных обязанностей</w:t>
      </w:r>
    </w:p>
    <w:p w:rsidR="00F61152" w:rsidRPr="00953DC5" w:rsidRDefault="00F61152" w:rsidP="00757D61">
      <w:pPr>
        <w:contextualSpacing w:val="0"/>
      </w:pPr>
      <w:r w:rsidRPr="00953DC5">
        <w:t xml:space="preserve">Работодатель обязан освобождать работника от работы с сохранением за ним места работы (должности) на время исполнения им государственных </w:t>
      </w:r>
      <w:bookmarkStart w:id="804" w:name="6ac3c"/>
      <w:bookmarkEnd w:id="804"/>
      <w:r w:rsidRPr="00953DC5">
        <w:t>или общественных обязанностей в</w:t>
      </w:r>
      <w:bookmarkStart w:id="805" w:name="bccdd"/>
      <w:bookmarkEnd w:id="805"/>
      <w:r w:rsidRPr="00953DC5">
        <w:t xml:space="preserve"> случаях, если в соответствии с настоящим Кодексом и иными законами эти обязанности должны исполняться в рабочее время.</w:t>
      </w:r>
    </w:p>
    <w:p w:rsidR="00F61152" w:rsidRPr="00953DC5" w:rsidRDefault="00F61152" w:rsidP="00757D61">
      <w:pPr>
        <w:contextualSpacing w:val="0"/>
      </w:pPr>
      <w:r w:rsidRPr="00953DC5">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частью первой настоящей статьи, выплачивают работнику за время исполнения этих обязанностей </w:t>
      </w:r>
      <w:bookmarkStart w:id="806" w:name="a0e4f"/>
      <w:bookmarkEnd w:id="806"/>
      <w:r w:rsidRPr="00953DC5">
        <w:t>компенсацию в размере, определенном настоящим Кодексом, другими законами и иными нормативными правовыми актами Луганской Народной Республики либо решением соответствующего общественного объединения.</w:t>
      </w:r>
    </w:p>
    <w:p w:rsidR="00F61152" w:rsidRPr="00953DC5" w:rsidRDefault="00F61152" w:rsidP="00757D61">
      <w:pPr>
        <w:contextualSpacing w:val="0"/>
      </w:pPr>
      <w:bookmarkStart w:id="807" w:name="55375"/>
      <w:bookmarkEnd w:id="807"/>
      <w:r w:rsidRPr="002E18B7">
        <w:rPr>
          <w:b/>
        </w:rPr>
        <w:t>Статья</w:t>
      </w:r>
      <w:r w:rsidRPr="002E18B7">
        <w:rPr>
          <w:b/>
          <w:lang w:val="en-US"/>
        </w:rPr>
        <w:t> </w:t>
      </w:r>
      <w:r w:rsidRPr="002E18B7">
        <w:rPr>
          <w:b/>
        </w:rPr>
        <w:t>193.</w:t>
      </w:r>
      <w:r w:rsidRPr="00953DC5">
        <w:rPr>
          <w:lang w:val="en-US"/>
        </w:rPr>
        <w:t> </w:t>
      </w:r>
      <w:r w:rsidRPr="00953DC5">
        <w:t>Гарантии работникам, избранным в профсоюзные органы и комиссии по трудовым спорам</w:t>
      </w:r>
    </w:p>
    <w:p w:rsidR="00F61152" w:rsidRPr="00953DC5" w:rsidRDefault="00F61152" w:rsidP="00757D61">
      <w:pPr>
        <w:contextualSpacing w:val="0"/>
      </w:pPr>
      <w:r w:rsidRPr="00953DC5">
        <w:t>Гарантии работникам,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F61152" w:rsidRPr="00953DC5" w:rsidRDefault="00F61152" w:rsidP="00757D61">
      <w:pPr>
        <w:contextualSpacing w:val="0"/>
      </w:pPr>
      <w:r w:rsidRPr="00953DC5">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F61152" w:rsidRPr="00953DC5" w:rsidRDefault="00F61152" w:rsidP="00757D61">
      <w:pPr>
        <w:contextualSpacing w:val="0"/>
      </w:pPr>
      <w:bookmarkStart w:id="808" w:name="ca8b5"/>
      <w:bookmarkEnd w:id="808"/>
      <w:r w:rsidRPr="00953DC5">
        <w:t xml:space="preserve">Порядок увольнения работников, избранных в состав комиссий по трудовым спорам, определяется </w:t>
      </w:r>
      <w:hyperlink r:id="rId122" w:anchor="l4724" w:tgtFrame="_self" w:history="1">
        <w:r w:rsidRPr="00953DC5">
          <w:t>статьей 410</w:t>
        </w:r>
      </w:hyperlink>
      <w:r w:rsidRPr="00953DC5">
        <w:t xml:space="preserve"> настоящего Кодекса.</w:t>
      </w:r>
    </w:p>
    <w:p w:rsidR="00F61152" w:rsidRPr="00953DC5" w:rsidRDefault="00F61152" w:rsidP="00757D61">
      <w:pPr>
        <w:contextualSpacing w:val="0"/>
      </w:pPr>
      <w:r w:rsidRPr="002E18B7">
        <w:rPr>
          <w:b/>
        </w:rPr>
        <w:t>Статья</w:t>
      </w:r>
      <w:r w:rsidRPr="002E18B7">
        <w:rPr>
          <w:b/>
          <w:lang w:val="en-US"/>
        </w:rPr>
        <w:t> </w:t>
      </w:r>
      <w:r w:rsidRPr="002E18B7">
        <w:rPr>
          <w:b/>
        </w:rPr>
        <w:t>194.</w:t>
      </w:r>
      <w:r w:rsidRPr="00953DC5">
        <w:rPr>
          <w:lang w:val="en-US"/>
        </w:rPr>
        <w:t> </w:t>
      </w:r>
      <w:r w:rsidRPr="00953DC5">
        <w:t>Гарантии работникам, избранным на выборные должности в государственных органах, органах местного самоуправления</w:t>
      </w:r>
    </w:p>
    <w:p w:rsidR="00F61152" w:rsidRDefault="00F61152" w:rsidP="00757D61">
      <w:pPr>
        <w:contextualSpacing w:val="0"/>
      </w:pPr>
      <w:r w:rsidRPr="00953DC5">
        <w:t xml:space="preserve">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законами Луганской Народной Республики, регулирующими статус и порядок </w:t>
      </w:r>
      <w:bookmarkStart w:id="809" w:name="9de85"/>
      <w:bookmarkEnd w:id="809"/>
      <w:r w:rsidRPr="00953DC5">
        <w:t>деятельности указанных лиц.</w:t>
      </w:r>
    </w:p>
    <w:p w:rsidR="00F61152" w:rsidRPr="00953DC5" w:rsidRDefault="00F61152" w:rsidP="00757D61">
      <w:pPr>
        <w:contextualSpacing w:val="0"/>
      </w:pPr>
    </w:p>
    <w:p w:rsidR="00F61152" w:rsidRPr="002E18B7" w:rsidRDefault="00F61152" w:rsidP="002E18B7">
      <w:pPr>
        <w:keepNext/>
        <w:ind w:firstLine="0"/>
        <w:contextualSpacing w:val="0"/>
        <w:jc w:val="center"/>
        <w:rPr>
          <w:b/>
          <w:caps/>
        </w:rPr>
      </w:pPr>
      <w:r w:rsidRPr="002E18B7">
        <w:rPr>
          <w:b/>
          <w:caps/>
        </w:rPr>
        <w:t>Глава</w:t>
      </w:r>
      <w:r w:rsidRPr="002E18B7">
        <w:rPr>
          <w:b/>
          <w:caps/>
          <w:lang w:val="en-US"/>
        </w:rPr>
        <w:t> </w:t>
      </w:r>
      <w:r w:rsidRPr="002E18B7">
        <w:rPr>
          <w:b/>
          <w:caps/>
        </w:rPr>
        <w:t>26.</w:t>
      </w:r>
      <w:r w:rsidRPr="002E18B7">
        <w:rPr>
          <w:b/>
          <w:caps/>
          <w:lang w:val="en-US"/>
        </w:rPr>
        <w:t> </w:t>
      </w:r>
      <w:r w:rsidRPr="002E18B7">
        <w:rPr>
          <w:b/>
          <w:caps/>
        </w:rPr>
        <w:t>Гарантии и компенсации работникам, совмещающим работу с обучением</w:t>
      </w:r>
      <w:bookmarkStart w:id="810" w:name="h5417"/>
      <w:bookmarkEnd w:id="810"/>
    </w:p>
    <w:p w:rsidR="00F61152" w:rsidRPr="00953DC5" w:rsidRDefault="00F61152" w:rsidP="002E18B7">
      <w:pPr>
        <w:keepNext/>
        <w:contextualSpacing w:val="0"/>
        <w:rPr>
          <w:caps/>
        </w:rPr>
      </w:pPr>
    </w:p>
    <w:p w:rsidR="00F61152" w:rsidRPr="00953DC5" w:rsidRDefault="00F61152" w:rsidP="002E18B7">
      <w:pPr>
        <w:keepNext/>
        <w:contextualSpacing w:val="0"/>
      </w:pPr>
      <w:r w:rsidRPr="002E18B7">
        <w:rPr>
          <w:b/>
        </w:rPr>
        <w:t>Статья</w:t>
      </w:r>
      <w:r w:rsidRPr="002E18B7">
        <w:rPr>
          <w:b/>
          <w:lang w:val="en-US"/>
        </w:rPr>
        <w:t> </w:t>
      </w:r>
      <w:r w:rsidRPr="002E18B7">
        <w:rPr>
          <w:b/>
        </w:rPr>
        <w:t>195.</w:t>
      </w:r>
      <w:r w:rsidRPr="00953DC5">
        <w:rPr>
          <w:lang w:val="en-US"/>
        </w:rPr>
        <w:t> </w:t>
      </w:r>
      <w:r w:rsidRPr="00953DC5">
        <w:t>Гарантии и компенсации работникам, совмещающим работу с обучением в образовательных учреждениях высшего профессионального образования, и работникам, поступающим в указанные образовательные учреждения</w:t>
      </w:r>
    </w:p>
    <w:p w:rsidR="00F61152" w:rsidRPr="00953DC5" w:rsidRDefault="00F61152" w:rsidP="00757D61">
      <w:pPr>
        <w:contextualSpacing w:val="0"/>
      </w:pPr>
      <w:bookmarkStart w:id="811" w:name="43418"/>
      <w:bookmarkEnd w:id="811"/>
      <w:r w:rsidRPr="00953DC5">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F61152" w:rsidRPr="00953DC5" w:rsidRDefault="00F61152" w:rsidP="00757D61">
      <w:pPr>
        <w:contextualSpacing w:val="0"/>
      </w:pPr>
      <w:r w:rsidRPr="00953DC5">
        <w:t xml:space="preserve">ежегодные дополнительные отпуска по месту работы продолжительностью 30 календарных дней с сохранением среднего заработка. При этом к ежегодному дополнительному отпуску работника добавляется время, затраченное на проезд от места работы до места обучения и обратно с </w:t>
      </w:r>
      <w:bookmarkStart w:id="812" w:name="dff76"/>
      <w:bookmarkEnd w:id="812"/>
      <w:r w:rsidRPr="00953DC5">
        <w:t>сохранением среднего заработка;</w:t>
      </w:r>
    </w:p>
    <w:p w:rsidR="00F61152" w:rsidRPr="00953DC5" w:rsidRDefault="00F61152" w:rsidP="00757D61">
      <w:pPr>
        <w:contextualSpacing w:val="0"/>
      </w:pPr>
      <w:bookmarkStart w:id="813" w:name="f2673"/>
      <w:bookmarkEnd w:id="813"/>
      <w:r w:rsidRPr="00953DC5">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F61152" w:rsidRPr="00953DC5" w:rsidRDefault="00F61152" w:rsidP="00757D61">
      <w:pPr>
        <w:contextualSpacing w:val="0"/>
      </w:pPr>
      <w:r w:rsidRPr="00953DC5">
        <w:t>Работники, осваивающие программы подготовки научно-педагогических кадров в аспирантуре (адъюнктуре), а также лица, являющиеся соискателями ученой степени кандидата наук, имеют также право на предоставление им по месту</w:t>
      </w:r>
      <w:bookmarkStart w:id="814" w:name="09888"/>
      <w:bookmarkEnd w:id="814"/>
      <w:r w:rsidRPr="00953DC5">
        <w:t xml:space="preserve"> работы ежегодного дополнительного отпуска продолжительностью три месяца для завершения диссертации на </w:t>
      </w:r>
      <w:bookmarkStart w:id="815" w:name="1f036"/>
      <w:bookmarkEnd w:id="815"/>
      <w:r w:rsidRPr="00953DC5">
        <w:t>соискание ученой степени кандидата наук с сохранением среднего заработка.</w:t>
      </w:r>
    </w:p>
    <w:p w:rsidR="00F61152" w:rsidRPr="00953DC5" w:rsidRDefault="00F61152" w:rsidP="00757D61">
      <w:pPr>
        <w:contextualSpacing w:val="0"/>
      </w:pPr>
      <w:r w:rsidRPr="00D137BA">
        <w:rPr>
          <w:b/>
        </w:rPr>
        <w:t>Статья</w:t>
      </w:r>
      <w:r w:rsidRPr="00D137BA">
        <w:rPr>
          <w:b/>
          <w:lang w:val="en-US"/>
        </w:rPr>
        <w:t> </w:t>
      </w:r>
      <w:r w:rsidRPr="00D137BA">
        <w:rPr>
          <w:b/>
        </w:rPr>
        <w:t>196.</w:t>
      </w:r>
      <w:r w:rsidRPr="00953DC5">
        <w:rPr>
          <w:lang w:val="en-US"/>
        </w:rPr>
        <w:t> </w:t>
      </w:r>
      <w:r w:rsidRPr="00953DC5">
        <w:t>Гарантии и компенсации работникам, обучающимся в образовательных учреждениях среднего профессионального образования, и работникам, поступающим в указанные образовательные учреждения</w:t>
      </w:r>
    </w:p>
    <w:p w:rsidR="00F61152" w:rsidRPr="00953DC5" w:rsidRDefault="00F61152" w:rsidP="00757D61">
      <w:pPr>
        <w:contextualSpacing w:val="0"/>
      </w:pPr>
      <w:r w:rsidRPr="00953DC5">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w:t>
      </w:r>
      <w:bookmarkStart w:id="816" w:name="a9597"/>
      <w:bookmarkEnd w:id="816"/>
      <w:r w:rsidRPr="00953DC5">
        <w:t xml:space="preserve"> работодатель предоставляет дополнительные отпуска с сохранением среднего заработка для:</w:t>
      </w:r>
    </w:p>
    <w:p w:rsidR="00F61152" w:rsidRPr="00953DC5" w:rsidRDefault="00F61152" w:rsidP="00757D61">
      <w:pPr>
        <w:contextualSpacing w:val="0"/>
      </w:pPr>
      <w:r w:rsidRPr="00953DC5">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F61152" w:rsidRPr="00953DC5" w:rsidRDefault="00F61152" w:rsidP="00757D61">
      <w:pPr>
        <w:contextualSpacing w:val="0"/>
      </w:pPr>
      <w:r w:rsidRPr="00953DC5">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F61152" w:rsidRPr="00953DC5" w:rsidRDefault="00F61152" w:rsidP="00757D61">
      <w:pPr>
        <w:contextualSpacing w:val="0"/>
      </w:pPr>
      <w:r w:rsidRPr="00953DC5">
        <w:t>Работодатель обязан предоставить отпуск без сохранения заработной платы:</w:t>
      </w:r>
    </w:p>
    <w:p w:rsidR="00F61152" w:rsidRPr="00953DC5" w:rsidRDefault="00F61152" w:rsidP="00757D61">
      <w:pPr>
        <w:contextualSpacing w:val="0"/>
      </w:pPr>
      <w:bookmarkStart w:id="817" w:name="d12fb"/>
      <w:bookmarkEnd w:id="817"/>
      <w:r w:rsidRPr="00953DC5">
        <w:t>работникам, допущенным к вступительным испытаниям, – 10 календарных дней;</w:t>
      </w:r>
    </w:p>
    <w:p w:rsidR="00F61152" w:rsidRPr="00953DC5" w:rsidRDefault="00F61152" w:rsidP="00757D61">
      <w:pPr>
        <w:contextualSpacing w:val="0"/>
      </w:pPr>
      <w:bookmarkStart w:id="818" w:name="fd729"/>
      <w:bookmarkEnd w:id="818"/>
      <w:r w:rsidRPr="00953DC5">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F61152" w:rsidRPr="00953DC5" w:rsidRDefault="00F61152" w:rsidP="00757D61">
      <w:pPr>
        <w:contextualSpacing w:val="0"/>
      </w:pPr>
      <w:bookmarkStart w:id="819" w:name="f0f9e"/>
      <w:bookmarkEnd w:id="819"/>
      <w:r w:rsidRPr="00953DC5">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F61152" w:rsidRPr="00953DC5" w:rsidRDefault="00F61152" w:rsidP="00757D61">
      <w:pPr>
        <w:contextualSpacing w:val="0"/>
      </w:pPr>
      <w:r w:rsidRPr="00953DC5">
        <w:t>Работникам, осваивающим имеющие государственную аккредитацию образовательные программы среднего профессионального образования по</w:t>
      </w:r>
      <w:bookmarkStart w:id="820" w:name="12e89"/>
      <w:bookmarkEnd w:id="820"/>
      <w:r w:rsidRPr="00953DC5">
        <w:t xml:space="preserve">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w:t>
      </w:r>
      <w:bookmarkStart w:id="821" w:name="5d39b"/>
      <w:bookmarkEnd w:id="821"/>
      <w:r w:rsidRPr="00953DC5">
        <w:t xml:space="preserve">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минимального размера оплаты труда.</w:t>
      </w:r>
    </w:p>
    <w:p w:rsidR="00F61152" w:rsidRPr="00953DC5" w:rsidRDefault="00F61152" w:rsidP="00757D61">
      <w:pPr>
        <w:contextualSpacing w:val="0"/>
      </w:pPr>
      <w:r w:rsidRPr="00953DC5">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F61152" w:rsidRPr="00953DC5" w:rsidRDefault="00F61152" w:rsidP="00757D61">
      <w:pPr>
        <w:contextualSpacing w:val="0"/>
      </w:pPr>
      <w:bookmarkStart w:id="822" w:name="f0667"/>
      <w:bookmarkEnd w:id="822"/>
      <w:r w:rsidRPr="00953DC5">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F61152" w:rsidRPr="00953DC5" w:rsidRDefault="00F61152" w:rsidP="00757D61">
      <w:pPr>
        <w:contextualSpacing w:val="0"/>
      </w:pPr>
      <w:r w:rsidRPr="00D137BA">
        <w:rPr>
          <w:b/>
        </w:rPr>
        <w:t>Статья</w:t>
      </w:r>
      <w:r w:rsidRPr="00D137BA">
        <w:rPr>
          <w:b/>
          <w:lang w:val="en-US"/>
        </w:rPr>
        <w:t> </w:t>
      </w:r>
      <w:r w:rsidRPr="00D137BA">
        <w:rPr>
          <w:b/>
        </w:rPr>
        <w:t>197.</w:t>
      </w:r>
      <w:r w:rsidRPr="00953DC5">
        <w:rPr>
          <w:lang w:val="en-US"/>
        </w:rPr>
        <w:t> </w:t>
      </w:r>
      <w:r w:rsidRPr="00953DC5">
        <w:t>Гарантии и компенсации работникам, обучающимся в вечерних (сменных) общеобразовательных учреждениях</w:t>
      </w:r>
    </w:p>
    <w:p w:rsidR="00F61152" w:rsidRPr="00953DC5" w:rsidRDefault="00F61152" w:rsidP="00757D61">
      <w:pPr>
        <w:contextualSpacing w:val="0"/>
      </w:pPr>
      <w:r w:rsidRPr="00953DC5">
        <w:t xml:space="preserve">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w:t>
      </w:r>
      <w:bookmarkStart w:id="823" w:name="96c8a"/>
      <w:bookmarkEnd w:id="823"/>
      <w:r w:rsidRPr="00953DC5">
        <w:t>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F61152" w:rsidRPr="00953DC5" w:rsidRDefault="00F61152" w:rsidP="00757D61">
      <w:pPr>
        <w:contextualSpacing w:val="0"/>
      </w:pPr>
      <w:r w:rsidRPr="00953DC5">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w:t>
      </w:r>
      <w:bookmarkStart w:id="824" w:name="d5a6d"/>
      <w:bookmarkEnd w:id="824"/>
      <w:r w:rsidRPr="00953DC5">
        <w:t xml:space="preserve">(при сокращении рабочего дня (смены) в течение недели). За время освобождения от работы </w:t>
      </w:r>
      <w:bookmarkStart w:id="825" w:name="d0315"/>
      <w:bookmarkEnd w:id="825"/>
      <w:r w:rsidRPr="00953DC5">
        <w:t>указанным работникам выплачивается 50 процентов среднего заработка по основному месту работы, но не ниже минимального размера оплаты труда.</w:t>
      </w:r>
    </w:p>
    <w:p w:rsidR="00F61152" w:rsidRPr="00953DC5" w:rsidRDefault="00F61152" w:rsidP="00757D61">
      <w:pPr>
        <w:contextualSpacing w:val="0"/>
      </w:pPr>
      <w:r w:rsidRPr="00953DC5">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F61152" w:rsidRPr="00953DC5" w:rsidRDefault="00F61152" w:rsidP="00757D61">
      <w:pPr>
        <w:contextualSpacing w:val="0"/>
      </w:pPr>
      <w:r w:rsidRPr="00D137BA">
        <w:rPr>
          <w:b/>
        </w:rPr>
        <w:t>Статья</w:t>
      </w:r>
      <w:r w:rsidRPr="00D137BA">
        <w:rPr>
          <w:b/>
          <w:lang w:val="en-US"/>
        </w:rPr>
        <w:t> </w:t>
      </w:r>
      <w:r w:rsidRPr="00D137BA">
        <w:rPr>
          <w:b/>
        </w:rPr>
        <w:t>198.</w:t>
      </w:r>
      <w:r w:rsidRPr="00953DC5">
        <w:rPr>
          <w:lang w:val="en-US"/>
        </w:rPr>
        <w:t> </w:t>
      </w:r>
      <w:r w:rsidRPr="00953DC5">
        <w:t>Порядок предоставления гарантий и компенсаций работникам, совмещающим работу с обучением</w:t>
      </w:r>
    </w:p>
    <w:p w:rsidR="00F61152" w:rsidRPr="00953DC5" w:rsidRDefault="00F61152" w:rsidP="00757D61">
      <w:pPr>
        <w:contextualSpacing w:val="0"/>
      </w:pPr>
      <w:bookmarkStart w:id="826" w:name="7e6a2"/>
      <w:bookmarkEnd w:id="826"/>
      <w:r w:rsidRPr="00953DC5">
        <w:t xml:space="preserve">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w:t>
      </w:r>
      <w:bookmarkStart w:id="827" w:name="245bd"/>
      <w:bookmarkEnd w:id="827"/>
      <w:r w:rsidRPr="00953DC5">
        <w:t>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F61152" w:rsidRPr="00953DC5" w:rsidRDefault="00F61152" w:rsidP="00757D61">
      <w:pPr>
        <w:contextualSpacing w:val="0"/>
      </w:pPr>
      <w:r w:rsidRPr="00953DC5">
        <w:t xml:space="preserve">К дополнительным отпускам, предусмотренным статьями </w:t>
      </w:r>
      <w:hyperlink r:id="rId123" w:anchor="l790" w:tgtFrame="_self" w:history="1">
        <w:r w:rsidRPr="00953DC5">
          <w:t>195</w:t>
        </w:r>
      </w:hyperlink>
      <w:r w:rsidRPr="00953DC5">
        <w:t>-</w:t>
      </w:r>
      <w:hyperlink r:id="rId124" w:anchor="l821" w:tgtFrame="_self" w:history="1">
        <w:r w:rsidRPr="00953DC5">
          <w:t>197</w:t>
        </w:r>
      </w:hyperlink>
      <w:r w:rsidRPr="00953DC5">
        <w:t xml:space="preserve"> настоящего Кодекса, по соглашению работодателя и работника могут </w:t>
      </w:r>
      <w:bookmarkStart w:id="828" w:name="ab5aa"/>
      <w:bookmarkEnd w:id="828"/>
      <w:r w:rsidRPr="00953DC5">
        <w:t>присоединяться ежегодные оплачиваемые отпуска.</w:t>
      </w:r>
    </w:p>
    <w:p w:rsidR="00F61152" w:rsidRPr="00953DC5" w:rsidRDefault="00F61152" w:rsidP="00757D61">
      <w:pPr>
        <w:contextualSpacing w:val="0"/>
      </w:pPr>
      <w:bookmarkStart w:id="829" w:name="78b61"/>
      <w:bookmarkEnd w:id="829"/>
      <w:r w:rsidRPr="00953DC5">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F61152" w:rsidRDefault="00F61152" w:rsidP="00757D61">
      <w:pPr>
        <w:contextualSpacing w:val="0"/>
      </w:pPr>
      <w:r w:rsidRPr="00953DC5">
        <w:t>Форма справки-вызова, дающей право на предоставление гарантий и компенсаций работникам, совмещающим работу с получением образования,</w:t>
      </w:r>
      <w:bookmarkStart w:id="830" w:name="c9cca"/>
      <w:bookmarkEnd w:id="830"/>
      <w:r w:rsidRPr="00953DC5">
        <w:t xml:space="preserve"> утверждается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61152" w:rsidRPr="00953DC5" w:rsidRDefault="00F61152" w:rsidP="00757D61">
      <w:pPr>
        <w:contextualSpacing w:val="0"/>
      </w:pPr>
    </w:p>
    <w:p w:rsidR="00F61152" w:rsidRPr="00D137BA" w:rsidRDefault="00F61152" w:rsidP="00D137BA">
      <w:pPr>
        <w:ind w:firstLine="0"/>
        <w:contextualSpacing w:val="0"/>
        <w:jc w:val="center"/>
        <w:rPr>
          <w:b/>
          <w:caps/>
        </w:rPr>
      </w:pPr>
      <w:r w:rsidRPr="00D137BA">
        <w:rPr>
          <w:b/>
          <w:caps/>
        </w:rPr>
        <w:t>Глава</w:t>
      </w:r>
      <w:r w:rsidRPr="00D137BA">
        <w:rPr>
          <w:b/>
          <w:caps/>
          <w:lang w:val="en-US"/>
        </w:rPr>
        <w:t> </w:t>
      </w:r>
      <w:r w:rsidRPr="00D137BA">
        <w:rPr>
          <w:b/>
          <w:caps/>
        </w:rPr>
        <w:t>27.</w:t>
      </w:r>
      <w:r w:rsidRPr="00D137BA">
        <w:rPr>
          <w:b/>
          <w:caps/>
          <w:lang w:val="en-US"/>
        </w:rPr>
        <w:t> </w:t>
      </w:r>
      <w:r w:rsidRPr="00D137BA">
        <w:rPr>
          <w:b/>
          <w:caps/>
        </w:rPr>
        <w:t>Гарантии и компенсации работникам, связанные с расторжением трудового договора</w:t>
      </w:r>
      <w:bookmarkStart w:id="831" w:name="h5435"/>
      <w:bookmarkEnd w:id="831"/>
    </w:p>
    <w:p w:rsidR="00F61152" w:rsidRPr="00953DC5" w:rsidRDefault="00F61152" w:rsidP="00757D61">
      <w:pPr>
        <w:contextualSpacing w:val="0"/>
        <w:rPr>
          <w:caps/>
        </w:rPr>
      </w:pPr>
    </w:p>
    <w:p w:rsidR="00F61152" w:rsidRPr="00953DC5" w:rsidRDefault="00F61152" w:rsidP="00757D61">
      <w:pPr>
        <w:contextualSpacing w:val="0"/>
      </w:pPr>
      <w:r w:rsidRPr="00D137BA">
        <w:rPr>
          <w:b/>
        </w:rPr>
        <w:t>Статья</w:t>
      </w:r>
      <w:r w:rsidRPr="00D137BA">
        <w:rPr>
          <w:b/>
          <w:lang w:val="en-US"/>
        </w:rPr>
        <w:t> </w:t>
      </w:r>
      <w:r w:rsidRPr="00D137BA">
        <w:rPr>
          <w:b/>
        </w:rPr>
        <w:t>199.</w:t>
      </w:r>
      <w:r w:rsidRPr="00953DC5">
        <w:rPr>
          <w:lang w:val="en-US"/>
        </w:rPr>
        <w:t> </w:t>
      </w:r>
      <w:r w:rsidRPr="00953DC5">
        <w:t>Выходные пособия</w:t>
      </w:r>
    </w:p>
    <w:p w:rsidR="00F61152" w:rsidRPr="00953DC5" w:rsidRDefault="00F61152" w:rsidP="00757D61">
      <w:pPr>
        <w:contextualSpacing w:val="0"/>
      </w:pPr>
      <w:r w:rsidRPr="00953DC5">
        <w:t xml:space="preserve">При расторжении трудового договора в связи с ликвидацией организации (пункт 1 части первой </w:t>
      </w:r>
      <w:hyperlink r:id="rId125" w:anchor="l5144" w:tgtFrame="_self" w:history="1">
        <w:r w:rsidRPr="00953DC5">
          <w:t>статьи 84</w:t>
        </w:r>
      </w:hyperlink>
      <w:r w:rsidRPr="00953DC5">
        <w:t xml:space="preserve"> настоящего Кодекса) либо сокращением </w:t>
      </w:r>
      <w:bookmarkStart w:id="832" w:name="b58aa"/>
      <w:bookmarkEnd w:id="832"/>
      <w:r w:rsidRPr="00953DC5">
        <w:t>численности или штата работников организации (</w:t>
      </w:r>
      <w:hyperlink r:id="rId126" w:anchor="l5144" w:tgtFrame="_self" w:history="1">
        <w:r w:rsidRPr="00953DC5">
          <w:t>пункт 2</w:t>
        </w:r>
      </w:hyperlink>
      <w:r w:rsidRPr="00953DC5">
        <w:t xml:space="preserve"> части первой статьи 82 настоящего Кодекса) увольняемому работнику выплачивается выходное пособие в размере среднего месячного заработка, а также за ним </w:t>
      </w:r>
      <w:bookmarkStart w:id="833" w:name="919a3"/>
      <w:bookmarkEnd w:id="833"/>
      <w:r w:rsidRPr="00953DC5">
        <w:t>сохраняется средний месячный заработок на период трудоустройства, но не свыше двух месяцев со дня увольнения (с зачетом выходного пособия).</w:t>
      </w:r>
    </w:p>
    <w:p w:rsidR="00F61152" w:rsidRPr="00953DC5" w:rsidRDefault="00F61152" w:rsidP="00757D61">
      <w:pPr>
        <w:contextualSpacing w:val="0"/>
      </w:pPr>
      <w:r w:rsidRPr="00953DC5">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F61152" w:rsidRPr="00953DC5" w:rsidRDefault="00F61152" w:rsidP="00757D61">
      <w:pPr>
        <w:contextualSpacing w:val="0"/>
      </w:pPr>
      <w:bookmarkStart w:id="834" w:name="ee95c"/>
      <w:bookmarkEnd w:id="834"/>
      <w:r w:rsidRPr="00953DC5">
        <w:t>Выходное пособие в размере двухнедельного среднего заработка выплачивается работнику при расторжении трудового договора в связи с:</w:t>
      </w:r>
    </w:p>
    <w:p w:rsidR="00F61152" w:rsidRPr="00953DC5" w:rsidRDefault="00F61152" w:rsidP="00757D61">
      <w:pPr>
        <w:contextualSpacing w:val="0"/>
      </w:pPr>
      <w:bookmarkStart w:id="835" w:name="d126e"/>
      <w:bookmarkEnd w:id="835"/>
      <w:r w:rsidRPr="00953DC5">
        <w:t>отказом работника от перевода на другую работу, рекомендованную ему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либо отсутствием у работодателя соответствующей работы (</w:t>
      </w:r>
      <w:hyperlink r:id="rId127" w:anchor="l5136" w:tgtFrame="_self" w:history="1">
        <w:r w:rsidRPr="00953DC5">
          <w:t>пункт 9</w:t>
        </w:r>
      </w:hyperlink>
      <w:r w:rsidRPr="00953DC5">
        <w:t xml:space="preserve"> части первой статьи 80 настоящего Кодекса);</w:t>
      </w:r>
    </w:p>
    <w:p w:rsidR="00F61152" w:rsidRPr="00953DC5" w:rsidRDefault="00F61152" w:rsidP="00757D61">
      <w:pPr>
        <w:contextualSpacing w:val="0"/>
      </w:pPr>
      <w:r w:rsidRPr="00953DC5">
        <w:t xml:space="preserve">призывом работника на военную службу или направлением его на заменяющую ее альтернативную гражданскую службу (пункт 1 части первой </w:t>
      </w:r>
      <w:hyperlink r:id="rId128" w:anchor="l5157" w:tgtFrame="_self" w:history="1">
        <w:r w:rsidRPr="00953DC5">
          <w:t>статьи 86</w:t>
        </w:r>
      </w:hyperlink>
      <w:r w:rsidRPr="00953DC5">
        <w:t xml:space="preserve"> настоящего Кодекса);</w:t>
      </w:r>
    </w:p>
    <w:p w:rsidR="00F61152" w:rsidRPr="00953DC5" w:rsidRDefault="00F61152" w:rsidP="00757D61">
      <w:pPr>
        <w:contextualSpacing w:val="0"/>
      </w:pPr>
      <w:bookmarkStart w:id="836" w:name="5c0c3"/>
      <w:bookmarkEnd w:id="836"/>
      <w:r w:rsidRPr="00953DC5">
        <w:t xml:space="preserve">восстановлением на работе работника, ранее выполнявшего эту работу (пункт 2 части первой </w:t>
      </w:r>
      <w:hyperlink r:id="rId129" w:anchor="l5157" w:tgtFrame="_self" w:history="1">
        <w:r w:rsidRPr="00953DC5">
          <w:t>статьи 86</w:t>
        </w:r>
      </w:hyperlink>
      <w:r w:rsidRPr="00953DC5">
        <w:t xml:space="preserve"> настоящего Кодекса);</w:t>
      </w:r>
    </w:p>
    <w:p w:rsidR="00F61152" w:rsidRPr="00953DC5" w:rsidRDefault="00F61152" w:rsidP="00757D61">
      <w:pPr>
        <w:contextualSpacing w:val="0"/>
      </w:pPr>
      <w:bookmarkStart w:id="837" w:name="92449"/>
      <w:bookmarkEnd w:id="837"/>
      <w:r w:rsidRPr="00953DC5">
        <w:t>отказом работника от перевода на работу в другую местность вместе с работодателем (</w:t>
      </w:r>
      <w:hyperlink r:id="rId130" w:anchor="l4036" w:tgtFrame="_self" w:history="1">
        <w:r w:rsidRPr="00953DC5">
          <w:t>пункт 10</w:t>
        </w:r>
      </w:hyperlink>
      <w:r w:rsidRPr="00953DC5">
        <w:t xml:space="preserve"> части первой статьи 80 настоящего Кодекса);</w:t>
      </w:r>
    </w:p>
    <w:p w:rsidR="00F61152" w:rsidRPr="00953DC5" w:rsidRDefault="00F61152" w:rsidP="00757D61">
      <w:pPr>
        <w:contextualSpacing w:val="0"/>
      </w:pPr>
      <w:r w:rsidRPr="00953DC5">
        <w:t xml:space="preserve">признанием работника полностью неспособным к трудовой деятельности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(пункт 5 части первой </w:t>
      </w:r>
      <w:hyperlink r:id="rId131" w:anchor="l5157" w:tgtFrame="_self" w:history="1">
        <w:r w:rsidRPr="00953DC5">
          <w:t>статьи 86</w:t>
        </w:r>
      </w:hyperlink>
      <w:r w:rsidRPr="00953DC5">
        <w:t xml:space="preserve"> настоящего Кодекса);</w:t>
      </w:r>
    </w:p>
    <w:p w:rsidR="00F61152" w:rsidRPr="00953DC5" w:rsidRDefault="00F61152" w:rsidP="00757D61">
      <w:pPr>
        <w:contextualSpacing w:val="0"/>
      </w:pPr>
      <w:bookmarkStart w:id="838" w:name="dd55a"/>
      <w:bookmarkEnd w:id="838"/>
      <w:r w:rsidRPr="00953DC5">
        <w:t>отказом работника от продолжения работы в связи с изменением определенных сторонами условий трудового договора (</w:t>
      </w:r>
      <w:hyperlink r:id="rId132" w:anchor="l5136" w:tgtFrame="_self" w:history="1">
        <w:r w:rsidRPr="00953DC5">
          <w:t>пункт 8</w:t>
        </w:r>
      </w:hyperlink>
      <w:r w:rsidRPr="00953DC5">
        <w:t xml:space="preserve"> части первой статьи 80 настоящего Кодекса).</w:t>
      </w:r>
    </w:p>
    <w:p w:rsidR="00F61152" w:rsidRPr="00953DC5" w:rsidRDefault="00F61152" w:rsidP="00757D61">
      <w:pPr>
        <w:contextualSpacing w:val="0"/>
      </w:pPr>
      <w:bookmarkStart w:id="839" w:name="08ed3"/>
      <w:bookmarkEnd w:id="839"/>
      <w:r w:rsidRPr="00953DC5">
        <w:t>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w:t>
      </w:r>
    </w:p>
    <w:p w:rsidR="00F61152" w:rsidRPr="00953DC5" w:rsidRDefault="00F61152" w:rsidP="00757D61">
      <w:pPr>
        <w:contextualSpacing w:val="0"/>
      </w:pPr>
      <w:r w:rsidRPr="00D137BA">
        <w:rPr>
          <w:b/>
        </w:rPr>
        <w:t>Статья</w:t>
      </w:r>
      <w:r w:rsidRPr="00D137BA">
        <w:rPr>
          <w:b/>
          <w:lang w:val="en-US"/>
        </w:rPr>
        <w:t> </w:t>
      </w:r>
      <w:r w:rsidRPr="00D137BA">
        <w:rPr>
          <w:b/>
        </w:rPr>
        <w:t>200.</w:t>
      </w:r>
      <w:r w:rsidRPr="00953DC5">
        <w:rPr>
          <w:lang w:val="en-US"/>
        </w:rPr>
        <w:t> </w:t>
      </w:r>
      <w:r w:rsidRPr="00953DC5">
        <w:t>Преимущественное право на оставление на работе при сокращении численности или штата работников</w:t>
      </w:r>
    </w:p>
    <w:p w:rsidR="00F61152" w:rsidRPr="00953DC5" w:rsidRDefault="00F61152" w:rsidP="00757D61">
      <w:pPr>
        <w:contextualSpacing w:val="0"/>
      </w:pPr>
      <w:bookmarkStart w:id="840" w:name="0f99f"/>
      <w:bookmarkEnd w:id="840"/>
      <w:r w:rsidRPr="00953DC5">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F61152" w:rsidRPr="00953DC5" w:rsidRDefault="00F61152" w:rsidP="00757D61">
      <w:pPr>
        <w:contextualSpacing w:val="0"/>
      </w:pPr>
      <w:r w:rsidRPr="00953DC5">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w:t>
      </w:r>
      <w:bookmarkStart w:id="841" w:name="29340"/>
      <w:bookmarkEnd w:id="841"/>
      <w:r w:rsidRPr="00953DC5">
        <w:t xml:space="preserve">них постоянным и основным источником средств к существованию); лицам, в </w:t>
      </w:r>
      <w:bookmarkStart w:id="842" w:name="a8b81"/>
      <w:bookmarkEnd w:id="842"/>
      <w:r w:rsidRPr="00953DC5">
        <w:t>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F61152" w:rsidRPr="00953DC5" w:rsidRDefault="00F61152" w:rsidP="00757D61">
      <w:pPr>
        <w:contextualSpacing w:val="0"/>
      </w:pPr>
      <w:bookmarkStart w:id="843" w:name="b2ab4"/>
      <w:bookmarkEnd w:id="843"/>
      <w:r w:rsidRPr="00953DC5">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F61152" w:rsidRPr="00953DC5" w:rsidRDefault="00F61152" w:rsidP="00757D61">
      <w:pPr>
        <w:contextualSpacing w:val="0"/>
      </w:pPr>
      <w:r w:rsidRPr="00D137BA">
        <w:rPr>
          <w:b/>
        </w:rPr>
        <w:t>Статья</w:t>
      </w:r>
      <w:r w:rsidRPr="00D137BA">
        <w:rPr>
          <w:b/>
          <w:lang w:val="en-US"/>
        </w:rPr>
        <w:t> </w:t>
      </w:r>
      <w:r w:rsidRPr="00D137BA">
        <w:rPr>
          <w:b/>
        </w:rPr>
        <w:t>201.</w:t>
      </w:r>
      <w:r w:rsidRPr="00953DC5">
        <w:rPr>
          <w:lang w:val="en-US"/>
        </w:rPr>
        <w:t> </w:t>
      </w:r>
      <w:r w:rsidRPr="00953DC5">
        <w:t>Гарантии и компенсации работникам при ликвидации организации, сокращении численности или штата работников организации</w:t>
      </w:r>
    </w:p>
    <w:p w:rsidR="00F61152" w:rsidRPr="00953DC5" w:rsidRDefault="00F61152" w:rsidP="00757D61">
      <w:pPr>
        <w:contextualSpacing w:val="0"/>
      </w:pPr>
      <w:r w:rsidRPr="00953DC5">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r:id="rId133" w:anchor="l5144" w:tgtFrame="_self" w:history="1">
        <w:r w:rsidRPr="00953DC5">
          <w:t>статьи 84</w:t>
        </w:r>
      </w:hyperlink>
      <w:r w:rsidRPr="00953DC5">
        <w:t xml:space="preserve"> настоящего Кодекса.</w:t>
      </w:r>
    </w:p>
    <w:p w:rsidR="00F61152" w:rsidRPr="00953DC5" w:rsidRDefault="00F61152" w:rsidP="00757D61">
      <w:pPr>
        <w:contextualSpacing w:val="0"/>
      </w:pPr>
      <w:bookmarkStart w:id="844" w:name="e1b9e"/>
      <w:bookmarkEnd w:id="844"/>
      <w:r w:rsidRPr="00953DC5">
        <w:t xml:space="preserve">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w:t>
      </w:r>
      <w:bookmarkStart w:id="845" w:name="e008a"/>
      <w:bookmarkEnd w:id="845"/>
      <w:r w:rsidRPr="00953DC5">
        <w:t>роспись не менее чем за два месяца до увольнения.</w:t>
      </w:r>
    </w:p>
    <w:p w:rsidR="00F61152" w:rsidRPr="00953DC5" w:rsidRDefault="00F61152" w:rsidP="00757D61">
      <w:pPr>
        <w:contextualSpacing w:val="0"/>
      </w:pPr>
      <w:r w:rsidRPr="00953DC5">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61152" w:rsidRPr="00953DC5" w:rsidRDefault="00F61152" w:rsidP="00757D61">
      <w:pPr>
        <w:contextualSpacing w:val="0"/>
      </w:pPr>
      <w:bookmarkStart w:id="846" w:name="2c34f"/>
      <w:bookmarkEnd w:id="846"/>
      <w:r w:rsidRPr="00953DC5">
        <w:t>При угрозе массовых увольнений работодатель по согласованию с выборным органом первичной профсоюзной организации принимает необходимые меры, предусмотренные настоящим Кодексом, иными законами, коллективным договором, соглашением.</w:t>
      </w:r>
    </w:p>
    <w:p w:rsidR="00F61152" w:rsidRPr="00953DC5" w:rsidRDefault="00F61152" w:rsidP="00757D61">
      <w:pPr>
        <w:contextualSpacing w:val="0"/>
      </w:pPr>
      <w:r w:rsidRPr="00D137BA">
        <w:rPr>
          <w:b/>
        </w:rPr>
        <w:t>Статья</w:t>
      </w:r>
      <w:r w:rsidRPr="00D137BA">
        <w:rPr>
          <w:b/>
          <w:lang w:val="en-US"/>
        </w:rPr>
        <w:t> </w:t>
      </w:r>
      <w:r w:rsidRPr="00D137BA">
        <w:rPr>
          <w:b/>
        </w:rPr>
        <w:t>202.</w:t>
      </w:r>
      <w:r w:rsidRPr="00953DC5">
        <w:rPr>
          <w:lang w:val="en-US"/>
        </w:rPr>
        <w:t> </w:t>
      </w:r>
      <w:r w:rsidRPr="00953DC5">
        <w:t>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F61152" w:rsidRDefault="00F61152" w:rsidP="00757D61">
      <w:pPr>
        <w:contextualSpacing w:val="0"/>
      </w:pPr>
      <w:bookmarkStart w:id="847" w:name="09f07"/>
      <w:bookmarkEnd w:id="847"/>
      <w:r w:rsidRPr="00953DC5">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 средних месячных заработков работника.</w:t>
      </w:r>
    </w:p>
    <w:p w:rsidR="00F61152" w:rsidRPr="00953DC5" w:rsidRDefault="00F61152" w:rsidP="00757D61">
      <w:pPr>
        <w:contextualSpacing w:val="0"/>
      </w:pPr>
    </w:p>
    <w:p w:rsidR="00F61152" w:rsidRPr="00D137BA" w:rsidRDefault="00F61152" w:rsidP="00D137BA">
      <w:pPr>
        <w:ind w:firstLine="0"/>
        <w:contextualSpacing w:val="0"/>
        <w:jc w:val="center"/>
        <w:rPr>
          <w:b/>
          <w:caps/>
        </w:rPr>
      </w:pPr>
      <w:r w:rsidRPr="00D137BA">
        <w:rPr>
          <w:b/>
          <w:caps/>
        </w:rPr>
        <w:t>Глава</w:t>
      </w:r>
      <w:r w:rsidRPr="00D137BA">
        <w:rPr>
          <w:b/>
          <w:caps/>
          <w:lang w:val="en-US"/>
        </w:rPr>
        <w:t> </w:t>
      </w:r>
      <w:r w:rsidRPr="00D137BA">
        <w:rPr>
          <w:b/>
          <w:caps/>
        </w:rPr>
        <w:t>28.</w:t>
      </w:r>
      <w:r w:rsidRPr="00D137BA">
        <w:rPr>
          <w:b/>
          <w:caps/>
          <w:lang w:val="en-US"/>
        </w:rPr>
        <w:t> </w:t>
      </w:r>
      <w:r w:rsidRPr="00D137BA">
        <w:rPr>
          <w:b/>
          <w:caps/>
        </w:rPr>
        <w:t>Другие гарантии и компенсации</w:t>
      </w:r>
      <w:bookmarkStart w:id="848" w:name="h5447"/>
      <w:bookmarkEnd w:id="848"/>
    </w:p>
    <w:p w:rsidR="00F61152" w:rsidRPr="00953DC5" w:rsidRDefault="00F61152" w:rsidP="00757D61">
      <w:pPr>
        <w:contextualSpacing w:val="0"/>
        <w:rPr>
          <w:caps/>
        </w:rPr>
      </w:pPr>
    </w:p>
    <w:p w:rsidR="00F61152" w:rsidRPr="00953DC5" w:rsidRDefault="00F61152" w:rsidP="00757D61">
      <w:pPr>
        <w:contextualSpacing w:val="0"/>
      </w:pPr>
      <w:r w:rsidRPr="00D137BA">
        <w:rPr>
          <w:b/>
        </w:rPr>
        <w:t>Статья</w:t>
      </w:r>
      <w:r w:rsidRPr="00D137BA">
        <w:rPr>
          <w:b/>
          <w:lang w:val="en-US"/>
        </w:rPr>
        <w:t> </w:t>
      </w:r>
      <w:r w:rsidRPr="00D137BA">
        <w:rPr>
          <w:b/>
        </w:rPr>
        <w:t>203.</w:t>
      </w:r>
      <w:r w:rsidRPr="00953DC5">
        <w:rPr>
          <w:lang w:val="en-US"/>
        </w:rPr>
        <w:t> </w:t>
      </w:r>
      <w:r w:rsidRPr="00953DC5">
        <w:t>Гарантии при переводе работника на другую нижеоплачиваемую работу</w:t>
      </w:r>
    </w:p>
    <w:p w:rsidR="00F61152" w:rsidRPr="00953DC5" w:rsidRDefault="00F61152" w:rsidP="00757D61">
      <w:pPr>
        <w:contextualSpacing w:val="0"/>
      </w:pPr>
      <w:bookmarkStart w:id="849" w:name="92d42"/>
      <w:bookmarkEnd w:id="849"/>
      <w:r w:rsidRPr="00953DC5">
        <w:t xml:space="preserve">При переводе работника, нуждающегося в соответствии с медицинским заключением, выданным в порядке, установленном законами и иными нормативными правовыми </w:t>
      </w:r>
      <w:bookmarkStart w:id="850" w:name="4923f"/>
      <w:bookmarkEnd w:id="850"/>
      <w:r w:rsidRPr="00953DC5">
        <w:t>актами Луганской Народной Республики,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F61152" w:rsidRPr="00953DC5" w:rsidRDefault="00F61152" w:rsidP="00757D61">
      <w:pPr>
        <w:contextualSpacing w:val="0"/>
      </w:pPr>
      <w:r w:rsidRPr="00D137BA">
        <w:rPr>
          <w:b/>
        </w:rPr>
        <w:t>Статья</w:t>
      </w:r>
      <w:r w:rsidRPr="00D137BA">
        <w:rPr>
          <w:b/>
          <w:lang w:val="en-US"/>
        </w:rPr>
        <w:t> </w:t>
      </w:r>
      <w:r w:rsidRPr="00D137BA">
        <w:rPr>
          <w:b/>
        </w:rPr>
        <w:t>204.</w:t>
      </w:r>
      <w:r w:rsidRPr="00D137BA">
        <w:rPr>
          <w:b/>
          <w:lang w:val="en-US"/>
        </w:rPr>
        <w:t> </w:t>
      </w:r>
      <w:r w:rsidRPr="00953DC5">
        <w:t>Гарантии работнику при временной нетрудоспособности</w:t>
      </w:r>
    </w:p>
    <w:p w:rsidR="00F61152" w:rsidRPr="00953DC5" w:rsidRDefault="00F61152" w:rsidP="00757D61">
      <w:pPr>
        <w:contextualSpacing w:val="0"/>
      </w:pPr>
      <w:bookmarkStart w:id="851" w:name="70936"/>
      <w:bookmarkEnd w:id="851"/>
      <w:r w:rsidRPr="00953DC5">
        <w:t>При временной нетрудоспособности работодатель выплачивает работнику пособие по временной нетрудоспособности в соответствии с законами.</w:t>
      </w:r>
    </w:p>
    <w:p w:rsidR="00F61152" w:rsidRPr="00953DC5" w:rsidRDefault="00F61152" w:rsidP="00757D61">
      <w:pPr>
        <w:contextualSpacing w:val="0"/>
      </w:pPr>
      <w:r w:rsidRPr="00953DC5">
        <w:t>Размеры пособий по временной нетрудоспособности и условия их выплаты устанавливаются законами.</w:t>
      </w:r>
    </w:p>
    <w:p w:rsidR="00F61152" w:rsidRPr="00953DC5" w:rsidRDefault="00F61152" w:rsidP="00757D61">
      <w:pPr>
        <w:contextualSpacing w:val="0"/>
      </w:pPr>
      <w:r w:rsidRPr="00D137BA">
        <w:rPr>
          <w:b/>
        </w:rPr>
        <w:t>Статья</w:t>
      </w:r>
      <w:r w:rsidRPr="00D137BA">
        <w:rPr>
          <w:b/>
          <w:lang w:val="en-US"/>
        </w:rPr>
        <w:t> </w:t>
      </w:r>
      <w:r w:rsidRPr="00D137BA">
        <w:rPr>
          <w:b/>
        </w:rPr>
        <w:t>205.</w:t>
      </w:r>
      <w:r w:rsidRPr="00953DC5">
        <w:rPr>
          <w:lang w:val="en-US"/>
        </w:rPr>
        <w:t> </w:t>
      </w:r>
      <w:r w:rsidRPr="00953DC5">
        <w:t>Гарантии и компенсации при несчастном случае на производстве и профессиональном заболевании</w:t>
      </w:r>
    </w:p>
    <w:p w:rsidR="00F61152" w:rsidRPr="00953DC5" w:rsidRDefault="00F61152" w:rsidP="00757D61">
      <w:pPr>
        <w:contextualSpacing w:val="0"/>
      </w:pPr>
      <w:bookmarkStart w:id="852" w:name="b75ab"/>
      <w:bookmarkEnd w:id="852"/>
      <w:r w:rsidRPr="00953DC5">
        <w:t xml:space="preserve">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w:t>
      </w:r>
      <w:bookmarkStart w:id="853" w:name="c28bd"/>
      <w:bookmarkEnd w:id="853"/>
      <w:r w:rsidRPr="00953DC5">
        <w:t>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F61152" w:rsidRPr="00953DC5" w:rsidRDefault="00F61152" w:rsidP="00757D61">
      <w:pPr>
        <w:contextualSpacing w:val="0"/>
      </w:pPr>
      <w:r w:rsidRPr="00953DC5">
        <w:t>Виды, объемы и условия предоставления работникам гарантий и компенсаций в указанных случаях определяются законами.</w:t>
      </w:r>
    </w:p>
    <w:p w:rsidR="00F61152" w:rsidRPr="00953DC5" w:rsidRDefault="00F61152" w:rsidP="00757D61">
      <w:pPr>
        <w:contextualSpacing w:val="0"/>
      </w:pPr>
      <w:r w:rsidRPr="00D137BA">
        <w:rPr>
          <w:b/>
        </w:rPr>
        <w:t>Статья</w:t>
      </w:r>
      <w:r w:rsidRPr="00D137BA">
        <w:rPr>
          <w:b/>
          <w:lang w:val="en-US"/>
        </w:rPr>
        <w:t> </w:t>
      </w:r>
      <w:r w:rsidRPr="00D137BA">
        <w:rPr>
          <w:b/>
        </w:rPr>
        <w:t>206.</w:t>
      </w:r>
      <w:r w:rsidRPr="00953DC5">
        <w:rPr>
          <w:lang w:val="en-US"/>
        </w:rPr>
        <w:t> </w:t>
      </w:r>
      <w:r w:rsidRPr="00953DC5">
        <w:t>Гарантии работникам, направляемым на медицинский осмотр (обследование)</w:t>
      </w:r>
    </w:p>
    <w:p w:rsidR="00F61152" w:rsidRPr="00953DC5" w:rsidRDefault="00F61152" w:rsidP="00757D61">
      <w:pPr>
        <w:contextualSpacing w:val="0"/>
      </w:pPr>
      <w:bookmarkStart w:id="854" w:name="2fcb7"/>
      <w:bookmarkEnd w:id="854"/>
      <w:r w:rsidRPr="00953DC5">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F61152" w:rsidRPr="00953DC5" w:rsidRDefault="00F61152" w:rsidP="00757D61">
      <w:pPr>
        <w:contextualSpacing w:val="0"/>
      </w:pPr>
      <w:r w:rsidRPr="00D137BA">
        <w:rPr>
          <w:b/>
        </w:rPr>
        <w:t>Статья</w:t>
      </w:r>
      <w:r w:rsidRPr="00D137BA">
        <w:rPr>
          <w:b/>
          <w:lang w:val="en-US"/>
        </w:rPr>
        <w:t> </w:t>
      </w:r>
      <w:r w:rsidRPr="00D137BA">
        <w:rPr>
          <w:b/>
        </w:rPr>
        <w:t>207.</w:t>
      </w:r>
      <w:r w:rsidRPr="00953DC5">
        <w:rPr>
          <w:lang w:val="en-US"/>
        </w:rPr>
        <w:t> </w:t>
      </w:r>
      <w:r w:rsidRPr="00953DC5">
        <w:t>Гарантии и компенсации работникам в случае сдачи ими крови и ее компонентов</w:t>
      </w:r>
    </w:p>
    <w:p w:rsidR="00F61152" w:rsidRPr="00953DC5" w:rsidRDefault="00F61152" w:rsidP="00757D61">
      <w:pPr>
        <w:contextualSpacing w:val="0"/>
      </w:pPr>
      <w:r w:rsidRPr="00953DC5">
        <w:t>В день сдачи крови и ее компонентов, а также в день связанного с этим медицинского осмотра работник освобождается от работы.</w:t>
      </w:r>
    </w:p>
    <w:p w:rsidR="00F61152" w:rsidRPr="00953DC5" w:rsidRDefault="00F61152" w:rsidP="00757D61">
      <w:pPr>
        <w:contextualSpacing w:val="0"/>
      </w:pPr>
      <w:bookmarkStart w:id="855" w:name="c2076"/>
      <w:bookmarkEnd w:id="855"/>
      <w:r w:rsidRPr="00953DC5">
        <w:t xml:space="preserve">В случае если по соглашению с работодателем работник в день сдачи крови и ее компонентов вышел на работу (за исключением работ с вредными и (или) опасными </w:t>
      </w:r>
      <w:bookmarkStart w:id="856" w:name="ba348"/>
      <w:bookmarkEnd w:id="856"/>
      <w:r w:rsidRPr="00953DC5">
        <w:t>условиями труда, когда выход работника на работу в этот день невозможен), ему предоставляется по его желанию другой день отдыха.</w:t>
      </w:r>
    </w:p>
    <w:p w:rsidR="00F61152" w:rsidRPr="00953DC5" w:rsidRDefault="00F61152" w:rsidP="00757D61">
      <w:pPr>
        <w:contextualSpacing w:val="0"/>
      </w:pPr>
      <w:r w:rsidRPr="00953DC5">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F61152" w:rsidRPr="00953DC5" w:rsidRDefault="00F61152" w:rsidP="00757D61">
      <w:pPr>
        <w:contextualSpacing w:val="0"/>
      </w:pPr>
      <w:r w:rsidRPr="00953DC5">
        <w:t xml:space="preserve">После каждого дня сдачи крови и ее компонентов работнику предоставляется дополнительный день отдыха. Указанный день отдыха </w:t>
      </w:r>
      <w:bookmarkStart w:id="857" w:name="419ae"/>
      <w:bookmarkEnd w:id="857"/>
      <w:r w:rsidRPr="00953DC5">
        <w:t xml:space="preserve">по желанию работника может быть присоединен к </w:t>
      </w:r>
      <w:bookmarkStart w:id="858" w:name="511df"/>
      <w:bookmarkEnd w:id="858"/>
      <w:r w:rsidRPr="00953DC5">
        <w:t>ежегодному оплачиваемому отпуску или использован в другое время в течение года после дня сдачи крови и ее компонентов.</w:t>
      </w:r>
    </w:p>
    <w:p w:rsidR="00F61152" w:rsidRPr="00953DC5" w:rsidRDefault="00F61152" w:rsidP="00757D61">
      <w:pPr>
        <w:contextualSpacing w:val="0"/>
      </w:pPr>
      <w:r w:rsidRPr="00953DC5">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F61152" w:rsidRPr="00953DC5" w:rsidRDefault="00F61152" w:rsidP="00757D61">
      <w:pPr>
        <w:contextualSpacing w:val="0"/>
      </w:pPr>
      <w:r w:rsidRPr="00D137BA">
        <w:rPr>
          <w:b/>
        </w:rPr>
        <w:t>Статья</w:t>
      </w:r>
      <w:r w:rsidRPr="00D137BA">
        <w:rPr>
          <w:b/>
          <w:lang w:val="en-US"/>
        </w:rPr>
        <w:t> </w:t>
      </w:r>
      <w:r w:rsidRPr="00D137BA">
        <w:rPr>
          <w:b/>
        </w:rPr>
        <w:t>208.</w:t>
      </w:r>
      <w:r w:rsidRPr="00953DC5">
        <w:rPr>
          <w:lang w:val="en-US"/>
        </w:rPr>
        <w:t> </w:t>
      </w:r>
      <w:r w:rsidRPr="00953DC5">
        <w:t>Гарантии и компенсации работникам, направляемым работодателем для повышения квалификации</w:t>
      </w:r>
    </w:p>
    <w:p w:rsidR="00F61152" w:rsidRPr="00953DC5" w:rsidRDefault="00F61152" w:rsidP="00757D61">
      <w:pPr>
        <w:contextualSpacing w:val="0"/>
      </w:pPr>
      <w:r w:rsidRPr="00953DC5">
        <w:t>При направлении работодателем работника на профессиональное обучение или дополнительное профессиональное</w:t>
      </w:r>
      <w:bookmarkStart w:id="859" w:name="d00ee"/>
      <w:bookmarkEnd w:id="859"/>
      <w:r w:rsidRPr="00953DC5">
        <w:t xml:space="preserve"> образование с отрывом от работы за ним сохраняются место работы (должность) и средняя заработная плата по основному</w:t>
      </w:r>
      <w:bookmarkStart w:id="860" w:name="d34ee"/>
      <w:bookmarkEnd w:id="860"/>
      <w:r w:rsidRPr="00953DC5">
        <w:t xml:space="preserve">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F61152" w:rsidRPr="00953DC5" w:rsidRDefault="00F61152" w:rsidP="00757D61">
      <w:pPr>
        <w:contextualSpacing w:val="0"/>
      </w:pPr>
      <w:r w:rsidRPr="00D137BA">
        <w:rPr>
          <w:b/>
        </w:rPr>
        <w:t>Статья</w:t>
      </w:r>
      <w:r w:rsidRPr="00D137BA">
        <w:rPr>
          <w:b/>
          <w:lang w:val="en-US"/>
        </w:rPr>
        <w:t> </w:t>
      </w:r>
      <w:r w:rsidRPr="00D137BA">
        <w:rPr>
          <w:b/>
        </w:rPr>
        <w:t>209.</w:t>
      </w:r>
      <w:r w:rsidRPr="00953DC5">
        <w:rPr>
          <w:lang w:val="en-US"/>
        </w:rPr>
        <w:t> </w:t>
      </w:r>
      <w:r w:rsidRPr="00953DC5">
        <w:t>Возмещение расходов при использовании личного имущества</w:t>
      </w:r>
    </w:p>
    <w:p w:rsidR="00F61152" w:rsidRDefault="00F61152" w:rsidP="00757D61">
      <w:pPr>
        <w:contextualSpacing w:val="0"/>
      </w:pPr>
      <w:bookmarkStart w:id="861" w:name="d2a2c"/>
      <w:bookmarkEnd w:id="861"/>
      <w:r w:rsidRPr="00953DC5">
        <w:t xml:space="preserve">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w:t>
      </w:r>
      <w:bookmarkStart w:id="862" w:name="417ab"/>
      <w:bookmarkEnd w:id="862"/>
      <w:r w:rsidRPr="00953DC5">
        <w:t>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w:t>
      </w:r>
      <w:bookmarkStart w:id="863" w:name="a0ca8"/>
      <w:bookmarkEnd w:id="863"/>
      <w:r w:rsidRPr="00953DC5">
        <w:t xml:space="preserve"> Размер возмещения расходов определяется соглашением сторон трудового договора, выраженным в письменной форме.</w:t>
      </w:r>
    </w:p>
    <w:p w:rsidR="00F61152" w:rsidRPr="00953DC5" w:rsidRDefault="00F61152" w:rsidP="00757D61">
      <w:pPr>
        <w:contextualSpacing w:val="0"/>
      </w:pPr>
    </w:p>
    <w:p w:rsidR="00F61152" w:rsidRPr="00D137BA" w:rsidRDefault="00F61152" w:rsidP="00D137BA">
      <w:pPr>
        <w:ind w:firstLine="0"/>
        <w:contextualSpacing w:val="0"/>
        <w:jc w:val="center"/>
        <w:rPr>
          <w:b/>
          <w:caps/>
          <w:color w:val="000000"/>
        </w:rPr>
      </w:pPr>
      <w:r w:rsidRPr="00D137BA">
        <w:rPr>
          <w:b/>
          <w:caps/>
          <w:color w:val="000000"/>
        </w:rPr>
        <w:t>Раздел</w:t>
      </w:r>
      <w:r w:rsidRPr="00D137BA">
        <w:rPr>
          <w:b/>
          <w:caps/>
          <w:color w:val="000000"/>
          <w:lang w:val="en-US"/>
        </w:rPr>
        <w:t> </w:t>
      </w:r>
      <w:r w:rsidRPr="00D137BA">
        <w:rPr>
          <w:b/>
          <w:caps/>
          <w:color w:val="000000"/>
        </w:rPr>
        <w:t>VIII.</w:t>
      </w:r>
      <w:r w:rsidRPr="00D137BA">
        <w:rPr>
          <w:b/>
          <w:caps/>
          <w:color w:val="000000"/>
          <w:lang w:val="en-US"/>
        </w:rPr>
        <w:t> </w:t>
      </w:r>
      <w:r w:rsidRPr="00D137BA">
        <w:rPr>
          <w:b/>
          <w:caps/>
          <w:color w:val="000000"/>
        </w:rPr>
        <w:t>ТРУДОВОЙ РАСПОРЯДОК. ДИСЦИПЛИНА ТРУДА</w:t>
      </w:r>
      <w:bookmarkStart w:id="864" w:name="h5462"/>
      <w:bookmarkEnd w:id="864"/>
    </w:p>
    <w:p w:rsidR="00F61152" w:rsidRPr="00D137BA" w:rsidRDefault="00F61152" w:rsidP="00D137BA">
      <w:pPr>
        <w:ind w:firstLine="0"/>
        <w:contextualSpacing w:val="0"/>
        <w:jc w:val="center"/>
        <w:rPr>
          <w:b/>
          <w:caps/>
          <w:color w:val="000000"/>
        </w:rPr>
      </w:pPr>
    </w:p>
    <w:p w:rsidR="00F61152" w:rsidRPr="00D137BA" w:rsidRDefault="00F61152" w:rsidP="00D137BA">
      <w:pPr>
        <w:ind w:firstLine="0"/>
        <w:contextualSpacing w:val="0"/>
        <w:jc w:val="center"/>
        <w:rPr>
          <w:b/>
          <w:caps/>
        </w:rPr>
      </w:pPr>
      <w:r w:rsidRPr="00D137BA">
        <w:rPr>
          <w:b/>
          <w:caps/>
        </w:rPr>
        <w:t>Глава</w:t>
      </w:r>
      <w:r w:rsidRPr="00D137BA">
        <w:rPr>
          <w:b/>
          <w:caps/>
          <w:lang w:val="en-US"/>
        </w:rPr>
        <w:t> </w:t>
      </w:r>
      <w:r w:rsidRPr="00D137BA">
        <w:rPr>
          <w:b/>
          <w:caps/>
        </w:rPr>
        <w:t>29.</w:t>
      </w:r>
      <w:r w:rsidRPr="00D137BA">
        <w:rPr>
          <w:b/>
          <w:caps/>
          <w:lang w:val="en-US"/>
        </w:rPr>
        <w:t> </w:t>
      </w:r>
      <w:r w:rsidRPr="00D137BA">
        <w:rPr>
          <w:b/>
          <w:caps/>
        </w:rPr>
        <w:t>Общие положения</w:t>
      </w:r>
      <w:bookmarkStart w:id="865" w:name="h5463"/>
      <w:bookmarkEnd w:id="865"/>
    </w:p>
    <w:p w:rsidR="00F61152" w:rsidRPr="00D137BA" w:rsidRDefault="00F61152" w:rsidP="00D137BA">
      <w:pPr>
        <w:ind w:firstLine="0"/>
        <w:contextualSpacing w:val="0"/>
        <w:jc w:val="center"/>
        <w:rPr>
          <w:b/>
          <w:caps/>
        </w:rPr>
      </w:pPr>
    </w:p>
    <w:p w:rsidR="00F61152" w:rsidRPr="00953DC5" w:rsidRDefault="00F61152" w:rsidP="00757D61">
      <w:pPr>
        <w:contextualSpacing w:val="0"/>
      </w:pPr>
      <w:r w:rsidRPr="00D137BA">
        <w:rPr>
          <w:b/>
        </w:rPr>
        <w:t>Статья</w:t>
      </w:r>
      <w:r w:rsidRPr="00D137BA">
        <w:rPr>
          <w:b/>
          <w:lang w:val="en-US"/>
        </w:rPr>
        <w:t> </w:t>
      </w:r>
      <w:r w:rsidRPr="00D137BA">
        <w:rPr>
          <w:b/>
        </w:rPr>
        <w:t>210.</w:t>
      </w:r>
      <w:r w:rsidRPr="00953DC5">
        <w:rPr>
          <w:lang w:val="en-US"/>
        </w:rPr>
        <w:t> </w:t>
      </w:r>
      <w:r w:rsidRPr="00953DC5">
        <w:t>Дисциплина труда и трудовой распорядок</w:t>
      </w:r>
    </w:p>
    <w:p w:rsidR="00F61152" w:rsidRPr="00953DC5" w:rsidRDefault="00F61152" w:rsidP="00757D61">
      <w:pPr>
        <w:contextualSpacing w:val="0"/>
      </w:pPr>
      <w:r w:rsidRPr="00953DC5">
        <w:t>Дисциплина труда – обязательное для всех работников подчинение правилам поведения, определенным в соответствии с настоящим Кодексом, иными законами,</w:t>
      </w:r>
      <w:bookmarkStart w:id="866" w:name="7f92f"/>
      <w:bookmarkEnd w:id="866"/>
      <w:r w:rsidRPr="00953DC5">
        <w:t xml:space="preserve"> коллективным договором, соглашениями, локальными нормативными актами, трудовым договором.</w:t>
      </w:r>
    </w:p>
    <w:p w:rsidR="00F61152" w:rsidRPr="00953DC5" w:rsidRDefault="00F61152" w:rsidP="00757D61">
      <w:pPr>
        <w:contextualSpacing w:val="0"/>
      </w:pPr>
      <w:bookmarkStart w:id="867" w:name="ff23b"/>
      <w:bookmarkEnd w:id="867"/>
      <w:r w:rsidRPr="00953DC5">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61152" w:rsidRPr="00953DC5" w:rsidRDefault="00F61152" w:rsidP="00757D61">
      <w:pPr>
        <w:contextualSpacing w:val="0"/>
      </w:pPr>
      <w:r w:rsidRPr="00953DC5">
        <w:t>Трудовой распорядок определяется правилами внутреннего трудового распорядка.</w:t>
      </w:r>
    </w:p>
    <w:p w:rsidR="00F61152" w:rsidRPr="00953DC5" w:rsidRDefault="00F61152" w:rsidP="00757D61">
      <w:pPr>
        <w:contextualSpacing w:val="0"/>
      </w:pPr>
      <w:bookmarkStart w:id="868" w:name="45177"/>
      <w:bookmarkEnd w:id="868"/>
      <w:r w:rsidRPr="00953DC5">
        <w:t xml:space="preserve">Правила внутреннего трудового распорядка – локальный нормативный акт, регламентирующий в соответствии с настоящим Кодексом и иными законами порядок приема и </w:t>
      </w:r>
      <w:bookmarkStart w:id="869" w:name="fb636"/>
      <w:bookmarkEnd w:id="869"/>
      <w:r w:rsidRPr="00953DC5">
        <w:t>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61152" w:rsidRPr="00953DC5" w:rsidRDefault="00F61152" w:rsidP="00757D61">
      <w:pPr>
        <w:contextualSpacing w:val="0"/>
      </w:pPr>
      <w:r w:rsidRPr="00953DC5">
        <w:t>Для отдельных категорий работников действуют уставы и положения о дисциплине, устанавливаемые законами.</w:t>
      </w:r>
    </w:p>
    <w:p w:rsidR="00F61152" w:rsidRPr="00953DC5" w:rsidRDefault="00F61152" w:rsidP="00757D61">
      <w:pPr>
        <w:contextualSpacing w:val="0"/>
      </w:pPr>
      <w:r w:rsidRPr="00D137BA">
        <w:rPr>
          <w:b/>
        </w:rPr>
        <w:t>Статья</w:t>
      </w:r>
      <w:r w:rsidRPr="00D137BA">
        <w:rPr>
          <w:b/>
          <w:lang w:val="en-US"/>
        </w:rPr>
        <w:t> </w:t>
      </w:r>
      <w:r w:rsidRPr="00D137BA">
        <w:rPr>
          <w:b/>
        </w:rPr>
        <w:t>211.</w:t>
      </w:r>
      <w:r w:rsidRPr="00953DC5">
        <w:rPr>
          <w:lang w:val="en-US"/>
        </w:rPr>
        <w:t> </w:t>
      </w:r>
      <w:r w:rsidRPr="00953DC5">
        <w:t>Порядок утверждения правил внутреннего трудового распорядка</w:t>
      </w:r>
    </w:p>
    <w:p w:rsidR="00F61152" w:rsidRPr="00953DC5" w:rsidRDefault="00F61152" w:rsidP="00757D61">
      <w:pPr>
        <w:contextualSpacing w:val="0"/>
      </w:pPr>
      <w:bookmarkStart w:id="870" w:name="7e19b"/>
      <w:bookmarkEnd w:id="870"/>
      <w:r w:rsidRPr="00953DC5">
        <w:t>Правила внутреннего трудового распорядка утверждаются трудовым коллективом по представлению работодателя в порядке, установленном 409 настоящего Кодекса для принятия локальных нормативных актов.</w:t>
      </w:r>
    </w:p>
    <w:p w:rsidR="00F61152" w:rsidRDefault="00F61152" w:rsidP="00757D61">
      <w:pPr>
        <w:contextualSpacing w:val="0"/>
      </w:pPr>
      <w:r w:rsidRPr="00953DC5">
        <w:t>Правила внутреннего трудового распорядка, как правило, являются приложением к коллективному договору.</w:t>
      </w:r>
    </w:p>
    <w:p w:rsidR="00F61152" w:rsidRPr="00953DC5" w:rsidRDefault="00F61152" w:rsidP="00757D61">
      <w:pPr>
        <w:contextualSpacing w:val="0"/>
      </w:pPr>
    </w:p>
    <w:p w:rsidR="00F61152" w:rsidRPr="00D137BA" w:rsidRDefault="00F61152" w:rsidP="00D137BA">
      <w:pPr>
        <w:ind w:firstLine="0"/>
        <w:contextualSpacing w:val="0"/>
        <w:jc w:val="center"/>
        <w:rPr>
          <w:b/>
          <w:caps/>
          <w:color w:val="000000"/>
        </w:rPr>
      </w:pPr>
      <w:hyperlink r:id="rId134" w:history="1">
        <w:r w:rsidRPr="00D137BA">
          <w:rPr>
            <w:b/>
            <w:caps/>
            <w:color w:val="000000"/>
          </w:rPr>
          <w:t>Глава</w:t>
        </w:r>
        <w:r w:rsidRPr="00D137BA">
          <w:rPr>
            <w:b/>
            <w:caps/>
            <w:color w:val="000000"/>
            <w:lang w:val="en-US"/>
          </w:rPr>
          <w:t> </w:t>
        </w:r>
        <w:r w:rsidRPr="00D137BA">
          <w:rPr>
            <w:b/>
            <w:caps/>
            <w:color w:val="000000"/>
          </w:rPr>
          <w:t>30.</w:t>
        </w:r>
        <w:r w:rsidRPr="00D137BA">
          <w:rPr>
            <w:b/>
            <w:caps/>
            <w:color w:val="000000"/>
            <w:lang w:val="en-US"/>
          </w:rPr>
          <w:t> </w:t>
        </w:r>
        <w:r w:rsidRPr="00D137BA">
          <w:rPr>
            <w:b/>
            <w:caps/>
            <w:color w:val="000000"/>
          </w:rPr>
          <w:t>Дисциплина труда</w:t>
        </w:r>
      </w:hyperlink>
      <w:bookmarkStart w:id="871" w:name="h5469"/>
      <w:bookmarkEnd w:id="871"/>
    </w:p>
    <w:p w:rsidR="00F61152" w:rsidRPr="00953DC5" w:rsidRDefault="00F61152" w:rsidP="00757D61">
      <w:pPr>
        <w:contextualSpacing w:val="0"/>
        <w:rPr>
          <w:caps/>
          <w:color w:val="000000"/>
        </w:rPr>
      </w:pPr>
    </w:p>
    <w:p w:rsidR="00F61152" w:rsidRPr="00953DC5" w:rsidRDefault="00F61152" w:rsidP="00757D61">
      <w:pPr>
        <w:contextualSpacing w:val="0"/>
      </w:pPr>
      <w:r w:rsidRPr="00D137BA">
        <w:rPr>
          <w:b/>
        </w:rPr>
        <w:t>Статья</w:t>
      </w:r>
      <w:r w:rsidRPr="00D137BA">
        <w:rPr>
          <w:b/>
          <w:lang w:val="en-US"/>
        </w:rPr>
        <w:t> </w:t>
      </w:r>
      <w:r w:rsidRPr="00D137BA">
        <w:rPr>
          <w:b/>
        </w:rPr>
        <w:t>212.</w:t>
      </w:r>
      <w:r w:rsidRPr="00953DC5">
        <w:rPr>
          <w:lang w:val="en-US"/>
        </w:rPr>
        <w:t> </w:t>
      </w:r>
      <w:r w:rsidRPr="00953DC5">
        <w:t>Поощрения за труд</w:t>
      </w:r>
    </w:p>
    <w:p w:rsidR="00F61152" w:rsidRPr="00953DC5" w:rsidRDefault="00F61152" w:rsidP="00757D61">
      <w:pPr>
        <w:contextualSpacing w:val="0"/>
      </w:pPr>
      <w:bookmarkStart w:id="872" w:name="35783"/>
      <w:bookmarkEnd w:id="872"/>
      <w:r w:rsidRPr="00953DC5">
        <w:t xml:space="preserve">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w:t>
      </w:r>
      <w:bookmarkStart w:id="873" w:name="bc1ad"/>
      <w:bookmarkEnd w:id="873"/>
      <w:r w:rsidRPr="00953DC5">
        <w:t>представляет к званию лучшего по профессии).</w:t>
      </w:r>
    </w:p>
    <w:p w:rsidR="00F61152" w:rsidRPr="00953DC5" w:rsidRDefault="00F61152" w:rsidP="00757D61">
      <w:pPr>
        <w:contextualSpacing w:val="0"/>
      </w:pPr>
      <w:r w:rsidRPr="00953DC5">
        <w:t>Другие виды поощрений работников за труд определяются коллективным договором или правилами внутреннего трудового распорядка, а также уставами и положениями о дисциплине. За особые трудовые заслуги перед обществом и государством работники могут быть представлены к государственным наградам.</w:t>
      </w:r>
    </w:p>
    <w:p w:rsidR="00F61152" w:rsidRPr="00953DC5" w:rsidRDefault="00F61152" w:rsidP="00757D61">
      <w:pPr>
        <w:contextualSpacing w:val="0"/>
      </w:pPr>
      <w:r w:rsidRPr="00D137BA">
        <w:rPr>
          <w:b/>
        </w:rPr>
        <w:t>Статья</w:t>
      </w:r>
      <w:r w:rsidRPr="00D137BA">
        <w:rPr>
          <w:b/>
          <w:lang w:val="en-US"/>
        </w:rPr>
        <w:t> </w:t>
      </w:r>
      <w:r w:rsidRPr="00D137BA">
        <w:rPr>
          <w:b/>
        </w:rPr>
        <w:t>213.</w:t>
      </w:r>
      <w:r w:rsidRPr="00953DC5">
        <w:rPr>
          <w:lang w:val="en-US"/>
        </w:rPr>
        <w:t> </w:t>
      </w:r>
      <w:r w:rsidRPr="00953DC5">
        <w:t>Дисциплинарные взыскания</w:t>
      </w:r>
    </w:p>
    <w:p w:rsidR="00F61152" w:rsidRPr="00953DC5" w:rsidRDefault="00F61152" w:rsidP="00757D61">
      <w:pPr>
        <w:contextualSpacing w:val="0"/>
      </w:pPr>
      <w:bookmarkStart w:id="874" w:name="60116"/>
      <w:bookmarkEnd w:id="874"/>
      <w:r w:rsidRPr="00953DC5">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61152" w:rsidRPr="00953DC5" w:rsidRDefault="00F61152" w:rsidP="00757D61">
      <w:pPr>
        <w:contextualSpacing w:val="0"/>
      </w:pPr>
      <w:r w:rsidRPr="00953DC5">
        <w:t>1)</w:t>
      </w:r>
      <w:r w:rsidRPr="00953DC5">
        <w:rPr>
          <w:lang w:val="en-US"/>
        </w:rPr>
        <w:t> </w:t>
      </w:r>
      <w:r w:rsidRPr="00953DC5">
        <w:t>замечание;</w:t>
      </w:r>
    </w:p>
    <w:p w:rsidR="00F61152" w:rsidRPr="00953DC5" w:rsidRDefault="00F61152" w:rsidP="00757D61">
      <w:pPr>
        <w:contextualSpacing w:val="0"/>
      </w:pPr>
      <w:r w:rsidRPr="00953DC5">
        <w:t>2)</w:t>
      </w:r>
      <w:r w:rsidRPr="00953DC5">
        <w:rPr>
          <w:lang w:val="en-US"/>
        </w:rPr>
        <w:t> </w:t>
      </w:r>
      <w:r w:rsidRPr="00953DC5">
        <w:t>выговор;</w:t>
      </w:r>
    </w:p>
    <w:p w:rsidR="00F61152" w:rsidRPr="00953DC5" w:rsidRDefault="00F61152" w:rsidP="00757D61">
      <w:pPr>
        <w:contextualSpacing w:val="0"/>
      </w:pPr>
      <w:r w:rsidRPr="00953DC5">
        <w:t>3)</w:t>
      </w:r>
      <w:r w:rsidRPr="00953DC5">
        <w:rPr>
          <w:lang w:val="en-US"/>
        </w:rPr>
        <w:t> </w:t>
      </w:r>
      <w:r w:rsidRPr="00953DC5">
        <w:t>увольнение по соответствующим основаниям.</w:t>
      </w:r>
    </w:p>
    <w:p w:rsidR="00F61152" w:rsidRPr="00953DC5" w:rsidRDefault="00F61152" w:rsidP="00757D61">
      <w:pPr>
        <w:contextualSpacing w:val="0"/>
      </w:pPr>
      <w:r w:rsidRPr="00953DC5">
        <w:t xml:space="preserve">Законами, уставами и положениями о дисциплине (часть пятая </w:t>
      </w:r>
      <w:hyperlink r:id="rId135" w:anchor="l868" w:tgtFrame="_self" w:history="1">
        <w:r w:rsidRPr="00953DC5">
          <w:t>статьи 210</w:t>
        </w:r>
      </w:hyperlink>
      <w:r w:rsidRPr="00953DC5">
        <w:t xml:space="preserve"> настоящего Кодекса) для отдельных категорий работников могут быть предусмотрены также и другие дисциплинарные взыскания.</w:t>
      </w:r>
    </w:p>
    <w:p w:rsidR="00F61152" w:rsidRPr="00953DC5" w:rsidRDefault="00F61152" w:rsidP="00757D61">
      <w:pPr>
        <w:contextualSpacing w:val="0"/>
      </w:pPr>
      <w:bookmarkStart w:id="875" w:name="25d12"/>
      <w:bookmarkEnd w:id="875"/>
      <w:r w:rsidRPr="00953DC5">
        <w:t xml:space="preserve">К дисциплинарным взысканиям, в частности, относится увольнение работника по основаниям, предусмотренным пунктами </w:t>
      </w:r>
      <w:hyperlink r:id="rId136" w:anchor="l4044" w:tgtFrame="_self" w:history="1">
        <w:r w:rsidRPr="00953DC5">
          <w:t>5</w:t>
        </w:r>
      </w:hyperlink>
      <w:r w:rsidRPr="00953DC5">
        <w:t xml:space="preserve">, </w:t>
      </w:r>
      <w:hyperlink r:id="rId137" w:anchor="l4045" w:tgtFrame="_self" w:history="1">
        <w:r w:rsidRPr="00953DC5">
          <w:t>6</w:t>
        </w:r>
      </w:hyperlink>
      <w:r w:rsidRPr="00953DC5">
        <w:t xml:space="preserve">, </w:t>
      </w:r>
      <w:hyperlink r:id="rId138" w:anchor="l4048" w:tgtFrame="_self" w:history="1">
        <w:r w:rsidRPr="00953DC5">
          <w:t>9</w:t>
        </w:r>
      </w:hyperlink>
      <w:r w:rsidRPr="00953DC5">
        <w:t xml:space="preserve"> или </w:t>
      </w:r>
      <w:hyperlink r:id="rId139" w:anchor="l4049" w:tgtFrame="_self" w:history="1">
        <w:r w:rsidRPr="00953DC5">
          <w:t>10</w:t>
        </w:r>
      </w:hyperlink>
      <w:r w:rsidRPr="00953DC5">
        <w:t xml:space="preserve"> части первой статьи 84, а также пунктом </w:t>
      </w:r>
      <w:hyperlink r:id="rId140" w:anchor="l4048" w:tgtFrame="_self" w:history="1">
        <w:r w:rsidRPr="00953DC5">
          <w:t>7</w:t>
        </w:r>
      </w:hyperlink>
      <w:r w:rsidRPr="00953DC5">
        <w:t xml:space="preserve"> или </w:t>
      </w:r>
      <w:hyperlink r:id="rId141" w:anchor="l4048" w:tgtFrame="_self" w:history="1">
        <w:r w:rsidRPr="00953DC5">
          <w:t>8</w:t>
        </w:r>
      </w:hyperlink>
      <w:r w:rsidRPr="00953DC5">
        <w:t xml:space="preserve"> части первой статьи 84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F61152" w:rsidRPr="00953DC5" w:rsidRDefault="00F61152" w:rsidP="00757D61">
      <w:pPr>
        <w:contextualSpacing w:val="0"/>
      </w:pPr>
      <w:bookmarkStart w:id="876" w:name="28dc5"/>
      <w:bookmarkEnd w:id="876"/>
      <w:r w:rsidRPr="00953DC5">
        <w:t>Не допускается применение дисциплинарных взысканий, не предусмотренных законами, уставами и положениями о дисциплине.</w:t>
      </w:r>
    </w:p>
    <w:p w:rsidR="00F61152" w:rsidRPr="00953DC5" w:rsidRDefault="00F61152" w:rsidP="00757D61">
      <w:pPr>
        <w:contextualSpacing w:val="0"/>
      </w:pPr>
      <w:r w:rsidRPr="00953DC5">
        <w:t>При наложении дисциплинарного взыскания должны учитываться тяжесть совершенного проступка и обстоятельства, при которых он был совершен.</w:t>
      </w:r>
    </w:p>
    <w:p w:rsidR="00F61152" w:rsidRPr="00953DC5" w:rsidRDefault="00F61152" w:rsidP="00757D61">
      <w:pPr>
        <w:contextualSpacing w:val="0"/>
      </w:pPr>
      <w:r w:rsidRPr="00D137BA">
        <w:rPr>
          <w:b/>
        </w:rPr>
        <w:t>Статья</w:t>
      </w:r>
      <w:r w:rsidRPr="00D137BA">
        <w:rPr>
          <w:b/>
          <w:lang w:val="en-US"/>
        </w:rPr>
        <w:t> </w:t>
      </w:r>
      <w:r w:rsidRPr="00D137BA">
        <w:rPr>
          <w:b/>
        </w:rPr>
        <w:t>214.</w:t>
      </w:r>
      <w:r w:rsidRPr="00953DC5">
        <w:rPr>
          <w:lang w:val="en-US"/>
        </w:rPr>
        <w:t> </w:t>
      </w:r>
      <w:r w:rsidRPr="00953DC5">
        <w:t>Порядок применения дисциплинарных взысканий</w:t>
      </w:r>
    </w:p>
    <w:p w:rsidR="00F61152" w:rsidRPr="00953DC5" w:rsidRDefault="00F61152" w:rsidP="00757D61">
      <w:pPr>
        <w:contextualSpacing w:val="0"/>
      </w:pPr>
      <w:bookmarkStart w:id="877" w:name="3e5e7"/>
      <w:bookmarkEnd w:id="877"/>
      <w:r w:rsidRPr="00953DC5">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w:t>
      </w:r>
      <w:bookmarkStart w:id="878" w:name="01254"/>
      <w:bookmarkEnd w:id="878"/>
      <w:r w:rsidRPr="00953DC5">
        <w:t xml:space="preserve"> работником не предоставлено, то составляется соответствующий акт.</w:t>
      </w:r>
    </w:p>
    <w:p w:rsidR="00F61152" w:rsidRPr="00953DC5" w:rsidRDefault="00F61152" w:rsidP="00757D61">
      <w:pPr>
        <w:contextualSpacing w:val="0"/>
      </w:pPr>
      <w:r w:rsidRPr="00953DC5">
        <w:t>Не предоставление работником объяснения не является препятствием для применения дисциплинарного взыскания.</w:t>
      </w:r>
    </w:p>
    <w:p w:rsidR="00F61152" w:rsidRPr="00953DC5" w:rsidRDefault="00F61152" w:rsidP="00757D61">
      <w:pPr>
        <w:contextualSpacing w:val="0"/>
      </w:pPr>
      <w:r w:rsidRPr="00953DC5">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F61152" w:rsidRPr="00953DC5" w:rsidRDefault="00F61152" w:rsidP="00757D61">
      <w:pPr>
        <w:contextualSpacing w:val="0"/>
      </w:pPr>
      <w:bookmarkStart w:id="879" w:name="4335c"/>
      <w:bookmarkEnd w:id="879"/>
      <w:r w:rsidRPr="00953DC5">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61152" w:rsidRPr="00953DC5" w:rsidRDefault="00F61152" w:rsidP="00757D61">
      <w:pPr>
        <w:contextualSpacing w:val="0"/>
      </w:pPr>
      <w:r w:rsidRPr="00953DC5">
        <w:t>За каждый дисциплинарный проступок может быть применено только одно дисциплинарное взыскание.</w:t>
      </w:r>
    </w:p>
    <w:p w:rsidR="00F61152" w:rsidRPr="00953DC5" w:rsidRDefault="00F61152" w:rsidP="00757D61">
      <w:pPr>
        <w:contextualSpacing w:val="0"/>
      </w:pPr>
      <w:bookmarkStart w:id="880" w:name="912f5"/>
      <w:bookmarkEnd w:id="880"/>
      <w:r w:rsidRPr="00953DC5">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w:t>
      </w:r>
      <w:bookmarkStart w:id="881" w:name="2e9ed"/>
      <w:bookmarkEnd w:id="881"/>
      <w:r w:rsidRPr="00953DC5">
        <w:t>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61152" w:rsidRPr="00953DC5" w:rsidRDefault="00F61152" w:rsidP="00757D61">
      <w:pPr>
        <w:contextualSpacing w:val="0"/>
      </w:pPr>
      <w:r w:rsidRPr="00953DC5">
        <w:t>Дисциплинарное взыскание может быть обжаловано работником в уполномоченный государственный орган в сфере труда и (или) органы по рассмотрению индивидуальных трудовых споров.</w:t>
      </w:r>
    </w:p>
    <w:p w:rsidR="00F61152" w:rsidRPr="00953DC5" w:rsidRDefault="00F61152" w:rsidP="00757D61">
      <w:pPr>
        <w:contextualSpacing w:val="0"/>
      </w:pPr>
      <w:r w:rsidRPr="00D137BA">
        <w:rPr>
          <w:b/>
        </w:rPr>
        <w:t>Статья</w:t>
      </w:r>
      <w:r w:rsidRPr="00D137BA">
        <w:rPr>
          <w:b/>
          <w:lang w:val="en-US"/>
        </w:rPr>
        <w:t> </w:t>
      </w:r>
      <w:r w:rsidRPr="00D137BA">
        <w:rPr>
          <w:b/>
        </w:rPr>
        <w:t>215.</w:t>
      </w:r>
      <w:r w:rsidRPr="00D137BA">
        <w:rPr>
          <w:b/>
          <w:lang w:val="en-US"/>
        </w:rPr>
        <w:t> </w:t>
      </w:r>
      <w:r w:rsidRPr="00953DC5">
        <w:t>Снятие дисциплинарного взыскания</w:t>
      </w:r>
    </w:p>
    <w:p w:rsidR="00F61152" w:rsidRPr="00953DC5" w:rsidRDefault="00F61152" w:rsidP="00757D61">
      <w:pPr>
        <w:contextualSpacing w:val="0"/>
      </w:pPr>
      <w:bookmarkStart w:id="882" w:name="b028d"/>
      <w:bookmarkEnd w:id="882"/>
      <w:r w:rsidRPr="00953DC5">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61152" w:rsidRPr="00953DC5" w:rsidRDefault="00F61152" w:rsidP="00757D61">
      <w:pPr>
        <w:contextualSpacing w:val="0"/>
      </w:pPr>
      <w:bookmarkStart w:id="883" w:name="c5b50"/>
      <w:bookmarkEnd w:id="883"/>
      <w:r w:rsidRPr="00953DC5">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Досрочное снятие дисциплинарного взыскания оформляется приказом (распоряжением) работодателя.</w:t>
      </w:r>
    </w:p>
    <w:p w:rsidR="00F61152" w:rsidRPr="00953DC5" w:rsidRDefault="00F61152" w:rsidP="00757D61">
      <w:pPr>
        <w:contextualSpacing w:val="0"/>
      </w:pPr>
      <w:r w:rsidRPr="00D137BA">
        <w:rPr>
          <w:b/>
        </w:rPr>
        <w:t>Статья</w:t>
      </w:r>
      <w:r w:rsidRPr="00D137BA">
        <w:rPr>
          <w:b/>
          <w:lang w:val="en-US"/>
        </w:rPr>
        <w:t> </w:t>
      </w:r>
      <w:r w:rsidRPr="00D137BA">
        <w:rPr>
          <w:b/>
        </w:rPr>
        <w:t>216.</w:t>
      </w:r>
      <w:r w:rsidRPr="00953DC5">
        <w:rPr>
          <w:lang w:val="en-US"/>
        </w:rPr>
        <w:t> </w:t>
      </w:r>
      <w:r w:rsidRPr="00953DC5">
        <w:t>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F61152" w:rsidRPr="00953DC5" w:rsidRDefault="00F61152" w:rsidP="00757D61">
      <w:pPr>
        <w:contextualSpacing w:val="0"/>
      </w:pPr>
      <w:bookmarkStart w:id="884" w:name="81f0a"/>
      <w:bookmarkEnd w:id="884"/>
      <w:r w:rsidRPr="00953DC5">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w:t>
      </w:r>
      <w:bookmarkStart w:id="885" w:name="42cae"/>
      <w:bookmarkEnd w:id="885"/>
      <w:r w:rsidRPr="00953DC5">
        <w:t xml:space="preserve">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F61152" w:rsidRDefault="00F61152" w:rsidP="00757D61">
      <w:pPr>
        <w:contextualSpacing w:val="0"/>
      </w:pPr>
      <w:r w:rsidRPr="00953DC5">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F61152" w:rsidRPr="00953DC5" w:rsidRDefault="00F61152" w:rsidP="00757D61">
      <w:pPr>
        <w:contextualSpacing w:val="0"/>
      </w:pPr>
    </w:p>
    <w:p w:rsidR="00F61152" w:rsidRDefault="00F61152" w:rsidP="00D137BA">
      <w:pPr>
        <w:ind w:firstLine="0"/>
        <w:contextualSpacing w:val="0"/>
        <w:jc w:val="center"/>
        <w:rPr>
          <w:b/>
          <w:caps/>
        </w:rPr>
      </w:pPr>
      <w:r w:rsidRPr="00D137BA">
        <w:rPr>
          <w:b/>
          <w:caps/>
        </w:rPr>
        <w:t>Раздел</w:t>
      </w:r>
      <w:r w:rsidRPr="00D137BA">
        <w:rPr>
          <w:b/>
          <w:caps/>
          <w:lang w:val="en-US"/>
        </w:rPr>
        <w:t> </w:t>
      </w:r>
      <w:r w:rsidRPr="00D137BA">
        <w:rPr>
          <w:b/>
          <w:caps/>
        </w:rPr>
        <w:t>IX.</w:t>
      </w:r>
      <w:r w:rsidRPr="00D137BA">
        <w:rPr>
          <w:b/>
          <w:caps/>
          <w:lang w:val="en-US"/>
        </w:rPr>
        <w:t> </w:t>
      </w:r>
      <w:r w:rsidRPr="00D137BA">
        <w:rPr>
          <w:b/>
          <w:caps/>
        </w:rPr>
        <w:t>ПРОФЕССИОНАЛЬНАЯ ПОДГОТОВКА, ПЕРЕПОДГОТОВКА И ПОВЫШЕНИЕ КВАЛИФИКАЦИИ РАБОТНИКОВ</w:t>
      </w:r>
      <w:bookmarkStart w:id="886" w:name="h5482"/>
      <w:bookmarkEnd w:id="886"/>
    </w:p>
    <w:p w:rsidR="00F61152" w:rsidRPr="00D137BA" w:rsidRDefault="00F61152" w:rsidP="00D137BA">
      <w:pPr>
        <w:ind w:firstLine="0"/>
        <w:contextualSpacing w:val="0"/>
        <w:jc w:val="center"/>
        <w:rPr>
          <w:b/>
          <w:caps/>
        </w:rPr>
      </w:pPr>
    </w:p>
    <w:p w:rsidR="00F61152" w:rsidRPr="00D137BA" w:rsidRDefault="00F61152" w:rsidP="00D137BA">
      <w:pPr>
        <w:ind w:firstLine="0"/>
        <w:contextualSpacing w:val="0"/>
        <w:jc w:val="center"/>
        <w:rPr>
          <w:b/>
          <w:caps/>
        </w:rPr>
      </w:pPr>
      <w:r w:rsidRPr="00D137BA">
        <w:rPr>
          <w:b/>
          <w:caps/>
        </w:rPr>
        <w:t>Глава</w:t>
      </w:r>
      <w:r w:rsidRPr="00D137BA">
        <w:rPr>
          <w:b/>
          <w:caps/>
          <w:lang w:val="en-US"/>
        </w:rPr>
        <w:t> </w:t>
      </w:r>
      <w:r w:rsidRPr="00D137BA">
        <w:rPr>
          <w:b/>
          <w:caps/>
        </w:rPr>
        <w:t>31.</w:t>
      </w:r>
      <w:r w:rsidRPr="00D137BA">
        <w:rPr>
          <w:b/>
          <w:caps/>
          <w:lang w:val="en-US"/>
        </w:rPr>
        <w:t> </w:t>
      </w:r>
      <w:r w:rsidRPr="00D137BA">
        <w:rPr>
          <w:b/>
          <w:caps/>
        </w:rPr>
        <w:t>Общие положения</w:t>
      </w:r>
    </w:p>
    <w:p w:rsidR="00F61152" w:rsidRPr="00953DC5" w:rsidRDefault="00F61152" w:rsidP="00757D61">
      <w:pPr>
        <w:contextualSpacing w:val="0"/>
        <w:rPr>
          <w:caps/>
        </w:rPr>
      </w:pPr>
    </w:p>
    <w:p w:rsidR="00F61152" w:rsidRPr="00953DC5" w:rsidRDefault="00F61152" w:rsidP="00757D61">
      <w:pPr>
        <w:contextualSpacing w:val="0"/>
      </w:pPr>
      <w:r w:rsidRPr="00D137BA">
        <w:rPr>
          <w:b/>
        </w:rPr>
        <w:t>Статья</w:t>
      </w:r>
      <w:r w:rsidRPr="00D137BA">
        <w:rPr>
          <w:b/>
          <w:lang w:val="en-US"/>
        </w:rPr>
        <w:t> </w:t>
      </w:r>
      <w:r w:rsidRPr="00D137BA">
        <w:rPr>
          <w:b/>
        </w:rPr>
        <w:t>217.</w:t>
      </w:r>
      <w:r w:rsidRPr="00953DC5">
        <w:rPr>
          <w:lang w:val="en-US"/>
        </w:rPr>
        <w:t> </w:t>
      </w:r>
      <w:r w:rsidRPr="00953DC5">
        <w:t>Понятия квалификации работника, профессионального стандарта</w:t>
      </w:r>
    </w:p>
    <w:p w:rsidR="00F61152" w:rsidRPr="00953DC5" w:rsidRDefault="00F61152" w:rsidP="00757D61">
      <w:pPr>
        <w:contextualSpacing w:val="0"/>
      </w:pPr>
      <w:r w:rsidRPr="00953DC5">
        <w:t>Квалификация работника – уровень знаний, умений, профессиональных навыков и опыта работы работника.</w:t>
      </w:r>
    </w:p>
    <w:p w:rsidR="00F61152" w:rsidRPr="00953DC5" w:rsidRDefault="00F61152" w:rsidP="00757D61">
      <w:pPr>
        <w:contextualSpacing w:val="0"/>
      </w:pPr>
      <w:r w:rsidRPr="00953DC5">
        <w:t xml:space="preserve">Профессиональный стандарт – характеристика квалификации, необходимой работнику для осуществления определенного вида профессиональной </w:t>
      </w:r>
      <w:bookmarkStart w:id="887" w:name="f33be"/>
      <w:bookmarkEnd w:id="887"/>
      <w:r w:rsidRPr="00953DC5">
        <w:t>деятельности.</w:t>
      </w:r>
    </w:p>
    <w:p w:rsidR="00F61152" w:rsidRPr="00953DC5" w:rsidRDefault="00F61152" w:rsidP="00757D61">
      <w:pPr>
        <w:contextualSpacing w:val="0"/>
      </w:pPr>
      <w:bookmarkStart w:id="888" w:name="a0095"/>
      <w:bookmarkEnd w:id="888"/>
      <w:r w:rsidRPr="00953DC5">
        <w:t xml:space="preserve">Порядок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Советом Министров Луганской Народной Республики с учетом </w:t>
      </w:r>
      <w:bookmarkStart w:id="889" w:name="a0f0f"/>
      <w:bookmarkEnd w:id="889"/>
      <w:r w:rsidRPr="00953DC5">
        <w:t>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BD5875">
        <w:rPr>
          <w:b/>
        </w:rPr>
        <w:t>Статья</w:t>
      </w:r>
      <w:r w:rsidRPr="00BD5875">
        <w:rPr>
          <w:b/>
          <w:lang w:val="en-US"/>
        </w:rPr>
        <w:t> </w:t>
      </w:r>
      <w:r w:rsidRPr="00BD5875">
        <w:rPr>
          <w:b/>
        </w:rPr>
        <w:t>218.</w:t>
      </w:r>
      <w:r w:rsidRPr="00BD5875">
        <w:rPr>
          <w:b/>
          <w:lang w:val="en-US"/>
        </w:rPr>
        <w:t> </w:t>
      </w:r>
      <w:r w:rsidRPr="00953DC5">
        <w:t>Права и обязанности работодателя по подготовке и переподготовке кадров</w:t>
      </w:r>
    </w:p>
    <w:p w:rsidR="00F61152" w:rsidRPr="00953DC5" w:rsidRDefault="00F61152" w:rsidP="00757D61">
      <w:pPr>
        <w:contextualSpacing w:val="0"/>
      </w:pPr>
      <w:bookmarkStart w:id="890" w:name="2bd13"/>
      <w:bookmarkEnd w:id="890"/>
      <w:r w:rsidRPr="00953DC5">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F61152" w:rsidRPr="00953DC5" w:rsidRDefault="00F61152" w:rsidP="00757D61">
      <w:pPr>
        <w:contextualSpacing w:val="0"/>
      </w:pPr>
      <w:bookmarkStart w:id="891" w:name="82704"/>
      <w:bookmarkEnd w:id="891"/>
      <w:r w:rsidRPr="00953DC5">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F61152" w:rsidRPr="00953DC5" w:rsidRDefault="00F61152" w:rsidP="00757D61">
      <w:pPr>
        <w:contextualSpacing w:val="0"/>
      </w:pPr>
      <w:r w:rsidRPr="00953DC5">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по согласованию с представительным органом работников в порядке, установленном </w:t>
      </w:r>
      <w:hyperlink r:id="rId142" w:anchor="l4720" w:tgtFrame="_self" w:history="1">
        <w:r w:rsidRPr="00953DC5">
          <w:t>статьей 409</w:t>
        </w:r>
      </w:hyperlink>
      <w:r w:rsidRPr="00953DC5">
        <w:t xml:space="preserve"> настоящего Кодекса для принятия локальных нормативных актов.</w:t>
      </w:r>
    </w:p>
    <w:p w:rsidR="00F61152" w:rsidRPr="00953DC5" w:rsidRDefault="00F61152" w:rsidP="00757D61">
      <w:pPr>
        <w:contextualSpacing w:val="0"/>
      </w:pPr>
      <w:r w:rsidRPr="00953DC5">
        <w:t xml:space="preserve">В случаях, предусмотренных законами, иными нормативными правовыми актами Луганской Народной Республики, работодатель обязан </w:t>
      </w:r>
      <w:bookmarkStart w:id="892" w:name="3721c"/>
      <w:bookmarkEnd w:id="892"/>
      <w:r w:rsidRPr="00953DC5">
        <w:t>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F61152" w:rsidRPr="00953DC5" w:rsidRDefault="00F61152" w:rsidP="00757D61">
      <w:pPr>
        <w:contextualSpacing w:val="0"/>
      </w:pPr>
      <w:bookmarkStart w:id="893" w:name="6d235"/>
      <w:bookmarkEnd w:id="893"/>
      <w:r w:rsidRPr="00953DC5">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F61152" w:rsidRPr="00953DC5" w:rsidRDefault="00F61152" w:rsidP="00757D61">
      <w:pPr>
        <w:contextualSpacing w:val="0"/>
      </w:pPr>
      <w:r w:rsidRPr="00BD5875">
        <w:rPr>
          <w:b/>
        </w:rPr>
        <w:t>Статья</w:t>
      </w:r>
      <w:r w:rsidRPr="00BD5875">
        <w:rPr>
          <w:b/>
          <w:lang w:val="en-US"/>
        </w:rPr>
        <w:t> </w:t>
      </w:r>
      <w:r w:rsidRPr="00BD5875">
        <w:rPr>
          <w:b/>
        </w:rPr>
        <w:t>219.</w:t>
      </w:r>
      <w:r w:rsidRPr="00953DC5">
        <w:rPr>
          <w:lang w:val="en-US"/>
        </w:rPr>
        <w:t> </w:t>
      </w:r>
      <w:r w:rsidRPr="00953DC5">
        <w:t>Право работников на профессиональную подготовку, переподготовку и повышение квалификации</w:t>
      </w:r>
    </w:p>
    <w:p w:rsidR="00F61152" w:rsidRPr="00953DC5" w:rsidRDefault="00F61152" w:rsidP="00757D61">
      <w:pPr>
        <w:contextualSpacing w:val="0"/>
      </w:pPr>
      <w:r w:rsidRPr="00953DC5">
        <w:t>Работники имеют право на подготовку и дополнительное профессиональное образование.</w:t>
      </w:r>
    </w:p>
    <w:p w:rsidR="00F61152" w:rsidRDefault="00F61152" w:rsidP="00757D61">
      <w:pPr>
        <w:contextualSpacing w:val="0"/>
      </w:pPr>
      <w:bookmarkStart w:id="894" w:name="222eb"/>
      <w:bookmarkEnd w:id="894"/>
      <w:r w:rsidRPr="00953DC5">
        <w:t>Указанное право реализуется путем заключения договора между работником и работодателем.</w:t>
      </w:r>
    </w:p>
    <w:p w:rsidR="00F61152" w:rsidRPr="00953DC5" w:rsidRDefault="00F61152" w:rsidP="00757D61">
      <w:pPr>
        <w:contextualSpacing w:val="0"/>
      </w:pPr>
    </w:p>
    <w:p w:rsidR="00F61152" w:rsidRPr="00BD5875" w:rsidRDefault="00F61152" w:rsidP="00BD5875">
      <w:pPr>
        <w:ind w:firstLine="0"/>
        <w:contextualSpacing w:val="0"/>
        <w:jc w:val="center"/>
        <w:rPr>
          <w:b/>
          <w:caps/>
          <w:color w:val="000000"/>
        </w:rPr>
      </w:pPr>
      <w:r w:rsidRPr="00BD5875">
        <w:rPr>
          <w:b/>
          <w:caps/>
          <w:color w:val="000000"/>
        </w:rPr>
        <w:t>Глава</w:t>
      </w:r>
      <w:r w:rsidRPr="00BD5875">
        <w:rPr>
          <w:b/>
          <w:caps/>
          <w:color w:val="000000"/>
          <w:lang w:val="en-US"/>
        </w:rPr>
        <w:t> </w:t>
      </w:r>
      <w:r w:rsidRPr="00BD5875">
        <w:rPr>
          <w:b/>
          <w:caps/>
          <w:color w:val="000000"/>
        </w:rPr>
        <w:t>32.</w:t>
      </w:r>
      <w:r w:rsidRPr="00BD5875">
        <w:rPr>
          <w:b/>
          <w:caps/>
          <w:color w:val="000000"/>
          <w:lang w:val="en-US"/>
        </w:rPr>
        <w:t> </w:t>
      </w:r>
      <w:r w:rsidRPr="00BD5875">
        <w:rPr>
          <w:b/>
          <w:caps/>
          <w:color w:val="000000"/>
        </w:rPr>
        <w:t>Ученический договор</w:t>
      </w:r>
      <w:bookmarkStart w:id="895" w:name="h5488"/>
      <w:bookmarkEnd w:id="895"/>
    </w:p>
    <w:p w:rsidR="00F61152" w:rsidRPr="00953DC5" w:rsidRDefault="00F61152" w:rsidP="00757D61">
      <w:pPr>
        <w:contextualSpacing w:val="0"/>
        <w:rPr>
          <w:caps/>
          <w:color w:val="000000"/>
        </w:rPr>
      </w:pPr>
    </w:p>
    <w:p w:rsidR="00F61152" w:rsidRPr="00953DC5" w:rsidRDefault="00F61152" w:rsidP="00757D61">
      <w:pPr>
        <w:contextualSpacing w:val="0"/>
      </w:pPr>
      <w:r w:rsidRPr="00BD5875">
        <w:rPr>
          <w:b/>
        </w:rPr>
        <w:t>Статья</w:t>
      </w:r>
      <w:r w:rsidRPr="00BD5875">
        <w:rPr>
          <w:b/>
          <w:lang w:val="en-US"/>
        </w:rPr>
        <w:t> </w:t>
      </w:r>
      <w:r w:rsidRPr="00BD5875">
        <w:rPr>
          <w:b/>
        </w:rPr>
        <w:t>220.</w:t>
      </w:r>
      <w:r w:rsidRPr="00953DC5">
        <w:rPr>
          <w:lang w:val="en-US"/>
        </w:rPr>
        <w:t> </w:t>
      </w:r>
      <w:r w:rsidRPr="00953DC5">
        <w:t>Ученический договор</w:t>
      </w:r>
    </w:p>
    <w:p w:rsidR="00F61152" w:rsidRPr="00953DC5" w:rsidRDefault="00F61152" w:rsidP="00757D61">
      <w:pPr>
        <w:contextualSpacing w:val="0"/>
      </w:pPr>
      <w:r w:rsidRPr="00953DC5">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F61152" w:rsidRPr="00953DC5" w:rsidRDefault="00F61152" w:rsidP="00757D61">
      <w:pPr>
        <w:contextualSpacing w:val="0"/>
      </w:pPr>
      <w:bookmarkStart w:id="896" w:name="376ff"/>
      <w:bookmarkEnd w:id="896"/>
      <w:r w:rsidRPr="00953DC5">
        <w:t>Ученический договор с работником данной организации является дополнительным к трудовому договору.</w:t>
      </w:r>
    </w:p>
    <w:p w:rsidR="00F61152" w:rsidRPr="00953DC5" w:rsidRDefault="00F61152" w:rsidP="00757D61">
      <w:pPr>
        <w:contextualSpacing w:val="0"/>
      </w:pPr>
      <w:bookmarkStart w:id="897" w:name="7f1a1"/>
      <w:bookmarkEnd w:id="897"/>
      <w:r w:rsidRPr="00BD5875">
        <w:rPr>
          <w:b/>
        </w:rPr>
        <w:t>Статья</w:t>
      </w:r>
      <w:r w:rsidRPr="00BD5875">
        <w:rPr>
          <w:b/>
          <w:lang w:val="en-US"/>
        </w:rPr>
        <w:t> </w:t>
      </w:r>
      <w:r w:rsidRPr="00BD5875">
        <w:rPr>
          <w:b/>
        </w:rPr>
        <w:t>221.</w:t>
      </w:r>
      <w:r w:rsidRPr="00953DC5">
        <w:rPr>
          <w:lang w:val="en-US"/>
        </w:rPr>
        <w:t> </w:t>
      </w:r>
      <w:r w:rsidRPr="00953DC5">
        <w:t>Содержание ученического договора</w:t>
      </w:r>
    </w:p>
    <w:p w:rsidR="00F61152" w:rsidRPr="00953DC5" w:rsidRDefault="00F61152" w:rsidP="00757D61">
      <w:pPr>
        <w:contextualSpacing w:val="0"/>
      </w:pPr>
      <w:r w:rsidRPr="00953DC5">
        <w:t xml:space="preserve">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w:t>
      </w:r>
      <w:bookmarkStart w:id="898" w:name="dfaf0"/>
      <w:bookmarkEnd w:id="898"/>
      <w:r w:rsidRPr="00953DC5">
        <w:t>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F61152" w:rsidRPr="00953DC5" w:rsidRDefault="00F61152" w:rsidP="00757D61">
      <w:pPr>
        <w:contextualSpacing w:val="0"/>
      </w:pPr>
      <w:r w:rsidRPr="00953DC5">
        <w:t>Ученический договор может содержать иные условия, определенные соглашением сторон.</w:t>
      </w:r>
    </w:p>
    <w:p w:rsidR="00F61152" w:rsidRPr="00953DC5" w:rsidRDefault="00F61152" w:rsidP="00757D61">
      <w:pPr>
        <w:contextualSpacing w:val="0"/>
      </w:pPr>
      <w:r w:rsidRPr="00BD5875">
        <w:rPr>
          <w:b/>
        </w:rPr>
        <w:t>Статья</w:t>
      </w:r>
      <w:r w:rsidRPr="00BD5875">
        <w:rPr>
          <w:b/>
          <w:lang w:val="en-US"/>
        </w:rPr>
        <w:t> </w:t>
      </w:r>
      <w:r w:rsidRPr="00BD5875">
        <w:rPr>
          <w:b/>
        </w:rPr>
        <w:t>222.</w:t>
      </w:r>
      <w:r w:rsidRPr="00953DC5">
        <w:rPr>
          <w:lang w:val="en-US"/>
        </w:rPr>
        <w:t> </w:t>
      </w:r>
      <w:r w:rsidRPr="00953DC5">
        <w:t>Срок и форма ученического договора</w:t>
      </w:r>
    </w:p>
    <w:p w:rsidR="00F61152" w:rsidRPr="00953DC5" w:rsidRDefault="00F61152" w:rsidP="00757D61">
      <w:pPr>
        <w:contextualSpacing w:val="0"/>
      </w:pPr>
      <w:r w:rsidRPr="00953DC5">
        <w:t>Ученический договор заключается на срок, необходимый для квалификации.</w:t>
      </w:r>
    </w:p>
    <w:p w:rsidR="00F61152" w:rsidRPr="00953DC5" w:rsidRDefault="00F61152" w:rsidP="00757D61">
      <w:pPr>
        <w:contextualSpacing w:val="0"/>
      </w:pPr>
      <w:bookmarkStart w:id="899" w:name="b2dfa"/>
      <w:bookmarkEnd w:id="899"/>
      <w:r w:rsidRPr="00953DC5">
        <w:t>Ученический договор заключается в письменной форме в двух экземплярах.</w:t>
      </w:r>
    </w:p>
    <w:p w:rsidR="00F61152" w:rsidRPr="00953DC5" w:rsidRDefault="00F61152" w:rsidP="00757D61">
      <w:pPr>
        <w:contextualSpacing w:val="0"/>
      </w:pPr>
      <w:r w:rsidRPr="00BD5875">
        <w:rPr>
          <w:b/>
        </w:rPr>
        <w:t>Статья</w:t>
      </w:r>
      <w:r w:rsidRPr="00BD5875">
        <w:rPr>
          <w:b/>
          <w:lang w:val="en-US"/>
        </w:rPr>
        <w:t> </w:t>
      </w:r>
      <w:r w:rsidRPr="00BD5875">
        <w:rPr>
          <w:b/>
        </w:rPr>
        <w:t>223.</w:t>
      </w:r>
      <w:r w:rsidRPr="00953DC5">
        <w:rPr>
          <w:lang w:val="en-US"/>
        </w:rPr>
        <w:t> </w:t>
      </w:r>
      <w:r w:rsidRPr="00953DC5">
        <w:t>Действие ученического договора</w:t>
      </w:r>
    </w:p>
    <w:p w:rsidR="00F61152" w:rsidRPr="00953DC5" w:rsidRDefault="00F61152" w:rsidP="00757D61">
      <w:pPr>
        <w:contextualSpacing w:val="0"/>
      </w:pPr>
      <w:r w:rsidRPr="00953DC5">
        <w:t>Ученический договор действует со дня, указанного в этом договоре, в течение предусмотренного им срока.</w:t>
      </w:r>
    </w:p>
    <w:p w:rsidR="00F61152" w:rsidRPr="00953DC5" w:rsidRDefault="00F61152" w:rsidP="00757D61">
      <w:pPr>
        <w:contextualSpacing w:val="0"/>
      </w:pPr>
      <w:bookmarkStart w:id="900" w:name="935d7"/>
      <w:bookmarkEnd w:id="900"/>
      <w:r w:rsidRPr="00953DC5">
        <w:t>Действие ученического договора продлевается на время болезни ученика, прохождения им военных сборов и в других случаях, предусмотренных законами и иными нормативными правовыми актами Луганской Народной Республики.</w:t>
      </w:r>
    </w:p>
    <w:p w:rsidR="00F61152" w:rsidRPr="00953DC5" w:rsidRDefault="00F61152" w:rsidP="00757D61">
      <w:pPr>
        <w:contextualSpacing w:val="0"/>
      </w:pPr>
      <w:r w:rsidRPr="00953DC5">
        <w:t>В течение срока действия ученического договора его содержание может быть изменено только по соглашению сторон.</w:t>
      </w:r>
    </w:p>
    <w:p w:rsidR="00F61152" w:rsidRPr="00953DC5" w:rsidRDefault="00F61152" w:rsidP="00757D61">
      <w:pPr>
        <w:contextualSpacing w:val="0"/>
      </w:pPr>
      <w:r w:rsidRPr="00BD5875">
        <w:rPr>
          <w:b/>
        </w:rPr>
        <w:t>Статья</w:t>
      </w:r>
      <w:r w:rsidRPr="00BD5875">
        <w:rPr>
          <w:b/>
          <w:lang w:val="en-US"/>
        </w:rPr>
        <w:t> </w:t>
      </w:r>
      <w:r w:rsidRPr="00BD5875">
        <w:rPr>
          <w:b/>
        </w:rPr>
        <w:t>224.</w:t>
      </w:r>
      <w:r w:rsidRPr="00BD5875">
        <w:rPr>
          <w:b/>
          <w:lang w:val="en-US"/>
        </w:rPr>
        <w:t> </w:t>
      </w:r>
      <w:r w:rsidRPr="00953DC5">
        <w:t>Организационные формы ученичества</w:t>
      </w:r>
    </w:p>
    <w:p w:rsidR="00F61152" w:rsidRPr="00953DC5" w:rsidRDefault="00F61152" w:rsidP="00757D61">
      <w:pPr>
        <w:contextualSpacing w:val="0"/>
      </w:pPr>
      <w:bookmarkStart w:id="901" w:name="cd657"/>
      <w:bookmarkEnd w:id="901"/>
      <w:r w:rsidRPr="00953DC5">
        <w:t>Ученичество организуется в форме индивидуального, бригадного, курсового обучения и в иных формах.</w:t>
      </w:r>
    </w:p>
    <w:p w:rsidR="00F61152" w:rsidRPr="00953DC5" w:rsidRDefault="00F61152" w:rsidP="00757D61">
      <w:pPr>
        <w:contextualSpacing w:val="0"/>
      </w:pPr>
      <w:r w:rsidRPr="00BD5875">
        <w:rPr>
          <w:b/>
        </w:rPr>
        <w:t>Статья</w:t>
      </w:r>
      <w:r w:rsidRPr="00BD5875">
        <w:rPr>
          <w:b/>
          <w:lang w:val="en-US"/>
        </w:rPr>
        <w:t> </w:t>
      </w:r>
      <w:r w:rsidRPr="00BD5875">
        <w:rPr>
          <w:b/>
        </w:rPr>
        <w:t>225.</w:t>
      </w:r>
      <w:r w:rsidRPr="00953DC5">
        <w:rPr>
          <w:lang w:val="en-US"/>
        </w:rPr>
        <w:t> </w:t>
      </w:r>
      <w:r w:rsidRPr="00953DC5">
        <w:t>Время ученичества</w:t>
      </w:r>
    </w:p>
    <w:p w:rsidR="00F61152" w:rsidRPr="00953DC5" w:rsidRDefault="00F61152" w:rsidP="00757D61">
      <w:pPr>
        <w:contextualSpacing w:val="0"/>
      </w:pPr>
      <w:bookmarkStart w:id="902" w:name="3d21c"/>
      <w:bookmarkEnd w:id="902"/>
      <w:r w:rsidRPr="00953DC5">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F61152" w:rsidRPr="00953DC5" w:rsidRDefault="00F61152" w:rsidP="00757D61">
      <w:pPr>
        <w:contextualSpacing w:val="0"/>
      </w:pPr>
      <w:r w:rsidRPr="00953DC5">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F61152" w:rsidRPr="00953DC5" w:rsidRDefault="00F61152" w:rsidP="00757D61">
      <w:pPr>
        <w:contextualSpacing w:val="0"/>
      </w:pPr>
      <w:bookmarkStart w:id="903" w:name="813de"/>
      <w:bookmarkEnd w:id="903"/>
      <w:r w:rsidRPr="00953DC5">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F61152" w:rsidRPr="00953DC5" w:rsidRDefault="00F61152" w:rsidP="00757D61">
      <w:pPr>
        <w:contextualSpacing w:val="0"/>
      </w:pPr>
      <w:r w:rsidRPr="00BD5875">
        <w:rPr>
          <w:b/>
        </w:rPr>
        <w:t>Статья</w:t>
      </w:r>
      <w:r w:rsidRPr="00BD5875">
        <w:rPr>
          <w:b/>
          <w:lang w:val="en-US"/>
        </w:rPr>
        <w:t> </w:t>
      </w:r>
      <w:r w:rsidRPr="00BD5875">
        <w:rPr>
          <w:b/>
        </w:rPr>
        <w:t>226.</w:t>
      </w:r>
      <w:r w:rsidRPr="00BD5875">
        <w:rPr>
          <w:b/>
          <w:lang w:val="en-US"/>
        </w:rPr>
        <w:t> </w:t>
      </w:r>
      <w:r w:rsidRPr="00953DC5">
        <w:t>Оплата ученичества</w:t>
      </w:r>
    </w:p>
    <w:p w:rsidR="00F61152" w:rsidRPr="00953DC5" w:rsidRDefault="00F61152" w:rsidP="00757D61">
      <w:pPr>
        <w:contextualSpacing w:val="0"/>
      </w:pPr>
      <w:bookmarkStart w:id="904" w:name="ec84c"/>
      <w:bookmarkEnd w:id="904"/>
      <w:r w:rsidRPr="00953DC5">
        <w:t>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законом минимального размера оплаты труда.</w:t>
      </w:r>
    </w:p>
    <w:p w:rsidR="00F61152" w:rsidRPr="00953DC5" w:rsidRDefault="00F61152" w:rsidP="00757D61">
      <w:pPr>
        <w:contextualSpacing w:val="0"/>
      </w:pPr>
      <w:r w:rsidRPr="00953DC5">
        <w:t>Работа, выполняемая учеником на практических занятиях, оплачивается по установленным расценкам.</w:t>
      </w:r>
    </w:p>
    <w:p w:rsidR="00F61152" w:rsidRPr="00953DC5" w:rsidRDefault="00F61152" w:rsidP="00757D61">
      <w:pPr>
        <w:contextualSpacing w:val="0"/>
      </w:pPr>
      <w:r w:rsidRPr="00BD5875">
        <w:rPr>
          <w:b/>
        </w:rPr>
        <w:t>Статья</w:t>
      </w:r>
      <w:r w:rsidRPr="00BD5875">
        <w:rPr>
          <w:b/>
          <w:lang w:val="en-US"/>
        </w:rPr>
        <w:t> </w:t>
      </w:r>
      <w:r w:rsidRPr="00BD5875">
        <w:rPr>
          <w:b/>
        </w:rPr>
        <w:t>227.</w:t>
      </w:r>
      <w:r w:rsidRPr="00953DC5">
        <w:rPr>
          <w:lang w:val="en-US"/>
        </w:rPr>
        <w:t> </w:t>
      </w:r>
      <w:r w:rsidRPr="00953DC5">
        <w:t>Распространение на учеников трудового законодательства</w:t>
      </w:r>
    </w:p>
    <w:p w:rsidR="00F61152" w:rsidRPr="00953DC5" w:rsidRDefault="00F61152" w:rsidP="00757D61">
      <w:pPr>
        <w:contextualSpacing w:val="0"/>
      </w:pPr>
      <w:bookmarkStart w:id="905" w:name="98cf6"/>
      <w:bookmarkEnd w:id="905"/>
      <w:r w:rsidRPr="00953DC5">
        <w:t>На учеников распространяется трудовое законодательство, включая законодательство об охране труда.</w:t>
      </w:r>
    </w:p>
    <w:p w:rsidR="00F61152" w:rsidRPr="00953DC5" w:rsidRDefault="00F61152" w:rsidP="00757D61">
      <w:pPr>
        <w:contextualSpacing w:val="0"/>
      </w:pPr>
      <w:r w:rsidRPr="00BD5875">
        <w:rPr>
          <w:b/>
        </w:rPr>
        <w:t>Статья</w:t>
      </w:r>
      <w:r w:rsidRPr="00BD5875">
        <w:rPr>
          <w:b/>
          <w:lang w:val="en-US"/>
        </w:rPr>
        <w:t> </w:t>
      </w:r>
      <w:r w:rsidRPr="00BD5875">
        <w:rPr>
          <w:b/>
        </w:rPr>
        <w:t>228.</w:t>
      </w:r>
      <w:r w:rsidRPr="00953DC5">
        <w:rPr>
          <w:lang w:val="en-US"/>
        </w:rPr>
        <w:t> </w:t>
      </w:r>
      <w:r w:rsidRPr="00953DC5">
        <w:t>Недействительность условий ученического договора</w:t>
      </w:r>
    </w:p>
    <w:p w:rsidR="00F61152" w:rsidRPr="00953DC5" w:rsidRDefault="00F61152" w:rsidP="00757D61">
      <w:pPr>
        <w:contextualSpacing w:val="0"/>
      </w:pPr>
      <w:bookmarkStart w:id="906" w:name="4f5ea"/>
      <w:bookmarkEnd w:id="906"/>
      <w:r w:rsidRPr="00953DC5">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F61152" w:rsidRPr="00953DC5" w:rsidRDefault="00F61152" w:rsidP="00757D61">
      <w:pPr>
        <w:contextualSpacing w:val="0"/>
      </w:pPr>
      <w:r w:rsidRPr="00BD5875">
        <w:rPr>
          <w:b/>
        </w:rPr>
        <w:t>Статья</w:t>
      </w:r>
      <w:r w:rsidRPr="00BD5875">
        <w:rPr>
          <w:b/>
          <w:lang w:val="en-US"/>
        </w:rPr>
        <w:t> </w:t>
      </w:r>
      <w:r w:rsidRPr="00BD5875">
        <w:rPr>
          <w:b/>
        </w:rPr>
        <w:t>229.</w:t>
      </w:r>
      <w:r w:rsidRPr="00953DC5">
        <w:rPr>
          <w:lang w:val="en-US"/>
        </w:rPr>
        <w:t> </w:t>
      </w:r>
      <w:r w:rsidRPr="00953DC5">
        <w:t>Права и обязанности учеников по окончании ученичества</w:t>
      </w:r>
    </w:p>
    <w:p w:rsidR="00F61152" w:rsidRPr="00953DC5" w:rsidRDefault="00F61152" w:rsidP="00757D61">
      <w:pPr>
        <w:contextualSpacing w:val="0"/>
      </w:pPr>
      <w:r w:rsidRPr="00953DC5">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F61152" w:rsidRPr="00953DC5" w:rsidRDefault="00F61152" w:rsidP="00757D61">
      <w:pPr>
        <w:contextualSpacing w:val="0"/>
      </w:pPr>
      <w:bookmarkStart w:id="907" w:name="c3414"/>
      <w:bookmarkEnd w:id="907"/>
      <w:r w:rsidRPr="00953DC5">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w:t>
      </w:r>
      <w:bookmarkStart w:id="908" w:name="017ce"/>
      <w:bookmarkEnd w:id="908"/>
      <w:r w:rsidRPr="00953DC5">
        <w:t xml:space="preserve">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F61152" w:rsidRPr="00953DC5" w:rsidRDefault="00F61152" w:rsidP="00757D61">
      <w:pPr>
        <w:contextualSpacing w:val="0"/>
      </w:pPr>
      <w:r w:rsidRPr="00BD5875">
        <w:rPr>
          <w:b/>
        </w:rPr>
        <w:t>Статья</w:t>
      </w:r>
      <w:r w:rsidRPr="00BD5875">
        <w:rPr>
          <w:b/>
          <w:lang w:val="en-US"/>
        </w:rPr>
        <w:t> </w:t>
      </w:r>
      <w:r w:rsidRPr="00BD5875">
        <w:rPr>
          <w:b/>
        </w:rPr>
        <w:t>230.</w:t>
      </w:r>
      <w:r w:rsidRPr="00953DC5">
        <w:rPr>
          <w:lang w:val="en-US"/>
        </w:rPr>
        <w:t> </w:t>
      </w:r>
      <w:r w:rsidRPr="00953DC5">
        <w:t>Основания прекращения трудового договора</w:t>
      </w:r>
    </w:p>
    <w:p w:rsidR="00F61152" w:rsidRDefault="00F61152" w:rsidP="00757D61">
      <w:pPr>
        <w:contextualSpacing w:val="0"/>
      </w:pPr>
      <w:r w:rsidRPr="00953DC5">
        <w:t>Ученический договор прекращается по окончании срока обучения или по основаниям, предусмотренным этим договором.</w:t>
      </w:r>
    </w:p>
    <w:p w:rsidR="00F61152" w:rsidRPr="00953DC5" w:rsidRDefault="00F61152" w:rsidP="00757D61">
      <w:pPr>
        <w:contextualSpacing w:val="0"/>
      </w:pPr>
    </w:p>
    <w:p w:rsidR="00F61152" w:rsidRPr="00BD5875" w:rsidRDefault="00F61152" w:rsidP="00BD5875">
      <w:pPr>
        <w:ind w:firstLine="0"/>
        <w:contextualSpacing w:val="0"/>
        <w:jc w:val="center"/>
        <w:rPr>
          <w:b/>
          <w:caps/>
          <w:color w:val="000000"/>
        </w:rPr>
      </w:pPr>
      <w:r w:rsidRPr="00BD5875">
        <w:rPr>
          <w:b/>
          <w:caps/>
          <w:color w:val="000000"/>
        </w:rPr>
        <w:t>Раздел</w:t>
      </w:r>
      <w:r w:rsidRPr="00BD5875">
        <w:rPr>
          <w:b/>
          <w:caps/>
          <w:color w:val="000000"/>
          <w:lang w:val="en-US"/>
        </w:rPr>
        <w:t> </w:t>
      </w:r>
      <w:r w:rsidRPr="00BD5875">
        <w:rPr>
          <w:b/>
          <w:caps/>
          <w:color w:val="000000"/>
        </w:rPr>
        <w:t>X.</w:t>
      </w:r>
      <w:r w:rsidRPr="00BD5875">
        <w:rPr>
          <w:b/>
          <w:caps/>
          <w:color w:val="000000"/>
          <w:lang w:val="en-US"/>
        </w:rPr>
        <w:t> </w:t>
      </w:r>
      <w:r w:rsidRPr="00BD5875">
        <w:rPr>
          <w:b/>
          <w:caps/>
          <w:color w:val="000000"/>
        </w:rPr>
        <w:t>ОХРАНА ТРУДА</w:t>
      </w:r>
      <w:bookmarkStart w:id="909" w:name="h5506"/>
      <w:bookmarkEnd w:id="909"/>
    </w:p>
    <w:p w:rsidR="00F61152" w:rsidRPr="00BD5875" w:rsidRDefault="00F61152" w:rsidP="00BD5875">
      <w:pPr>
        <w:ind w:firstLine="0"/>
        <w:contextualSpacing w:val="0"/>
        <w:jc w:val="center"/>
        <w:rPr>
          <w:b/>
          <w:caps/>
          <w:color w:val="000000"/>
        </w:rPr>
      </w:pPr>
    </w:p>
    <w:p w:rsidR="00F61152" w:rsidRPr="00BD5875" w:rsidRDefault="00F61152" w:rsidP="00BD5875">
      <w:pPr>
        <w:ind w:firstLine="0"/>
        <w:contextualSpacing w:val="0"/>
        <w:jc w:val="center"/>
        <w:rPr>
          <w:b/>
          <w:caps/>
        </w:rPr>
      </w:pPr>
      <w:r w:rsidRPr="00BD5875">
        <w:rPr>
          <w:b/>
          <w:caps/>
        </w:rPr>
        <w:t>Глава</w:t>
      </w:r>
      <w:r w:rsidRPr="00BD5875">
        <w:rPr>
          <w:b/>
          <w:caps/>
          <w:lang w:val="en-US"/>
        </w:rPr>
        <w:t> </w:t>
      </w:r>
      <w:r w:rsidRPr="00BD5875">
        <w:rPr>
          <w:b/>
          <w:caps/>
        </w:rPr>
        <w:t>33.</w:t>
      </w:r>
      <w:r w:rsidRPr="00BD5875">
        <w:rPr>
          <w:b/>
          <w:caps/>
          <w:lang w:val="en-US"/>
        </w:rPr>
        <w:t> </w:t>
      </w:r>
      <w:r w:rsidRPr="00BD5875">
        <w:rPr>
          <w:b/>
          <w:caps/>
        </w:rPr>
        <w:t>Общие положения</w:t>
      </w:r>
      <w:bookmarkStart w:id="910" w:name="h5507"/>
      <w:bookmarkEnd w:id="910"/>
    </w:p>
    <w:p w:rsidR="00F61152" w:rsidRPr="00953DC5" w:rsidRDefault="00F61152" w:rsidP="00757D61">
      <w:pPr>
        <w:contextualSpacing w:val="0"/>
        <w:rPr>
          <w:caps/>
        </w:rPr>
      </w:pPr>
    </w:p>
    <w:p w:rsidR="00F61152" w:rsidRPr="00953DC5" w:rsidRDefault="00F61152" w:rsidP="00757D61">
      <w:pPr>
        <w:contextualSpacing w:val="0"/>
      </w:pPr>
      <w:r w:rsidRPr="00BD5875">
        <w:rPr>
          <w:b/>
        </w:rPr>
        <w:t>Статья</w:t>
      </w:r>
      <w:r w:rsidRPr="00BD5875">
        <w:rPr>
          <w:b/>
          <w:lang w:val="en-US"/>
        </w:rPr>
        <w:t> </w:t>
      </w:r>
      <w:r w:rsidRPr="00BD5875">
        <w:rPr>
          <w:b/>
        </w:rPr>
        <w:t>231.</w:t>
      </w:r>
      <w:r w:rsidRPr="00953DC5">
        <w:rPr>
          <w:lang w:val="en-US"/>
        </w:rPr>
        <w:t> </w:t>
      </w:r>
      <w:r w:rsidRPr="00953DC5">
        <w:t>Основные понятия</w:t>
      </w:r>
    </w:p>
    <w:p w:rsidR="00F61152" w:rsidRPr="00953DC5" w:rsidRDefault="00F61152" w:rsidP="00757D61">
      <w:pPr>
        <w:contextualSpacing w:val="0"/>
      </w:pPr>
      <w:bookmarkStart w:id="911" w:name="21eaf"/>
      <w:bookmarkEnd w:id="911"/>
      <w:r w:rsidRPr="00953DC5">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w:t>
      </w:r>
      <w:bookmarkStart w:id="912" w:name="3a4bd"/>
      <w:bookmarkEnd w:id="912"/>
      <w:r w:rsidRPr="00953DC5">
        <w:t>технические, санитарно-гигиенические, лечебно-профилактические, реабилитационные и иные мероприятия.</w:t>
      </w:r>
    </w:p>
    <w:p w:rsidR="00F61152" w:rsidRPr="00953DC5" w:rsidRDefault="00F61152" w:rsidP="00757D61">
      <w:pPr>
        <w:contextualSpacing w:val="0"/>
      </w:pPr>
      <w:r w:rsidRPr="00953DC5">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F61152" w:rsidRPr="00953DC5" w:rsidRDefault="00F61152" w:rsidP="00757D61">
      <w:pPr>
        <w:contextualSpacing w:val="0"/>
      </w:pPr>
      <w:r w:rsidRPr="00953DC5">
        <w:t>Вредный производственный фактор – производственный фактор, воздействие которого на работника может привести к его заболеванию.</w:t>
      </w:r>
    </w:p>
    <w:p w:rsidR="00F61152" w:rsidRPr="00953DC5" w:rsidRDefault="00F61152" w:rsidP="00757D61">
      <w:pPr>
        <w:contextualSpacing w:val="0"/>
      </w:pPr>
      <w:r w:rsidRPr="00953DC5">
        <w:t>Опасный производственный фактор – производственный фактор, воздействие которого на работника может привести к его травме.</w:t>
      </w:r>
    </w:p>
    <w:p w:rsidR="00F61152" w:rsidRPr="00953DC5" w:rsidRDefault="00F61152" w:rsidP="00757D61">
      <w:pPr>
        <w:contextualSpacing w:val="0"/>
      </w:pPr>
      <w:bookmarkStart w:id="913" w:name="7a443"/>
      <w:bookmarkEnd w:id="913"/>
      <w:r w:rsidRPr="00953DC5">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F61152" w:rsidRPr="00953DC5" w:rsidRDefault="00F61152" w:rsidP="00757D61">
      <w:pPr>
        <w:contextualSpacing w:val="0"/>
      </w:pPr>
      <w:r w:rsidRPr="00953DC5">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F61152" w:rsidRPr="00953DC5" w:rsidRDefault="00F61152" w:rsidP="00757D61">
      <w:pPr>
        <w:contextualSpacing w:val="0"/>
      </w:pPr>
      <w:r w:rsidRPr="00953DC5">
        <w:t>Средства индивидуальной и коллективной защиты работников – технические средства, используемые для предотвращения или уменьшения</w:t>
      </w:r>
      <w:bookmarkStart w:id="914" w:name="db7d5"/>
      <w:bookmarkEnd w:id="914"/>
      <w:r w:rsidRPr="00953DC5">
        <w:t xml:space="preserve"> воздействия на работников вредных и (или) опасных производственных факторов, а также для защиты от загрязнения.</w:t>
      </w:r>
    </w:p>
    <w:p w:rsidR="00F61152" w:rsidRPr="00953DC5" w:rsidRDefault="00F61152" w:rsidP="00757D61">
      <w:pPr>
        <w:contextualSpacing w:val="0"/>
      </w:pPr>
      <w:bookmarkStart w:id="915" w:name="88be9"/>
      <w:bookmarkEnd w:id="915"/>
      <w:r w:rsidRPr="00953DC5">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республиканской</w:t>
      </w:r>
      <w:bookmarkStart w:id="916" w:name="d2864"/>
      <w:bookmarkEnd w:id="916"/>
      <w:r w:rsidRPr="00953DC5">
        <w:t xml:space="preserve"> трехсторонней комиссии по регулированию социально-трудовых отношений.</w:t>
      </w:r>
    </w:p>
    <w:p w:rsidR="00F61152" w:rsidRPr="00953DC5" w:rsidRDefault="00F61152" w:rsidP="00757D61">
      <w:pPr>
        <w:contextualSpacing w:val="0"/>
      </w:pPr>
      <w:r w:rsidRPr="00953DC5">
        <w:t xml:space="preserve">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w:t>
      </w:r>
      <w:bookmarkStart w:id="917" w:name="971f0"/>
      <w:bookmarkEnd w:id="917"/>
      <w:r w:rsidRPr="00953DC5">
        <w:t>производство и переработку различных видов сырья, строительство, оказание различных видов услуг.</w:t>
      </w:r>
    </w:p>
    <w:p w:rsidR="00F61152" w:rsidRPr="00953DC5" w:rsidRDefault="00F61152" w:rsidP="00757D61">
      <w:pPr>
        <w:contextualSpacing w:val="0"/>
      </w:pPr>
      <w:r w:rsidRPr="00953DC5">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w:t>
      </w:r>
      <w:bookmarkStart w:id="918" w:name="8faeb"/>
      <w:bookmarkEnd w:id="918"/>
      <w:r w:rsidRPr="00953DC5">
        <w:t xml:space="preserve"> правилами и инструкциями по охране труда.</w:t>
      </w:r>
    </w:p>
    <w:p w:rsidR="00F61152" w:rsidRPr="00953DC5" w:rsidRDefault="00F61152" w:rsidP="00757D61">
      <w:pPr>
        <w:contextualSpacing w:val="0"/>
      </w:pPr>
      <w:r w:rsidRPr="00953DC5">
        <w:t>Государственная экспертиза условий труда – оценка соответствия объекта экспертизы государственным нормативным требованиям охраны труда.</w:t>
      </w:r>
    </w:p>
    <w:p w:rsidR="00F61152" w:rsidRPr="00953DC5" w:rsidRDefault="00F61152" w:rsidP="00757D61">
      <w:pPr>
        <w:contextualSpacing w:val="0"/>
      </w:pPr>
      <w:bookmarkStart w:id="919" w:name="6bd5a"/>
      <w:bookmarkEnd w:id="919"/>
      <w:r w:rsidRPr="00953DC5">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w:t>
      </w:r>
      <w:bookmarkStart w:id="920" w:name="e2a09"/>
      <w:bookmarkEnd w:id="920"/>
      <w:r w:rsidRPr="00953DC5">
        <w:t xml:space="preserve">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F61152" w:rsidRPr="00953DC5" w:rsidRDefault="00F61152" w:rsidP="00757D61">
      <w:pPr>
        <w:contextualSpacing w:val="0"/>
      </w:pPr>
      <w:r w:rsidRPr="00953DC5">
        <w:t xml:space="preserve">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w:t>
      </w:r>
      <w:bookmarkStart w:id="921" w:name="6ac16"/>
      <w:bookmarkEnd w:id="921"/>
      <w:r w:rsidRPr="00953DC5">
        <w:t>законами. Порядок оценки уровня профессионального риска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bookmarkStart w:id="922" w:name="f86a0"/>
      <w:bookmarkEnd w:id="922"/>
      <w:r w:rsidRPr="00953DC5">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F61152" w:rsidRPr="00953DC5" w:rsidRDefault="00F61152" w:rsidP="00757D61">
      <w:pPr>
        <w:contextualSpacing w:val="0"/>
      </w:pPr>
      <w:r w:rsidRPr="002974F2">
        <w:rPr>
          <w:b/>
        </w:rPr>
        <w:t>Статья</w:t>
      </w:r>
      <w:r w:rsidRPr="002974F2">
        <w:rPr>
          <w:b/>
          <w:lang w:val="en-US"/>
        </w:rPr>
        <w:t> </w:t>
      </w:r>
      <w:r w:rsidRPr="002974F2">
        <w:rPr>
          <w:b/>
        </w:rPr>
        <w:t>232.</w:t>
      </w:r>
      <w:r w:rsidRPr="00953DC5">
        <w:rPr>
          <w:lang w:val="en-US"/>
        </w:rPr>
        <w:t> </w:t>
      </w:r>
      <w:r w:rsidRPr="00953DC5">
        <w:t>Основные направления государственной политики в области охраны труда</w:t>
      </w:r>
    </w:p>
    <w:p w:rsidR="00F61152" w:rsidRPr="00953DC5" w:rsidRDefault="00F61152" w:rsidP="00757D61">
      <w:pPr>
        <w:contextualSpacing w:val="0"/>
      </w:pPr>
      <w:bookmarkStart w:id="923" w:name="397ed"/>
      <w:bookmarkEnd w:id="923"/>
      <w:r w:rsidRPr="00953DC5">
        <w:t>Основными направлениями государственной политики в области охраны труда являются:</w:t>
      </w:r>
    </w:p>
    <w:p w:rsidR="00F61152" w:rsidRPr="00953DC5" w:rsidRDefault="00F61152" w:rsidP="00757D61">
      <w:pPr>
        <w:contextualSpacing w:val="0"/>
      </w:pPr>
      <w:bookmarkStart w:id="924" w:name="3e3e1"/>
      <w:bookmarkEnd w:id="924"/>
      <w:r w:rsidRPr="00953DC5">
        <w:t>обеспечение приоритета сохранения жизни и здоровья работников;</w:t>
      </w:r>
    </w:p>
    <w:p w:rsidR="00F61152" w:rsidRPr="00953DC5" w:rsidRDefault="00F61152" w:rsidP="00757D61">
      <w:pPr>
        <w:contextualSpacing w:val="0"/>
      </w:pPr>
      <w:bookmarkStart w:id="925" w:name="84199"/>
      <w:bookmarkEnd w:id="925"/>
      <w:r w:rsidRPr="00953DC5">
        <w:t>принятие и реализация законов и иных нормативных правовых актов Луганской Народной Республики в</w:t>
      </w:r>
      <w:bookmarkStart w:id="926" w:name="78eda"/>
      <w:bookmarkEnd w:id="926"/>
      <w:r w:rsidRPr="00953DC5">
        <w:t xml:space="preserve"> области охраны труда, а также республиканских целевых, ведомственных целевых и территориальных целевых программ улучшения условий и охраны труда;</w:t>
      </w:r>
    </w:p>
    <w:p w:rsidR="00F61152" w:rsidRPr="00953DC5" w:rsidRDefault="00F61152" w:rsidP="00757D61">
      <w:pPr>
        <w:contextualSpacing w:val="0"/>
      </w:pPr>
      <w:r w:rsidRPr="00953DC5">
        <w:t>государственное управление охраной труда;</w:t>
      </w:r>
    </w:p>
    <w:p w:rsidR="00F61152" w:rsidRPr="00953DC5" w:rsidRDefault="00F61152" w:rsidP="00757D61">
      <w:pPr>
        <w:contextualSpacing w:val="0"/>
      </w:pPr>
      <w:r w:rsidRPr="00953DC5">
        <w:t>республиканский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F61152" w:rsidRPr="00953DC5" w:rsidRDefault="00F61152" w:rsidP="00757D61">
      <w:pPr>
        <w:contextualSpacing w:val="0"/>
      </w:pPr>
      <w:bookmarkStart w:id="927" w:name="67580"/>
      <w:bookmarkEnd w:id="927"/>
      <w:r w:rsidRPr="00953DC5">
        <w:t>государственная экспертиза условий труда;</w:t>
      </w:r>
    </w:p>
    <w:p w:rsidR="00F61152" w:rsidRPr="00953DC5" w:rsidRDefault="00F61152" w:rsidP="00757D61">
      <w:pPr>
        <w:contextualSpacing w:val="0"/>
      </w:pPr>
      <w:bookmarkStart w:id="928" w:name="ac99d"/>
      <w:bookmarkStart w:id="929" w:name="cc7c3"/>
      <w:bookmarkEnd w:id="928"/>
      <w:bookmarkEnd w:id="929"/>
      <w:r w:rsidRPr="00953DC5">
        <w:t>установление порядка проведения специальной оценки условий труда и экспертизы качества проведения специальной оценки условий труда;</w:t>
      </w:r>
    </w:p>
    <w:p w:rsidR="00F61152" w:rsidRPr="00953DC5" w:rsidRDefault="00F61152" w:rsidP="00757D61">
      <w:pPr>
        <w:contextualSpacing w:val="0"/>
      </w:pPr>
      <w:r w:rsidRPr="00953DC5">
        <w:t>содействие общественному контролю за соблюдением прав и законных интересов работников в области охраны труда;</w:t>
      </w:r>
    </w:p>
    <w:p w:rsidR="00F61152" w:rsidRPr="00953DC5" w:rsidRDefault="00F61152" w:rsidP="00757D61">
      <w:pPr>
        <w:contextualSpacing w:val="0"/>
      </w:pPr>
      <w:bookmarkStart w:id="930" w:name="41c20"/>
      <w:bookmarkEnd w:id="930"/>
      <w:r w:rsidRPr="00953DC5">
        <w:t>профилактика несчастных случаев и повреждения здоровья работников;</w:t>
      </w:r>
    </w:p>
    <w:p w:rsidR="00F61152" w:rsidRPr="00953DC5" w:rsidRDefault="00F61152" w:rsidP="00757D61">
      <w:pPr>
        <w:contextualSpacing w:val="0"/>
      </w:pPr>
      <w:r w:rsidRPr="00953DC5">
        <w:t>расследование и учет несчастных случаев на производстве и профессиональных заболеваний;</w:t>
      </w:r>
    </w:p>
    <w:p w:rsidR="00F61152" w:rsidRPr="00953DC5" w:rsidRDefault="00F61152" w:rsidP="00757D61">
      <w:pPr>
        <w:contextualSpacing w:val="0"/>
      </w:pPr>
      <w:r w:rsidRPr="00953DC5">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F61152" w:rsidRPr="00953DC5" w:rsidRDefault="00F61152" w:rsidP="00757D61">
      <w:pPr>
        <w:contextualSpacing w:val="0"/>
      </w:pPr>
      <w:bookmarkStart w:id="931" w:name="991b0"/>
      <w:bookmarkEnd w:id="931"/>
      <w:r w:rsidRPr="00953DC5">
        <w:t>установление гарантий и компенсаций за работу с вредными и (или) опасными условиями труда;</w:t>
      </w:r>
    </w:p>
    <w:p w:rsidR="00F61152" w:rsidRPr="00953DC5" w:rsidRDefault="00F61152" w:rsidP="00757D61">
      <w:pPr>
        <w:contextualSpacing w:val="0"/>
      </w:pPr>
      <w:bookmarkStart w:id="932" w:name="03ea4"/>
      <w:bookmarkEnd w:id="932"/>
      <w:r w:rsidRPr="00953DC5">
        <w:t>координация деятельности в области охраны труда, охраны окружающей среды и других видов экономической и социальной деятельности;</w:t>
      </w:r>
    </w:p>
    <w:p w:rsidR="00F61152" w:rsidRPr="00953DC5" w:rsidRDefault="00F61152" w:rsidP="00757D61">
      <w:pPr>
        <w:contextualSpacing w:val="0"/>
      </w:pPr>
      <w:r w:rsidRPr="00953DC5">
        <w:t>распространение передового отечественного и зарубежного опыта работы по улучшению условий и охраны труда;</w:t>
      </w:r>
    </w:p>
    <w:p w:rsidR="00F61152" w:rsidRPr="00953DC5" w:rsidRDefault="00F61152" w:rsidP="00757D61">
      <w:pPr>
        <w:contextualSpacing w:val="0"/>
      </w:pPr>
      <w:r w:rsidRPr="00953DC5">
        <w:t>участие государства в финансировании мероприятий по охране труда;</w:t>
      </w:r>
    </w:p>
    <w:p w:rsidR="00F61152" w:rsidRPr="00953DC5" w:rsidRDefault="00F61152" w:rsidP="00757D61">
      <w:pPr>
        <w:contextualSpacing w:val="0"/>
      </w:pPr>
      <w:r w:rsidRPr="00953DC5">
        <w:t>подготовка специалистов по охране труда и их дополнительное профессиональное образование;</w:t>
      </w:r>
    </w:p>
    <w:p w:rsidR="00F61152" w:rsidRPr="00953DC5" w:rsidRDefault="00F61152" w:rsidP="00757D61">
      <w:pPr>
        <w:contextualSpacing w:val="0"/>
      </w:pPr>
      <w:bookmarkStart w:id="933" w:name="ad203"/>
      <w:bookmarkEnd w:id="933"/>
      <w:r w:rsidRPr="00953DC5">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F61152" w:rsidRPr="00953DC5" w:rsidRDefault="00F61152" w:rsidP="00757D61">
      <w:pPr>
        <w:contextualSpacing w:val="0"/>
      </w:pPr>
      <w:bookmarkStart w:id="934" w:name="bf407"/>
      <w:bookmarkEnd w:id="934"/>
      <w:r w:rsidRPr="00953DC5">
        <w:t>обеспечение функционирования единой информационной системы охраны труда;</w:t>
      </w:r>
    </w:p>
    <w:p w:rsidR="00F61152" w:rsidRPr="00953DC5" w:rsidRDefault="00F61152" w:rsidP="00757D61">
      <w:pPr>
        <w:contextualSpacing w:val="0"/>
      </w:pPr>
      <w:r w:rsidRPr="00953DC5">
        <w:t>международное сотрудничество в области охраны труда;</w:t>
      </w:r>
    </w:p>
    <w:p w:rsidR="00F61152" w:rsidRPr="00953DC5" w:rsidRDefault="00F61152" w:rsidP="00757D61">
      <w:pPr>
        <w:contextualSpacing w:val="0"/>
      </w:pPr>
      <w:r w:rsidRPr="00953DC5">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F61152" w:rsidRPr="00953DC5" w:rsidRDefault="00F61152" w:rsidP="00757D61">
      <w:pPr>
        <w:contextualSpacing w:val="0"/>
      </w:pPr>
      <w:r w:rsidRPr="00953DC5">
        <w:t xml:space="preserve">установление порядка обеспечения работников средствами индивидуальной и коллективной защиты, а также санитарно-бытовыми помещениями и устройствами, </w:t>
      </w:r>
      <w:bookmarkStart w:id="935" w:name="718ab"/>
      <w:bookmarkEnd w:id="935"/>
      <w:r w:rsidRPr="00953DC5">
        <w:t>лечебно-профилактическими средствами за счет средств работодателей.</w:t>
      </w:r>
    </w:p>
    <w:p w:rsidR="00F61152" w:rsidRDefault="00F61152" w:rsidP="00757D61">
      <w:pPr>
        <w:contextualSpacing w:val="0"/>
      </w:pPr>
      <w:bookmarkStart w:id="936" w:name="991ae"/>
      <w:bookmarkEnd w:id="936"/>
      <w:r w:rsidRPr="00953DC5">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Луганской Народной Республики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F61152" w:rsidRPr="00953DC5" w:rsidRDefault="00F61152" w:rsidP="00757D61">
      <w:pPr>
        <w:contextualSpacing w:val="0"/>
      </w:pPr>
    </w:p>
    <w:p w:rsidR="00F61152" w:rsidRPr="002974F2" w:rsidRDefault="00F61152" w:rsidP="002974F2">
      <w:pPr>
        <w:ind w:firstLine="0"/>
        <w:contextualSpacing w:val="0"/>
        <w:jc w:val="center"/>
        <w:rPr>
          <w:b/>
          <w:caps/>
          <w:color w:val="000000"/>
        </w:rPr>
      </w:pPr>
      <w:hyperlink r:id="rId143" w:history="1">
        <w:r w:rsidRPr="002974F2">
          <w:rPr>
            <w:b/>
            <w:caps/>
            <w:color w:val="000000"/>
          </w:rPr>
          <w:t>Глава</w:t>
        </w:r>
        <w:r w:rsidRPr="002974F2">
          <w:rPr>
            <w:b/>
            <w:caps/>
            <w:color w:val="000000"/>
            <w:lang w:val="en-US"/>
          </w:rPr>
          <w:t> </w:t>
        </w:r>
        <w:r w:rsidRPr="002974F2">
          <w:rPr>
            <w:b/>
            <w:caps/>
            <w:color w:val="000000"/>
          </w:rPr>
          <w:t>34.</w:t>
        </w:r>
        <w:r w:rsidRPr="002974F2">
          <w:rPr>
            <w:b/>
            <w:caps/>
            <w:color w:val="000000"/>
            <w:lang w:val="en-US"/>
          </w:rPr>
          <w:t> </w:t>
        </w:r>
        <w:r w:rsidRPr="002974F2">
          <w:rPr>
            <w:b/>
            <w:caps/>
            <w:color w:val="000000"/>
          </w:rPr>
          <w:t>Требования охраны труда</w:t>
        </w:r>
      </w:hyperlink>
      <w:bookmarkStart w:id="937" w:name="h5520"/>
      <w:bookmarkEnd w:id="937"/>
    </w:p>
    <w:p w:rsidR="00F61152" w:rsidRPr="00953DC5" w:rsidRDefault="00F61152" w:rsidP="00757D61">
      <w:pPr>
        <w:contextualSpacing w:val="0"/>
        <w:rPr>
          <w:caps/>
          <w:color w:val="000000"/>
        </w:rPr>
      </w:pPr>
    </w:p>
    <w:p w:rsidR="00F61152" w:rsidRPr="00953DC5" w:rsidRDefault="00F61152" w:rsidP="00757D61">
      <w:pPr>
        <w:contextualSpacing w:val="0"/>
      </w:pPr>
      <w:r w:rsidRPr="002974F2">
        <w:rPr>
          <w:b/>
        </w:rPr>
        <w:t>Статья</w:t>
      </w:r>
      <w:r w:rsidRPr="002974F2">
        <w:rPr>
          <w:b/>
          <w:lang w:val="en-US"/>
        </w:rPr>
        <w:t> </w:t>
      </w:r>
      <w:r w:rsidRPr="002974F2">
        <w:rPr>
          <w:b/>
        </w:rPr>
        <w:t>233.</w:t>
      </w:r>
      <w:r w:rsidRPr="00953DC5">
        <w:rPr>
          <w:lang w:val="en-US"/>
        </w:rPr>
        <w:t> </w:t>
      </w:r>
      <w:r w:rsidRPr="00953DC5">
        <w:t>Государственные нормативные требования охраны труда</w:t>
      </w:r>
    </w:p>
    <w:p w:rsidR="00F61152" w:rsidRPr="00953DC5" w:rsidRDefault="00F61152" w:rsidP="00757D61">
      <w:pPr>
        <w:contextualSpacing w:val="0"/>
      </w:pPr>
      <w:r w:rsidRPr="00953DC5">
        <w:t>Государственными нормативными требованиями охраны труда, содержащимися в законах и иных нормативных правовых актах Луганской Народной Республики,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F61152" w:rsidRPr="00953DC5" w:rsidRDefault="00F61152" w:rsidP="00757D61">
      <w:pPr>
        <w:contextualSpacing w:val="0"/>
      </w:pPr>
      <w:bookmarkStart w:id="938" w:name="84296"/>
      <w:bookmarkEnd w:id="938"/>
      <w:r w:rsidRPr="00953DC5">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F61152" w:rsidRPr="00953DC5" w:rsidRDefault="00F61152" w:rsidP="00757D61">
      <w:pPr>
        <w:contextualSpacing w:val="0"/>
      </w:pPr>
      <w:bookmarkStart w:id="939" w:name="c4986"/>
      <w:bookmarkEnd w:id="939"/>
      <w:r w:rsidRPr="00953DC5">
        <w:t xml:space="preserve">Порядок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w:t>
      </w:r>
      <w:bookmarkStart w:id="940" w:name="e0955"/>
      <w:bookmarkEnd w:id="940"/>
      <w:r w:rsidRPr="00953DC5">
        <w:t>безопасности труда, устанавливается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675D60">
        <w:rPr>
          <w:b/>
        </w:rPr>
        <w:t>Статья</w:t>
      </w:r>
      <w:r w:rsidRPr="00675D60">
        <w:rPr>
          <w:b/>
          <w:lang w:val="en-US"/>
        </w:rPr>
        <w:t> </w:t>
      </w:r>
      <w:r w:rsidRPr="00675D60">
        <w:rPr>
          <w:b/>
        </w:rPr>
        <w:t>234.</w:t>
      </w:r>
      <w:r w:rsidRPr="00953DC5">
        <w:rPr>
          <w:lang w:val="en-US"/>
        </w:rPr>
        <w:t> </w:t>
      </w:r>
      <w:r w:rsidRPr="00953DC5">
        <w:t>Обязанности по обеспечению безопасных условий и охраны труда</w:t>
      </w:r>
    </w:p>
    <w:p w:rsidR="00F61152" w:rsidRPr="00953DC5" w:rsidRDefault="00F61152" w:rsidP="00757D61">
      <w:pPr>
        <w:contextualSpacing w:val="0"/>
      </w:pPr>
      <w:r w:rsidRPr="00953DC5">
        <w:t>Обязанности по обеспечению безопасных условий и охраны труда возлагаются на работодателя.</w:t>
      </w:r>
    </w:p>
    <w:p w:rsidR="00F61152" w:rsidRPr="00953DC5" w:rsidRDefault="00F61152" w:rsidP="00757D61">
      <w:pPr>
        <w:contextualSpacing w:val="0"/>
      </w:pPr>
      <w:r w:rsidRPr="00953DC5">
        <w:t>Работодатель обязан обеспечить:</w:t>
      </w:r>
    </w:p>
    <w:p w:rsidR="00F61152" w:rsidRPr="00953DC5" w:rsidRDefault="00F61152" w:rsidP="00757D61">
      <w:pPr>
        <w:contextualSpacing w:val="0"/>
      </w:pPr>
      <w:bookmarkStart w:id="941" w:name="3e6a8"/>
      <w:bookmarkEnd w:id="941"/>
      <w:r w:rsidRPr="00953DC5">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w:t>
      </w:r>
      <w:bookmarkStart w:id="942" w:name="c09ac"/>
      <w:bookmarkEnd w:id="942"/>
      <w:r w:rsidRPr="00953DC5">
        <w:t>материалов;</w:t>
      </w:r>
    </w:p>
    <w:p w:rsidR="00F61152" w:rsidRPr="00953DC5" w:rsidRDefault="00F61152" w:rsidP="00757D61">
      <w:pPr>
        <w:contextualSpacing w:val="0"/>
      </w:pPr>
      <w:r w:rsidRPr="00953DC5">
        <w:t>создание и функционирование системы управления охраной труда;</w:t>
      </w:r>
    </w:p>
    <w:p w:rsidR="00F61152" w:rsidRPr="00953DC5" w:rsidRDefault="00F61152" w:rsidP="00757D61">
      <w:pPr>
        <w:contextualSpacing w:val="0"/>
      </w:pPr>
      <w:r w:rsidRPr="00953DC5">
        <w:t>применение прошедших обязательную сертификацию или декларирование соответствия в установленном законодательством Луганской Народной Республики о техническом регулировании порядке средств индивидуальной и коллективной защиты работников;</w:t>
      </w:r>
    </w:p>
    <w:p w:rsidR="00F61152" w:rsidRPr="00953DC5" w:rsidRDefault="00F61152" w:rsidP="00757D61">
      <w:pPr>
        <w:contextualSpacing w:val="0"/>
      </w:pPr>
      <w:r w:rsidRPr="00953DC5">
        <w:t>соответствующие требованиям охраны труда условия труда на каждом рабочем месте;</w:t>
      </w:r>
    </w:p>
    <w:p w:rsidR="00F61152" w:rsidRPr="00953DC5" w:rsidRDefault="00F61152" w:rsidP="00757D61">
      <w:pPr>
        <w:contextualSpacing w:val="0"/>
      </w:pPr>
      <w:bookmarkStart w:id="943" w:name="d31d8"/>
      <w:bookmarkEnd w:id="943"/>
      <w:r w:rsidRPr="00953DC5">
        <w:t>режим труда и отдыха работников в соответствии с трудовым законодательством и иными нормативными правовыми актами, содержащими нормы</w:t>
      </w:r>
      <w:bookmarkStart w:id="944" w:name="0cc00"/>
      <w:bookmarkEnd w:id="944"/>
      <w:r w:rsidRPr="00953DC5">
        <w:t xml:space="preserve"> трудового права;</w:t>
      </w:r>
    </w:p>
    <w:p w:rsidR="00F61152" w:rsidRPr="00953DC5" w:rsidRDefault="00F61152" w:rsidP="00757D61">
      <w:pPr>
        <w:contextualSpacing w:val="0"/>
      </w:pPr>
      <w:bookmarkStart w:id="945" w:name="8a4b2"/>
      <w:bookmarkEnd w:id="945"/>
      <w:r w:rsidRPr="00953DC5">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Луганской Народной Республики о техническом регулировании порядке, в соответствии </w:t>
      </w:r>
      <w:bookmarkStart w:id="946" w:name="55394"/>
      <w:bookmarkEnd w:id="946"/>
      <w:r w:rsidRPr="00953DC5">
        <w:t>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F61152" w:rsidRPr="00953DC5" w:rsidRDefault="00F61152" w:rsidP="00757D61">
      <w:pPr>
        <w:contextualSpacing w:val="0"/>
      </w:pPr>
      <w:r w:rsidRPr="00953DC5">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F61152" w:rsidRPr="00953DC5" w:rsidRDefault="00F61152" w:rsidP="00757D61">
      <w:pPr>
        <w:contextualSpacing w:val="0"/>
      </w:pPr>
      <w:bookmarkStart w:id="947" w:name="03b52"/>
      <w:bookmarkStart w:id="948" w:name="00680"/>
      <w:bookmarkEnd w:id="947"/>
      <w:bookmarkEnd w:id="948"/>
      <w:r w:rsidRPr="00953DC5">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F61152" w:rsidRPr="00953DC5" w:rsidRDefault="00F61152" w:rsidP="00757D61">
      <w:pPr>
        <w:contextualSpacing w:val="0"/>
      </w:pPr>
      <w:r w:rsidRPr="00953DC5">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F61152" w:rsidRPr="00953DC5" w:rsidRDefault="00F61152" w:rsidP="00757D61">
      <w:pPr>
        <w:contextualSpacing w:val="0"/>
      </w:pPr>
      <w:r w:rsidRPr="00953DC5">
        <w:t>проведение специальной оценки условий труда в соответствии с законодательством о специальной оценке условий труда;</w:t>
      </w:r>
    </w:p>
    <w:p w:rsidR="00F61152" w:rsidRPr="00953DC5" w:rsidRDefault="00F61152" w:rsidP="00757D61">
      <w:pPr>
        <w:contextualSpacing w:val="0"/>
      </w:pPr>
      <w:bookmarkStart w:id="949" w:name="ad19e"/>
      <w:bookmarkEnd w:id="949"/>
      <w:r w:rsidRPr="00953DC5">
        <w:t>в случаях, предусмотренных трудовым законодательством и иными нормативными правовыми актами, содержащими нормы трудового права, организовывать проведение за счет</w:t>
      </w:r>
      <w:bookmarkStart w:id="950" w:name="9744d"/>
      <w:bookmarkEnd w:id="950"/>
      <w:r w:rsidRPr="00953DC5">
        <w:t xml:space="preserve">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(обследований), обязательных психиатрических освидетельствований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w:t>
      </w:r>
      <w:bookmarkStart w:id="951" w:name="22bbc"/>
      <w:bookmarkEnd w:id="951"/>
      <w:r w:rsidRPr="00953DC5">
        <w:t>места работы (должности) и среднего заработка на время прохождения указанных медицинских осмотров;</w:t>
      </w:r>
    </w:p>
    <w:p w:rsidR="00F61152" w:rsidRPr="00953DC5" w:rsidRDefault="00F61152" w:rsidP="00757D61">
      <w:pPr>
        <w:contextualSpacing w:val="0"/>
      </w:pPr>
      <w:r w:rsidRPr="00953DC5">
        <w:t>недопущение работников к исполнению ими трудовых обязанностей без прохождения обязательных медицинских осмотров, обязательных психиатрических</w:t>
      </w:r>
      <w:bookmarkStart w:id="952" w:name="9a887"/>
      <w:bookmarkEnd w:id="952"/>
      <w:r w:rsidRPr="00953DC5">
        <w:t xml:space="preserve"> освидетельствований, а также в случае медицинских противопоказаний;</w:t>
      </w:r>
    </w:p>
    <w:p w:rsidR="00F61152" w:rsidRPr="00953DC5" w:rsidRDefault="00F61152" w:rsidP="00757D61">
      <w:pPr>
        <w:contextualSpacing w:val="0"/>
      </w:pPr>
      <w:r w:rsidRPr="00953DC5">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F61152" w:rsidRPr="00953DC5" w:rsidRDefault="00F61152" w:rsidP="00757D61">
      <w:pPr>
        <w:contextualSpacing w:val="0"/>
      </w:pPr>
      <w:r w:rsidRPr="00953DC5">
        <w:t>предоставление уполномоченному органу исполнительной власти, осуществляющему функции по выработке</w:t>
      </w:r>
      <w:bookmarkStart w:id="953" w:name="a5ca2"/>
      <w:bookmarkEnd w:id="953"/>
      <w:r w:rsidRPr="00953DC5">
        <w:t xml:space="preserve"> государственной политики и</w:t>
      </w:r>
      <w:bookmarkStart w:id="954" w:name="449e5"/>
      <w:bookmarkEnd w:id="954"/>
      <w:r w:rsidRPr="00953DC5">
        <w:t xml:space="preserve"> нормативно-правовому регулированию в сфере труда, </w:t>
      </w:r>
      <w:bookmarkStart w:id="955" w:name="170a1"/>
      <w:bookmarkEnd w:id="955"/>
      <w:r w:rsidRPr="00953DC5">
        <w:t xml:space="preserve">органу исполнительной власти, уполномоченному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другим органам исполнительной власти, осуществляющим государственный контроль (надзор) в установленной сфере </w:t>
      </w:r>
      <w:bookmarkStart w:id="956" w:name="d79ad"/>
      <w:bookmarkEnd w:id="956"/>
      <w:r w:rsidRPr="00953DC5">
        <w:t xml:space="preserve">деятельности, Фонду социального страхования от несчастных случаев на производстве и профессиональных заболеваний, органам профсоюзного контроля за соблюдением трудового законодательства и </w:t>
      </w:r>
      <w:bookmarkStart w:id="957" w:name="253f7"/>
      <w:bookmarkEnd w:id="957"/>
      <w:r w:rsidRPr="00953DC5">
        <w:t>иных актов, содержащих нормы трудового права, информации и документов, необходимых для осуществления ими своих полномочий;</w:t>
      </w:r>
    </w:p>
    <w:p w:rsidR="00F61152" w:rsidRPr="00953DC5" w:rsidRDefault="00F61152" w:rsidP="00757D61">
      <w:pPr>
        <w:contextualSpacing w:val="0"/>
      </w:pPr>
      <w:r w:rsidRPr="00953DC5">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F61152" w:rsidRPr="00953DC5" w:rsidRDefault="00F61152" w:rsidP="00757D61">
      <w:pPr>
        <w:contextualSpacing w:val="0"/>
      </w:pPr>
      <w:r w:rsidRPr="00953DC5">
        <w:t>расследование и учет в установленном настоящим Кодексом, другими законами и иными нормативными правовыми актами Луганской Народной Республики порядке несчастных случаев на производстве и профессиональных заболеваний;</w:t>
      </w:r>
    </w:p>
    <w:p w:rsidR="00F61152" w:rsidRPr="00953DC5" w:rsidRDefault="00F61152" w:rsidP="00757D61">
      <w:pPr>
        <w:contextualSpacing w:val="0"/>
      </w:pPr>
      <w:bookmarkStart w:id="958" w:name="c2298"/>
      <w:bookmarkEnd w:id="958"/>
      <w:r w:rsidRPr="00953DC5">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F61152" w:rsidRPr="00953DC5" w:rsidRDefault="00F61152" w:rsidP="00757D61">
      <w:pPr>
        <w:contextualSpacing w:val="0"/>
      </w:pPr>
      <w:bookmarkStart w:id="959" w:name="65aa4"/>
      <w:bookmarkStart w:id="960" w:name="e80f9"/>
      <w:bookmarkEnd w:id="959"/>
      <w:bookmarkEnd w:id="960"/>
      <w:r w:rsidRPr="00953DC5">
        <w:t>беспрепятственный допуск должностных лиц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 органов исполнительной власти Луганской Народной Республики в области охраны труда,  а также представителей Фонда социального страхования от несчастных случаев на производстве и профессиональных заболеваний и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F61152" w:rsidRPr="00953DC5" w:rsidRDefault="00F61152" w:rsidP="00757D61">
      <w:pPr>
        <w:contextualSpacing w:val="0"/>
      </w:pPr>
      <w:r w:rsidRPr="00953DC5">
        <w:t xml:space="preserve">выполнение предписаний должностных лиц органа исполнительной власти, уполномоченного на осуществление государственного надзора за соблюдением </w:t>
      </w:r>
      <w:bookmarkStart w:id="961" w:name="5956c"/>
      <w:bookmarkEnd w:id="961"/>
      <w:r w:rsidRPr="00953DC5">
        <w:t>трудового законодательства и иных нормативных правовых актов, содержащих нормы трудового права, других органов исполнительной власти, осуществляющих государственный контроль (надзор) в установленной сфере деятельности, органов исполнительной власти Луганской Народной Республики в области охраны труда, представителей Фонда социального страхования от несчастных случаев на производстве и профессиональных заболеваний и рассмотрение представлений органов общественного контроля в установленные настоящим Кодексом, иными законами сроки;</w:t>
      </w:r>
    </w:p>
    <w:p w:rsidR="00F61152" w:rsidRPr="00953DC5" w:rsidRDefault="00F61152" w:rsidP="00757D61">
      <w:pPr>
        <w:contextualSpacing w:val="0"/>
      </w:pPr>
      <w:r w:rsidRPr="00953DC5">
        <w:t>обязательное социальное страхование работников от несчастных случаев на производстве и профессиональных заболеваний;</w:t>
      </w:r>
    </w:p>
    <w:p w:rsidR="00F61152" w:rsidRPr="00953DC5" w:rsidRDefault="00F61152" w:rsidP="00757D61">
      <w:pPr>
        <w:contextualSpacing w:val="0"/>
      </w:pPr>
      <w:r w:rsidRPr="00953DC5">
        <w:t>ознакомление работников с требованиями охраны труда;</w:t>
      </w:r>
    </w:p>
    <w:p w:rsidR="00F61152" w:rsidRPr="00953DC5" w:rsidRDefault="00F61152" w:rsidP="00757D61">
      <w:pPr>
        <w:contextualSpacing w:val="0"/>
      </w:pPr>
      <w:r w:rsidRPr="00953DC5">
        <w:t xml:space="preserve">разработку и утверждение правил и инструкций по охране труда для работников по согласованию с выборным органом первичной профсоюзной организации или иного уполномоченного работниками органа в порядке, установленном </w:t>
      </w:r>
      <w:hyperlink r:id="rId144" w:anchor="l4720" w:tgtFrame="_self" w:history="1">
        <w:r w:rsidRPr="00953DC5">
          <w:t>статьей 409</w:t>
        </w:r>
      </w:hyperlink>
      <w:r w:rsidRPr="00953DC5">
        <w:t xml:space="preserve"> настоящего Кодекса для принятия локальных нормативных актов;</w:t>
      </w:r>
    </w:p>
    <w:p w:rsidR="00F61152" w:rsidRPr="00953DC5" w:rsidRDefault="00F61152" w:rsidP="00757D61">
      <w:pPr>
        <w:contextualSpacing w:val="0"/>
      </w:pPr>
      <w:bookmarkStart w:id="962" w:name="ffccf"/>
      <w:bookmarkEnd w:id="962"/>
      <w:r w:rsidRPr="00953DC5">
        <w:t>наличие комплекта нормативных правовых актов, содержащих требования охраны труда в соответствии со спецификой своей деятельности;</w:t>
      </w:r>
    </w:p>
    <w:p w:rsidR="00F61152" w:rsidRPr="00953DC5" w:rsidRDefault="00F61152" w:rsidP="00757D61">
      <w:pPr>
        <w:contextualSpacing w:val="0"/>
      </w:pPr>
      <w:r w:rsidRPr="00953DC5">
        <w:t>разработку профилактических мероприятий по предупреждению несчастных случаев и профессиональных заболеваний, в том числе с участием сторон коллективного договора.</w:t>
      </w:r>
    </w:p>
    <w:p w:rsidR="00F61152" w:rsidRPr="00953DC5" w:rsidRDefault="00F61152" w:rsidP="00757D61">
      <w:pPr>
        <w:contextualSpacing w:val="0"/>
      </w:pPr>
      <w:r w:rsidRPr="00675D60">
        <w:rPr>
          <w:b/>
        </w:rPr>
        <w:t>Статья</w:t>
      </w:r>
      <w:r w:rsidRPr="00675D60">
        <w:rPr>
          <w:b/>
          <w:lang w:val="en-US"/>
        </w:rPr>
        <w:t> </w:t>
      </w:r>
      <w:r w:rsidRPr="00675D60">
        <w:rPr>
          <w:b/>
        </w:rPr>
        <w:t>235.</w:t>
      </w:r>
      <w:r w:rsidRPr="00675D60">
        <w:rPr>
          <w:b/>
          <w:lang w:val="en-US"/>
        </w:rPr>
        <w:t> </w:t>
      </w:r>
      <w:r w:rsidRPr="00953DC5">
        <w:t>Медицинские осмотры некоторых категорий работников</w:t>
      </w:r>
    </w:p>
    <w:p w:rsidR="00F61152" w:rsidRPr="00953DC5" w:rsidRDefault="00F61152" w:rsidP="00757D61">
      <w:pPr>
        <w:contextualSpacing w:val="0"/>
      </w:pPr>
      <w:r w:rsidRPr="00953DC5">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w:t>
      </w:r>
      <w:bookmarkStart w:id="963" w:name="71c31"/>
      <w:bookmarkEnd w:id="963"/>
      <w:r w:rsidRPr="00953DC5">
        <w:t>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F61152" w:rsidRPr="00953DC5" w:rsidRDefault="00F61152" w:rsidP="00757D61">
      <w:pPr>
        <w:contextualSpacing w:val="0"/>
      </w:pPr>
      <w:bookmarkStart w:id="964" w:name="59ec6"/>
      <w:bookmarkEnd w:id="964"/>
      <w:r w:rsidRPr="00953DC5">
        <w:t xml:space="preserve">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w:t>
      </w:r>
      <w:bookmarkStart w:id="965" w:name="0b1f2"/>
      <w:bookmarkEnd w:id="965"/>
      <w:r w:rsidRPr="00953DC5">
        <w:t>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F61152" w:rsidRPr="00953DC5" w:rsidRDefault="00F61152" w:rsidP="00757D61">
      <w:pPr>
        <w:contextualSpacing w:val="0"/>
      </w:pPr>
      <w:r w:rsidRPr="00953DC5">
        <w:t xml:space="preserve">Настоящим Кодексом, другими законами и иными нормативными правовыми актами Луганской Народной Республики для отдельных категорий работников </w:t>
      </w:r>
      <w:bookmarkStart w:id="966" w:name="d84bf"/>
      <w:bookmarkEnd w:id="966"/>
      <w:r w:rsidRPr="00953DC5">
        <w:t>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F61152" w:rsidRPr="00953DC5" w:rsidRDefault="00F61152" w:rsidP="00757D61">
      <w:pPr>
        <w:contextualSpacing w:val="0"/>
      </w:pPr>
      <w:bookmarkStart w:id="967" w:name="90b88"/>
      <w:bookmarkStart w:id="968" w:name="fbe42"/>
      <w:bookmarkEnd w:id="967"/>
      <w:bookmarkEnd w:id="968"/>
      <w:r w:rsidRPr="00953DC5">
        <w:t>Вредные и (или) опасные производственные факторы и работы,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Советом Министров Луганской Народной Республики органом исполнительной власти.</w:t>
      </w:r>
    </w:p>
    <w:p w:rsidR="00F61152" w:rsidRPr="00953DC5" w:rsidRDefault="00F61152" w:rsidP="00757D61">
      <w:pPr>
        <w:contextualSpacing w:val="0"/>
      </w:pPr>
      <w:bookmarkStart w:id="969" w:name="ad67a"/>
      <w:bookmarkEnd w:id="969"/>
      <w:r w:rsidRPr="00953DC5">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F61152" w:rsidRPr="00953DC5" w:rsidRDefault="00F61152" w:rsidP="00757D61">
      <w:pPr>
        <w:contextualSpacing w:val="0"/>
      </w:pPr>
      <w:r w:rsidRPr="00953DC5">
        <w:t>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порядке, устанавливаемом уполномоченным Советом Министров Луганской Народной Республики органом исполнительной власти.</w:t>
      </w:r>
    </w:p>
    <w:p w:rsidR="00F61152" w:rsidRPr="00953DC5" w:rsidRDefault="00F61152" w:rsidP="00757D61">
      <w:pPr>
        <w:contextualSpacing w:val="0"/>
      </w:pPr>
      <w:bookmarkStart w:id="970" w:name="25ffa"/>
      <w:bookmarkEnd w:id="970"/>
      <w:r w:rsidRPr="00953DC5">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F61152" w:rsidRPr="00953DC5" w:rsidRDefault="00F61152" w:rsidP="00757D61">
      <w:pPr>
        <w:contextualSpacing w:val="0"/>
      </w:pPr>
      <w:r w:rsidRPr="00675D60">
        <w:rPr>
          <w:b/>
        </w:rPr>
        <w:t>Статья</w:t>
      </w:r>
      <w:r w:rsidRPr="00675D60">
        <w:rPr>
          <w:b/>
          <w:lang w:val="en-US"/>
        </w:rPr>
        <w:t> </w:t>
      </w:r>
      <w:r w:rsidRPr="00675D60">
        <w:rPr>
          <w:b/>
        </w:rPr>
        <w:t>236.</w:t>
      </w:r>
      <w:r w:rsidRPr="00953DC5">
        <w:rPr>
          <w:lang w:val="en-US"/>
        </w:rPr>
        <w:t> </w:t>
      </w:r>
      <w:r w:rsidRPr="00953DC5">
        <w:t>Обязанности работника в области охраны труда</w:t>
      </w:r>
    </w:p>
    <w:p w:rsidR="00F61152" w:rsidRPr="00953DC5" w:rsidRDefault="00F61152" w:rsidP="00757D61">
      <w:pPr>
        <w:contextualSpacing w:val="0"/>
      </w:pPr>
      <w:r w:rsidRPr="00953DC5">
        <w:t>Работник обязан:</w:t>
      </w:r>
    </w:p>
    <w:p w:rsidR="00F61152" w:rsidRPr="00953DC5" w:rsidRDefault="00F61152" w:rsidP="00757D61">
      <w:pPr>
        <w:contextualSpacing w:val="0"/>
      </w:pPr>
      <w:bookmarkStart w:id="971" w:name="af983"/>
      <w:bookmarkEnd w:id="971"/>
      <w:r w:rsidRPr="00953DC5">
        <w:t>соблюдать требования охраны труда;</w:t>
      </w:r>
    </w:p>
    <w:p w:rsidR="00F61152" w:rsidRPr="00953DC5" w:rsidRDefault="00F61152" w:rsidP="00757D61">
      <w:pPr>
        <w:contextualSpacing w:val="0"/>
      </w:pPr>
      <w:r w:rsidRPr="00953DC5">
        <w:t>правильно применять средства индивидуальной и коллективной защиты;</w:t>
      </w:r>
    </w:p>
    <w:p w:rsidR="00F61152" w:rsidRPr="00953DC5" w:rsidRDefault="00F61152" w:rsidP="00757D61">
      <w:pPr>
        <w:contextualSpacing w:val="0"/>
      </w:pPr>
      <w:bookmarkStart w:id="972" w:name="a448b"/>
      <w:bookmarkEnd w:id="972"/>
      <w:r w:rsidRPr="00953DC5">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F61152" w:rsidRPr="00953DC5" w:rsidRDefault="00F61152" w:rsidP="00757D61">
      <w:pPr>
        <w:contextualSpacing w:val="0"/>
      </w:pPr>
      <w:r w:rsidRPr="00953DC5">
        <w:t xml:space="preserve">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w:t>
      </w:r>
      <w:bookmarkStart w:id="973" w:name="49886"/>
      <w:bookmarkEnd w:id="973"/>
      <w:r w:rsidRPr="00953DC5">
        <w:t>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F61152" w:rsidRPr="00953DC5" w:rsidRDefault="00F61152" w:rsidP="00757D61">
      <w:pPr>
        <w:contextualSpacing w:val="0"/>
      </w:pPr>
      <w:bookmarkStart w:id="974" w:name="a5a90"/>
      <w:bookmarkEnd w:id="974"/>
      <w:r w:rsidRPr="00953DC5">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другие обязательные медицинские осмотры, а также проходить внеочередные медицинские осмотры (обследования) по направлению работодателя в случаях, предусмотренных настоящим Кодексом и иными законами;</w:t>
      </w:r>
    </w:p>
    <w:p w:rsidR="00F61152" w:rsidRPr="00953DC5" w:rsidRDefault="00F61152" w:rsidP="00757D61">
      <w:pPr>
        <w:contextualSpacing w:val="0"/>
      </w:pPr>
      <w:r w:rsidRPr="00953DC5">
        <w:t>выполнять требования непосредственного или вышестоящего руководителя, специалиста службы охраны труда и должностных лиц органов, осуществляющих государственный надзор за охраной труда, а также представителей Фонда  социального страхования от несчастных случаев на производстве и профессиональных заболеваний по устранению нарушений требований нормативных правовых актов по охране труда.</w:t>
      </w:r>
    </w:p>
    <w:p w:rsidR="00F61152" w:rsidRPr="00953DC5" w:rsidRDefault="00F61152" w:rsidP="00757D61">
      <w:pPr>
        <w:contextualSpacing w:val="0"/>
      </w:pPr>
      <w:r w:rsidRPr="00675D60">
        <w:rPr>
          <w:b/>
        </w:rPr>
        <w:t>Статья</w:t>
      </w:r>
      <w:r w:rsidRPr="00675D60">
        <w:rPr>
          <w:b/>
          <w:lang w:val="en-US"/>
        </w:rPr>
        <w:t> </w:t>
      </w:r>
      <w:r w:rsidRPr="00675D60">
        <w:rPr>
          <w:b/>
        </w:rPr>
        <w:t>237.</w:t>
      </w:r>
      <w:r w:rsidRPr="00953DC5">
        <w:rPr>
          <w:lang w:val="en-US"/>
        </w:rPr>
        <w:t> </w:t>
      </w:r>
      <w:r w:rsidRPr="00953DC5">
        <w:t>Соответствие производственных объектов и продукции государственным нормативным требованиям охраны труда</w:t>
      </w:r>
    </w:p>
    <w:p w:rsidR="00F61152" w:rsidRPr="00953DC5" w:rsidRDefault="00F61152" w:rsidP="00757D61">
      <w:pPr>
        <w:contextualSpacing w:val="0"/>
      </w:pPr>
      <w:bookmarkStart w:id="975" w:name="32936"/>
      <w:bookmarkEnd w:id="975"/>
      <w:r w:rsidRPr="00953DC5">
        <w:t xml:space="preserve">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w:t>
      </w:r>
      <w:bookmarkStart w:id="976" w:name="0604a"/>
      <w:bookmarkEnd w:id="976"/>
      <w:r w:rsidRPr="00953DC5">
        <w:t>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F61152" w:rsidRPr="00953DC5" w:rsidRDefault="00F61152" w:rsidP="00757D61">
      <w:pPr>
        <w:contextualSpacing w:val="0"/>
      </w:pPr>
      <w:bookmarkStart w:id="977" w:name="43c59"/>
      <w:bookmarkEnd w:id="977"/>
      <w:r w:rsidRPr="00953DC5">
        <w:t>Оценка соответствия проектов строительства, реконструкции производственных объектов требованиям охраны труда осуществляется путем проведения</w:t>
      </w:r>
      <w:bookmarkStart w:id="978" w:name="2ea9a"/>
      <w:bookmarkEnd w:id="978"/>
      <w:r w:rsidRPr="00953DC5">
        <w:t xml:space="preserve">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F61152" w:rsidRPr="00953DC5" w:rsidRDefault="00F61152" w:rsidP="00757D61">
      <w:pPr>
        <w:contextualSpacing w:val="0"/>
      </w:pPr>
      <w:r w:rsidRPr="00953DC5">
        <w:t>Новые или реконструируемые производственные объекты не могут быть приняты в эксплуатацию без заключения соответствующего органа исполнительной власти, осуществляющего государственный контроль (надзор) в установленной сфере деятельности.</w:t>
      </w:r>
    </w:p>
    <w:p w:rsidR="00F61152" w:rsidRPr="00953DC5" w:rsidRDefault="00F61152" w:rsidP="00757D61">
      <w:pPr>
        <w:contextualSpacing w:val="0"/>
      </w:pPr>
      <w:bookmarkStart w:id="979" w:name="07d4c"/>
      <w:bookmarkStart w:id="980" w:name="c0915"/>
      <w:bookmarkStart w:id="981" w:name="f8b69"/>
      <w:bookmarkEnd w:id="979"/>
      <w:bookmarkEnd w:id="980"/>
      <w:bookmarkEnd w:id="981"/>
      <w:r w:rsidRPr="00953DC5">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F61152" w:rsidRPr="00953DC5" w:rsidRDefault="00F61152" w:rsidP="00757D61">
      <w:pPr>
        <w:contextualSpacing w:val="0"/>
      </w:pPr>
      <w:r w:rsidRPr="00953DC5">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F61152" w:rsidRDefault="00F61152" w:rsidP="00757D61">
      <w:pPr>
        <w:contextualSpacing w:val="0"/>
      </w:pPr>
      <w:bookmarkStart w:id="982" w:name="8554c"/>
      <w:bookmarkEnd w:id="982"/>
      <w:r w:rsidRPr="00953DC5">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Луганской Народной Республики об обеспечении единства измерений и законодательством Луганской Народной Республики о техническом регулировании.</w:t>
      </w:r>
    </w:p>
    <w:p w:rsidR="00F61152" w:rsidRPr="00953DC5" w:rsidRDefault="00F61152" w:rsidP="00757D61">
      <w:pPr>
        <w:contextualSpacing w:val="0"/>
      </w:pPr>
    </w:p>
    <w:p w:rsidR="00F61152" w:rsidRPr="00675D60" w:rsidRDefault="00F61152" w:rsidP="00675D60">
      <w:pPr>
        <w:ind w:firstLine="0"/>
        <w:contextualSpacing w:val="0"/>
        <w:jc w:val="center"/>
        <w:rPr>
          <w:b/>
          <w:caps/>
          <w:color w:val="000000"/>
        </w:rPr>
      </w:pPr>
      <w:r w:rsidRPr="00675D60">
        <w:rPr>
          <w:b/>
          <w:caps/>
          <w:color w:val="000000"/>
        </w:rPr>
        <w:t>Глава</w:t>
      </w:r>
      <w:r w:rsidRPr="00675D60">
        <w:rPr>
          <w:b/>
          <w:caps/>
          <w:color w:val="000000"/>
          <w:lang w:val="en-US"/>
        </w:rPr>
        <w:t> </w:t>
      </w:r>
      <w:r w:rsidRPr="00675D60">
        <w:rPr>
          <w:b/>
          <w:caps/>
          <w:color w:val="000000"/>
        </w:rPr>
        <w:t>35.</w:t>
      </w:r>
      <w:r w:rsidRPr="00675D60">
        <w:rPr>
          <w:b/>
          <w:caps/>
          <w:color w:val="000000"/>
          <w:lang w:val="en-US"/>
        </w:rPr>
        <w:t> </w:t>
      </w:r>
      <w:r w:rsidRPr="00675D60">
        <w:rPr>
          <w:b/>
          <w:caps/>
          <w:color w:val="000000"/>
        </w:rPr>
        <w:t>Организация охраны труда</w:t>
      </w:r>
      <w:bookmarkStart w:id="983" w:name="h5545"/>
      <w:bookmarkEnd w:id="983"/>
    </w:p>
    <w:p w:rsidR="00F61152" w:rsidRPr="00953DC5" w:rsidRDefault="00F61152" w:rsidP="00757D61">
      <w:pPr>
        <w:contextualSpacing w:val="0"/>
        <w:rPr>
          <w:caps/>
          <w:color w:val="000000"/>
        </w:rPr>
      </w:pPr>
    </w:p>
    <w:p w:rsidR="00F61152" w:rsidRPr="00953DC5" w:rsidRDefault="00F61152" w:rsidP="00757D61">
      <w:pPr>
        <w:contextualSpacing w:val="0"/>
      </w:pPr>
      <w:r w:rsidRPr="00675D60">
        <w:rPr>
          <w:b/>
        </w:rPr>
        <w:t>Статья</w:t>
      </w:r>
      <w:r w:rsidRPr="00675D60">
        <w:rPr>
          <w:b/>
          <w:lang w:val="en-US"/>
        </w:rPr>
        <w:t> </w:t>
      </w:r>
      <w:r w:rsidRPr="00675D60">
        <w:rPr>
          <w:b/>
        </w:rPr>
        <w:t>238.</w:t>
      </w:r>
      <w:r w:rsidRPr="00953DC5">
        <w:rPr>
          <w:lang w:val="en-US"/>
        </w:rPr>
        <w:t> </w:t>
      </w:r>
      <w:r w:rsidRPr="00953DC5">
        <w:t>Государственное управление охраной труда</w:t>
      </w:r>
    </w:p>
    <w:p w:rsidR="00F61152" w:rsidRPr="00953DC5" w:rsidRDefault="00F61152" w:rsidP="00757D61">
      <w:pPr>
        <w:contextualSpacing w:val="0"/>
      </w:pPr>
      <w:bookmarkStart w:id="984" w:name="c4669"/>
      <w:bookmarkEnd w:id="984"/>
      <w:r w:rsidRPr="00953DC5">
        <w:t>Государственное управление охраной труда осуществляется Советом Министров Луганской Народной Республики непосредственно или по его поручению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органами исполнительной власти в пределах их полномочий.</w:t>
      </w:r>
    </w:p>
    <w:p w:rsidR="00F61152" w:rsidRPr="00953DC5" w:rsidRDefault="00F61152" w:rsidP="00757D61">
      <w:pPr>
        <w:contextualSpacing w:val="0"/>
      </w:pPr>
      <w:bookmarkStart w:id="985" w:name="3d7b1"/>
      <w:bookmarkEnd w:id="985"/>
      <w:r w:rsidRPr="00953DC5">
        <w:t>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органом исполнительной власти, осуществляющим функции по нормативно-правовому регулированию в сфере труда.</w:t>
      </w:r>
    </w:p>
    <w:p w:rsidR="00F61152" w:rsidRPr="00953DC5" w:rsidRDefault="00F61152" w:rsidP="00757D61">
      <w:pPr>
        <w:contextualSpacing w:val="0"/>
      </w:pPr>
      <w:bookmarkStart w:id="986" w:name="b1b78"/>
      <w:bookmarkEnd w:id="986"/>
      <w:r w:rsidRPr="00953DC5">
        <w:t>В целях государственного управления охраной труда Советом Министров Луганской Народной Республики, уполномоченный орган исполнительной власти:</w:t>
      </w:r>
    </w:p>
    <w:p w:rsidR="00F61152" w:rsidRPr="00953DC5" w:rsidRDefault="00F61152" w:rsidP="00757D61">
      <w:pPr>
        <w:contextualSpacing w:val="0"/>
      </w:pPr>
      <w:bookmarkStart w:id="987" w:name="21d5c"/>
      <w:bookmarkEnd w:id="987"/>
      <w:r w:rsidRPr="00953DC5">
        <w:t>обеспечивают разработку нормативных правовых актов, определяющих основы государственного управления охраной труда;</w:t>
      </w:r>
    </w:p>
    <w:p w:rsidR="00F61152" w:rsidRPr="00953DC5" w:rsidRDefault="00F61152" w:rsidP="00757D61">
      <w:pPr>
        <w:contextualSpacing w:val="0"/>
      </w:pPr>
      <w:r w:rsidRPr="00953DC5">
        <w:t>разрабатывают государственные программы улучшения условий и охраны труда и обеспечивают контроль за их выполнением;</w:t>
      </w:r>
    </w:p>
    <w:p w:rsidR="00F61152" w:rsidRPr="00953DC5" w:rsidRDefault="00F61152" w:rsidP="00757D61">
      <w:pPr>
        <w:contextualSpacing w:val="0"/>
      </w:pPr>
      <w:bookmarkStart w:id="988" w:name="a27f7"/>
      <w:bookmarkEnd w:id="988"/>
      <w:r w:rsidRPr="00953DC5">
        <w:t>устанавливают порядок организации и проведения обучения по охране труда работников, в том числе руководителей организаций, а также работодателей – физических лиц –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F61152" w:rsidRPr="00953DC5" w:rsidRDefault="00F61152" w:rsidP="00757D61">
      <w:pPr>
        <w:contextualSpacing w:val="0"/>
      </w:pPr>
      <w:bookmarkStart w:id="989" w:name="59acb"/>
      <w:bookmarkEnd w:id="989"/>
      <w:r w:rsidRPr="00953DC5">
        <w:t>устанавливают порядок осуществления государственной экспертизы условий труда, порядок проведения специальной оценки условий труда;</w:t>
      </w:r>
    </w:p>
    <w:p w:rsidR="00F61152" w:rsidRPr="00953DC5" w:rsidRDefault="00F61152" w:rsidP="00757D61">
      <w:pPr>
        <w:contextualSpacing w:val="0"/>
      </w:pPr>
      <w:r w:rsidRPr="00953DC5">
        <w:t>разрабатывают меры экономического стимулирования деятельности работодателей по обеспечению безопасных условий труда;</w:t>
      </w:r>
    </w:p>
    <w:p w:rsidR="00F61152" w:rsidRPr="00953DC5" w:rsidRDefault="00F61152" w:rsidP="00757D61">
      <w:pPr>
        <w:contextualSpacing w:val="0"/>
      </w:pPr>
      <w:r w:rsidRPr="00953DC5">
        <w:t>обеспечивают взаимодействие органов исполнительной власти Луганской Народной Республики, объединений работодателей,</w:t>
      </w:r>
      <w:bookmarkStart w:id="990" w:name="97009"/>
      <w:bookmarkEnd w:id="990"/>
      <w:r w:rsidRPr="00953DC5">
        <w:t xml:space="preserve"> профессиональных союзов и их объединений по вопросам реализации государственной политики в области охраны труда;</w:t>
      </w:r>
    </w:p>
    <w:p w:rsidR="00F61152" w:rsidRPr="00953DC5" w:rsidRDefault="00F61152" w:rsidP="00757D61">
      <w:pPr>
        <w:contextualSpacing w:val="0"/>
      </w:pPr>
      <w:bookmarkStart w:id="991" w:name="3b4b9"/>
      <w:bookmarkEnd w:id="991"/>
      <w:r w:rsidRPr="00953DC5">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F61152" w:rsidRPr="00953DC5" w:rsidRDefault="00F61152" w:rsidP="00757D61">
      <w:pPr>
        <w:contextualSpacing w:val="0"/>
      </w:pPr>
      <w:r w:rsidRPr="00953DC5">
        <w:t>организуют международное сотрудничество в области охраны труда;</w:t>
      </w:r>
    </w:p>
    <w:p w:rsidR="00F61152" w:rsidRPr="00953DC5" w:rsidRDefault="00F61152" w:rsidP="00757D61">
      <w:pPr>
        <w:contextualSpacing w:val="0"/>
      </w:pPr>
      <w:r w:rsidRPr="00953DC5">
        <w:t>разрабатывают государственную систему управления охраной труда;</w:t>
      </w:r>
    </w:p>
    <w:p w:rsidR="00F61152" w:rsidRPr="00953DC5" w:rsidRDefault="00F61152" w:rsidP="00757D61">
      <w:pPr>
        <w:contextualSpacing w:val="0"/>
      </w:pPr>
      <w:bookmarkStart w:id="992" w:name="926d0"/>
      <w:bookmarkEnd w:id="992"/>
      <w:r w:rsidRPr="00953DC5">
        <w:t>исполняют иные полномочия в сфере государственного управления охраной труда в соответствии с законами и иными нормативными правовыми актами Луганской Народной Республики.</w:t>
      </w:r>
    </w:p>
    <w:p w:rsidR="00F61152" w:rsidRPr="00953DC5" w:rsidRDefault="00F61152" w:rsidP="00757D61">
      <w:pPr>
        <w:contextualSpacing w:val="0"/>
      </w:pPr>
      <w:r w:rsidRPr="00953DC5">
        <w:t>В целях государственного управления охраной труда органы исполнительной власти Луганской Народной Республики в области охраны труда:</w:t>
      </w:r>
    </w:p>
    <w:p w:rsidR="00F61152" w:rsidRPr="00953DC5" w:rsidRDefault="00F61152" w:rsidP="00757D61">
      <w:pPr>
        <w:contextualSpacing w:val="0"/>
      </w:pPr>
      <w:bookmarkStart w:id="993" w:name="35bf8"/>
      <w:bookmarkEnd w:id="993"/>
      <w:r w:rsidRPr="00953DC5">
        <w:t>обеспечивают реализацию на соответствующей территории Луганской Народной Республики государственной политики в области охраны труда и республиканских программ улучшения условий и охраны труда;</w:t>
      </w:r>
    </w:p>
    <w:p w:rsidR="00F61152" w:rsidRPr="00953DC5" w:rsidRDefault="00F61152" w:rsidP="00757D61">
      <w:pPr>
        <w:contextualSpacing w:val="0"/>
      </w:pPr>
      <w:bookmarkStart w:id="994" w:name="30cab"/>
      <w:bookmarkEnd w:id="994"/>
      <w:r w:rsidRPr="00953DC5">
        <w:t>разрабатывают и утверждают территориальные целевые программы улучшения условий и охраны труда и обеспечивают контроль за их выполнением;</w:t>
      </w:r>
    </w:p>
    <w:p w:rsidR="00F61152" w:rsidRPr="00953DC5" w:rsidRDefault="00F61152" w:rsidP="00757D61">
      <w:pPr>
        <w:contextualSpacing w:val="0"/>
      </w:pPr>
      <w:r w:rsidRPr="00953DC5">
        <w:t>координируют проведение на соответствующей территории Луганской Народной Республики в установленном порядке обучения по охране труда работников, в том числе руководителей организаций, а также работодателей – физических лиц – предпринимателей, проверки знания ими требований охраны труда, а также</w:t>
      </w:r>
      <w:bookmarkStart w:id="995" w:name="44b2a"/>
      <w:bookmarkEnd w:id="995"/>
      <w:r w:rsidRPr="00953DC5">
        <w:t xml:space="preserve"> проведение обучения оказанию первой помощи пострадавшим на производстве;</w:t>
      </w:r>
    </w:p>
    <w:p w:rsidR="00F61152" w:rsidRPr="00953DC5" w:rsidRDefault="00F61152" w:rsidP="00757D61">
      <w:pPr>
        <w:contextualSpacing w:val="0"/>
      </w:pPr>
      <w:bookmarkStart w:id="996" w:name="4adef"/>
      <w:bookmarkEnd w:id="996"/>
      <w:r w:rsidRPr="00953DC5">
        <w:t>осуществляют на соответствующей территории Луганской Народной Республики в установленном порядке государственную экспертизу условий труда;</w:t>
      </w:r>
    </w:p>
    <w:p w:rsidR="00F61152" w:rsidRPr="00953DC5" w:rsidRDefault="00F61152" w:rsidP="00757D61">
      <w:pPr>
        <w:contextualSpacing w:val="0"/>
      </w:pPr>
      <w:r w:rsidRPr="00953DC5">
        <w:t xml:space="preserve">организуют сбор и обработку информации о состоянии условий и охраны труда у работодателей, осуществляющих деятельность на соответствующей территории </w:t>
      </w:r>
      <w:bookmarkStart w:id="997" w:name="5309e"/>
      <w:bookmarkEnd w:id="997"/>
      <w:r w:rsidRPr="00953DC5">
        <w:t>Луганской Народной Республики;</w:t>
      </w:r>
    </w:p>
    <w:p w:rsidR="00F61152" w:rsidRPr="00953DC5" w:rsidRDefault="00F61152" w:rsidP="00757D61">
      <w:pPr>
        <w:contextualSpacing w:val="0"/>
      </w:pPr>
      <w:r w:rsidRPr="00953DC5">
        <w:t>разрабатывают и утверждают территориальные системы управления охраной труда;</w:t>
      </w:r>
    </w:p>
    <w:p w:rsidR="00F61152" w:rsidRPr="00953DC5" w:rsidRDefault="00F61152" w:rsidP="00757D61">
      <w:pPr>
        <w:contextualSpacing w:val="0"/>
      </w:pPr>
      <w:bookmarkStart w:id="998" w:name="7611c"/>
      <w:bookmarkEnd w:id="998"/>
      <w:r w:rsidRPr="00953DC5">
        <w:t>исполняют иные полномочия в сфере государственного управления охраной труда, не отнесенные к полномочиям органа исполнительной власти, в соответствии с законами и иными нормативными правовыми актами Луганской Народной Республики.</w:t>
      </w:r>
    </w:p>
    <w:p w:rsidR="00F61152" w:rsidRPr="00953DC5" w:rsidRDefault="00F61152" w:rsidP="00675D60">
      <w:pPr>
        <w:keepNext/>
        <w:contextualSpacing w:val="0"/>
      </w:pPr>
      <w:r w:rsidRPr="00675D60">
        <w:rPr>
          <w:b/>
        </w:rPr>
        <w:t>Статья</w:t>
      </w:r>
      <w:r w:rsidRPr="00675D60">
        <w:rPr>
          <w:b/>
          <w:lang w:val="en-US"/>
        </w:rPr>
        <w:t> </w:t>
      </w:r>
      <w:r w:rsidRPr="00675D60">
        <w:rPr>
          <w:b/>
        </w:rPr>
        <w:t>239.</w:t>
      </w:r>
      <w:r w:rsidRPr="00953DC5">
        <w:rPr>
          <w:lang w:val="en-US"/>
        </w:rPr>
        <w:t> </w:t>
      </w:r>
      <w:r w:rsidRPr="00953DC5">
        <w:t>Государственная экспертиза условий труда</w:t>
      </w:r>
    </w:p>
    <w:p w:rsidR="00F61152" w:rsidRPr="00953DC5" w:rsidRDefault="00F61152" w:rsidP="00757D61">
      <w:pPr>
        <w:contextualSpacing w:val="0"/>
      </w:pPr>
      <w:bookmarkStart w:id="999" w:name="3b2f0"/>
      <w:bookmarkEnd w:id="999"/>
      <w:r w:rsidRPr="00953DC5">
        <w:t xml:space="preserve">Государственная экспертиза условий труда осуществляется органом исполнительной власти, уполномоченным на проведение государственного надзора за </w:t>
      </w:r>
      <w:bookmarkStart w:id="1000" w:name="fe10d"/>
      <w:bookmarkEnd w:id="1000"/>
      <w:r w:rsidRPr="00953DC5">
        <w:t>соблюдением трудового законодательства и иных нормативных правовых актов, содержащих нормы трудового права, и органами исполнительной власти Луганской Народной Республики в области охраны труда в порядке, установленном уполномоченным Советом Министров Луганской Народной Республики органом исполнительной власти.</w:t>
      </w:r>
    </w:p>
    <w:p w:rsidR="00F61152" w:rsidRPr="00953DC5" w:rsidRDefault="00F61152" w:rsidP="00757D61">
      <w:pPr>
        <w:contextualSpacing w:val="0"/>
      </w:pPr>
      <w:bookmarkStart w:id="1001" w:name="d9797"/>
      <w:bookmarkEnd w:id="1001"/>
      <w:r w:rsidRPr="00953DC5">
        <w:t xml:space="preserve">Если документация и материалы для проведения государственной экспертизы условий труда не были представлены лицами, имеющими </w:t>
      </w:r>
      <w:bookmarkStart w:id="1002" w:name="687d2"/>
      <w:bookmarkEnd w:id="1002"/>
      <w:r w:rsidRPr="00953DC5">
        <w:t xml:space="preserve">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w:t>
      </w:r>
      <w:bookmarkStart w:id="1003" w:name="e1d72"/>
      <w:bookmarkEnd w:id="1003"/>
      <w:r w:rsidRPr="00953DC5">
        <w:t>самоуправления</w:t>
      </w:r>
      <w:bookmarkStart w:id="1004" w:name="e476e"/>
      <w:bookmarkEnd w:id="1004"/>
      <w:r w:rsidRPr="00953DC5">
        <w:t xml:space="preserve">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Луганской Народной Республики.</w:t>
      </w:r>
    </w:p>
    <w:p w:rsidR="00F61152" w:rsidRPr="00953DC5" w:rsidRDefault="00F61152" w:rsidP="00757D61">
      <w:pPr>
        <w:contextualSpacing w:val="0"/>
      </w:pPr>
      <w:r w:rsidRPr="00953DC5">
        <w:t>Государственная экспертиза условий труда осуществляется в целях оценки:</w:t>
      </w:r>
    </w:p>
    <w:p w:rsidR="00F61152" w:rsidRPr="00953DC5" w:rsidRDefault="00F61152" w:rsidP="00757D61">
      <w:pPr>
        <w:contextualSpacing w:val="0"/>
      </w:pPr>
      <w:r w:rsidRPr="00953DC5">
        <w:t>качества проведения специальной оценки условий труда;</w:t>
      </w:r>
    </w:p>
    <w:p w:rsidR="00F61152" w:rsidRPr="00953DC5" w:rsidRDefault="00F61152" w:rsidP="00757D61">
      <w:pPr>
        <w:contextualSpacing w:val="0"/>
      </w:pPr>
      <w:bookmarkStart w:id="1005" w:name="ce633"/>
      <w:bookmarkEnd w:id="1005"/>
      <w:r w:rsidRPr="00953DC5">
        <w:t>правильности предоставления работникам гарантий и компенсаций за работу с вредными и (или) опасными условиями труда;</w:t>
      </w:r>
    </w:p>
    <w:p w:rsidR="00F61152" w:rsidRPr="00953DC5" w:rsidRDefault="00F61152" w:rsidP="00757D61">
      <w:pPr>
        <w:contextualSpacing w:val="0"/>
      </w:pPr>
      <w:r w:rsidRPr="00953DC5">
        <w:t>Государственная экспертиза условий труда осуществляется на основании определений судебных органов, обращений органов исполнительной власти,</w:t>
      </w:r>
      <w:bookmarkStart w:id="1006" w:name="7483f"/>
      <w:bookmarkEnd w:id="1006"/>
      <w:r w:rsidRPr="00953DC5">
        <w:t xml:space="preserve"> работодателей, объединений</w:t>
      </w:r>
      <w:bookmarkStart w:id="1007" w:name="4bc4e"/>
      <w:bookmarkEnd w:id="1007"/>
      <w:r w:rsidRPr="00953DC5">
        <w:t xml:space="preserve">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Луганской Народной Республики.</w:t>
      </w:r>
    </w:p>
    <w:p w:rsidR="00F61152" w:rsidRPr="00953DC5" w:rsidRDefault="00F61152" w:rsidP="00757D61">
      <w:pPr>
        <w:contextualSpacing w:val="0"/>
      </w:pPr>
      <w:r w:rsidRPr="00953DC5">
        <w:t>Лица, осуществляющие государственную экспертизу условий труда, имеют право:</w:t>
      </w:r>
    </w:p>
    <w:p w:rsidR="00F61152" w:rsidRPr="00953DC5" w:rsidRDefault="00F61152" w:rsidP="00757D61">
      <w:pPr>
        <w:contextualSpacing w:val="0"/>
      </w:pPr>
      <w:r w:rsidRPr="00953DC5">
        <w:t xml:space="preserve">в порядке, установленном законами и иными нормативными правовыми актами Луганской Народной Республики, беспрепятственно </w:t>
      </w:r>
      <w:bookmarkStart w:id="1008" w:name="d798f"/>
      <w:bookmarkEnd w:id="1008"/>
      <w:r w:rsidRPr="00953DC5">
        <w:t xml:space="preserve">при наличии удостоверения установленного образца </w:t>
      </w:r>
      <w:bookmarkStart w:id="1009" w:name="a1e5a"/>
      <w:bookmarkEnd w:id="1009"/>
      <w:r w:rsidRPr="00953DC5">
        <w:t>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F61152" w:rsidRPr="00953DC5" w:rsidRDefault="00F61152" w:rsidP="00757D61">
      <w:pPr>
        <w:contextualSpacing w:val="0"/>
      </w:pPr>
      <w:bookmarkStart w:id="1010" w:name="15e9f"/>
      <w:bookmarkEnd w:id="1010"/>
      <w:r w:rsidRPr="00953DC5">
        <w:t>запрашивать и безвозмездно получать необходимые для осуществления экспертизы документы и другие материалы;</w:t>
      </w:r>
    </w:p>
    <w:p w:rsidR="00F61152" w:rsidRPr="00953DC5" w:rsidRDefault="00F61152" w:rsidP="00757D61">
      <w:pPr>
        <w:contextualSpacing w:val="0"/>
      </w:pPr>
      <w:r w:rsidRPr="00953DC5">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законами и иными нормативными актами Луганской Народной Республики.</w:t>
      </w:r>
    </w:p>
    <w:p w:rsidR="00F61152" w:rsidRPr="00953DC5" w:rsidRDefault="00F61152" w:rsidP="00757D61">
      <w:pPr>
        <w:contextualSpacing w:val="0"/>
      </w:pPr>
      <w:r w:rsidRPr="00953DC5">
        <w:t>Лица, осуществляющие государственную экспертизу условий труда, обязаны:</w:t>
      </w:r>
    </w:p>
    <w:p w:rsidR="00F61152" w:rsidRPr="00953DC5" w:rsidRDefault="00F61152" w:rsidP="00757D61">
      <w:pPr>
        <w:contextualSpacing w:val="0"/>
      </w:pPr>
      <w:bookmarkStart w:id="1011" w:name="bb1c1"/>
      <w:bookmarkEnd w:id="1011"/>
      <w:r w:rsidRPr="00953DC5">
        <w:t xml:space="preserve">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w:t>
      </w:r>
      <w:bookmarkStart w:id="1012" w:name="1d956"/>
      <w:bookmarkEnd w:id="1012"/>
      <w:r w:rsidRPr="00953DC5">
        <w:t>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от несчастных случаев на производстве и профессиональных заболеваний Луганской Народной Республики;</w:t>
      </w:r>
    </w:p>
    <w:p w:rsidR="00F61152" w:rsidRPr="00953DC5" w:rsidRDefault="00F61152" w:rsidP="00757D61">
      <w:pPr>
        <w:contextualSpacing w:val="0"/>
      </w:pPr>
      <w:r w:rsidRPr="00953DC5">
        <w:t>обеспечивать объективность и обоснованность выводов, изложенных в заключениях;</w:t>
      </w:r>
    </w:p>
    <w:p w:rsidR="00F61152" w:rsidRPr="00953DC5" w:rsidRDefault="00F61152" w:rsidP="00757D61">
      <w:pPr>
        <w:contextualSpacing w:val="0"/>
      </w:pPr>
      <w:r w:rsidRPr="00953DC5">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F61152" w:rsidRPr="00953DC5" w:rsidRDefault="00F61152" w:rsidP="00757D61">
      <w:pPr>
        <w:contextualSpacing w:val="0"/>
      </w:pPr>
      <w:r w:rsidRPr="00675D60">
        <w:rPr>
          <w:b/>
        </w:rPr>
        <w:t>Статья</w:t>
      </w:r>
      <w:r w:rsidRPr="00675D60">
        <w:rPr>
          <w:b/>
          <w:lang w:val="en-US"/>
        </w:rPr>
        <w:t> </w:t>
      </w:r>
      <w:r w:rsidRPr="00675D60">
        <w:rPr>
          <w:b/>
        </w:rPr>
        <w:t>240.</w:t>
      </w:r>
      <w:r w:rsidRPr="00953DC5">
        <w:rPr>
          <w:lang w:val="en-US"/>
        </w:rPr>
        <w:t> </w:t>
      </w:r>
      <w:r w:rsidRPr="00953DC5">
        <w:t>Служба охраны труда в организации</w:t>
      </w:r>
    </w:p>
    <w:p w:rsidR="00F61152" w:rsidRPr="00953DC5" w:rsidRDefault="00F61152" w:rsidP="00757D61">
      <w:pPr>
        <w:contextualSpacing w:val="0"/>
      </w:pPr>
      <w:bookmarkStart w:id="1013" w:name="39597"/>
      <w:bookmarkEnd w:id="1013"/>
      <w:r w:rsidRPr="00953DC5">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F61152" w:rsidRPr="00953DC5" w:rsidRDefault="00F61152" w:rsidP="00757D61">
      <w:pPr>
        <w:contextualSpacing w:val="0"/>
      </w:pPr>
      <w:bookmarkStart w:id="1014" w:name="e84f5"/>
      <w:bookmarkEnd w:id="1014"/>
      <w:r w:rsidRPr="00953DC5">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F61152" w:rsidRPr="00953DC5" w:rsidRDefault="00F61152" w:rsidP="00757D61">
      <w:pPr>
        <w:contextualSpacing w:val="0"/>
      </w:pPr>
      <w:r w:rsidRPr="00953DC5">
        <w:t xml:space="preserve">При отсутствии у работодателя службы охраны труда, штатного специалиста по охране труда их функции осуществляют работодатель – физическое лицо –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w:t>
      </w:r>
      <w:bookmarkStart w:id="1015" w:name="c73cc"/>
      <w:bookmarkEnd w:id="1015"/>
      <w:r w:rsidRPr="00953DC5">
        <w:t xml:space="preserve">гражданско-правовому договору.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 Перечень услуг, для оказания которых необходима аккредитация, правила аккредитации, включающие в себя требования аккредитации, которым должны соответствовать организации, оказывающие услуги в области охраны </w:t>
      </w:r>
      <w:bookmarkStart w:id="1016" w:name="3367d"/>
      <w:bookmarkEnd w:id="1016"/>
      <w:r w:rsidRPr="00953DC5">
        <w:t>труда, порядок проведения контроля за деятельностью аккредитованных организаций, порядок приостановления или отзыва аккредитации устанавливаются органом</w:t>
      </w:r>
      <w:bookmarkStart w:id="1017" w:name="a33ce"/>
      <w:bookmarkEnd w:id="1017"/>
      <w:r w:rsidRPr="00953DC5">
        <w:t xml:space="preserve"> исполнительной власти, осуществляющим функции по выработке государственной политики и нормативно-правовому регулированию в сфере труда.</w:t>
      </w:r>
    </w:p>
    <w:p w:rsidR="00F61152" w:rsidRPr="00953DC5" w:rsidRDefault="00F61152" w:rsidP="00757D61">
      <w:pPr>
        <w:contextualSpacing w:val="0"/>
      </w:pPr>
      <w:bookmarkStart w:id="1018" w:name="34ae2"/>
      <w:bookmarkEnd w:id="1018"/>
      <w:r w:rsidRPr="00953DC5">
        <w:t>Структура службы охраны труда в организации и численность работников службы охраны труда определяются работодателем с учетом рекомендаций органа исполнительной</w:t>
      </w:r>
      <w:bookmarkStart w:id="1019" w:name="4f85c"/>
      <w:bookmarkEnd w:id="1019"/>
      <w:r w:rsidRPr="00953DC5">
        <w:t xml:space="preserve"> власти, осуществляющего функции по нормативно-правовому регулированию в сфере труда.</w:t>
      </w:r>
    </w:p>
    <w:p w:rsidR="00F61152" w:rsidRPr="00953DC5" w:rsidRDefault="00F61152" w:rsidP="00757D61">
      <w:pPr>
        <w:contextualSpacing w:val="0"/>
      </w:pPr>
      <w:r w:rsidRPr="00675D60">
        <w:rPr>
          <w:b/>
        </w:rPr>
        <w:t>Статья</w:t>
      </w:r>
      <w:r w:rsidRPr="00675D60">
        <w:rPr>
          <w:b/>
          <w:lang w:val="en-US"/>
        </w:rPr>
        <w:t> </w:t>
      </w:r>
      <w:r w:rsidRPr="00675D60">
        <w:rPr>
          <w:b/>
        </w:rPr>
        <w:t>241.</w:t>
      </w:r>
      <w:r w:rsidRPr="00953DC5">
        <w:rPr>
          <w:lang w:val="en-US"/>
        </w:rPr>
        <w:t> </w:t>
      </w:r>
      <w:r w:rsidRPr="00953DC5">
        <w:t>Комитеты (комиссии) по охране труда</w:t>
      </w:r>
    </w:p>
    <w:p w:rsidR="00F61152" w:rsidRPr="00953DC5" w:rsidRDefault="00F61152" w:rsidP="00757D61">
      <w:pPr>
        <w:contextualSpacing w:val="0"/>
      </w:pPr>
      <w:r w:rsidRPr="00953DC5">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w:t>
      </w:r>
      <w:bookmarkStart w:id="1020" w:name="ad4df"/>
      <w:bookmarkEnd w:id="1020"/>
      <w:r w:rsidRPr="00953DC5">
        <w:t xml:space="preserve">иного представительного органа работников. Типовое положение о комитете </w:t>
      </w:r>
      <w:bookmarkStart w:id="1021" w:name="bf25a"/>
      <w:bookmarkEnd w:id="1021"/>
      <w:r w:rsidRPr="00953DC5">
        <w:t>(комиссии) по охране труда утверждается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61152" w:rsidRDefault="00F61152" w:rsidP="00757D61">
      <w:pPr>
        <w:contextualSpacing w:val="0"/>
      </w:pPr>
      <w:r w:rsidRPr="00953DC5">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w:t>
      </w:r>
      <w:bookmarkStart w:id="1022" w:name="c9e20"/>
      <w:bookmarkEnd w:id="1022"/>
      <w:r w:rsidRPr="00953DC5">
        <w:t xml:space="preserve">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F61152" w:rsidRPr="00953DC5" w:rsidRDefault="00F61152" w:rsidP="00757D61">
      <w:pPr>
        <w:contextualSpacing w:val="0"/>
      </w:pPr>
    </w:p>
    <w:p w:rsidR="00F61152" w:rsidRPr="00675D60" w:rsidRDefault="00F61152" w:rsidP="00675D60">
      <w:pPr>
        <w:ind w:firstLine="0"/>
        <w:contextualSpacing w:val="0"/>
        <w:jc w:val="center"/>
        <w:rPr>
          <w:b/>
          <w:caps/>
          <w:color w:val="000000"/>
        </w:rPr>
      </w:pPr>
      <w:r w:rsidRPr="00675D60">
        <w:rPr>
          <w:b/>
          <w:caps/>
          <w:color w:val="000000"/>
        </w:rPr>
        <w:t>Глава</w:t>
      </w:r>
      <w:r w:rsidRPr="00675D60">
        <w:rPr>
          <w:b/>
          <w:caps/>
          <w:color w:val="000000"/>
          <w:lang w:val="en-US"/>
        </w:rPr>
        <w:t> </w:t>
      </w:r>
      <w:r w:rsidRPr="00675D60">
        <w:rPr>
          <w:b/>
          <w:caps/>
          <w:color w:val="000000"/>
        </w:rPr>
        <w:t>36.</w:t>
      </w:r>
      <w:r w:rsidRPr="00675D60">
        <w:rPr>
          <w:b/>
          <w:caps/>
          <w:color w:val="000000"/>
          <w:lang w:val="en-US"/>
        </w:rPr>
        <w:t> </w:t>
      </w:r>
      <w:r w:rsidRPr="00675D60">
        <w:rPr>
          <w:b/>
          <w:caps/>
          <w:color w:val="000000"/>
        </w:rPr>
        <w:t>Обеспечение прав работников на охрану труда</w:t>
      </w:r>
      <w:bookmarkStart w:id="1023" w:name="h5568"/>
      <w:bookmarkEnd w:id="1023"/>
    </w:p>
    <w:p w:rsidR="00F61152" w:rsidRPr="00953DC5" w:rsidRDefault="00F61152" w:rsidP="00757D61">
      <w:pPr>
        <w:contextualSpacing w:val="0"/>
        <w:rPr>
          <w:caps/>
          <w:color w:val="000000"/>
        </w:rPr>
      </w:pPr>
    </w:p>
    <w:p w:rsidR="00F61152" w:rsidRPr="00953DC5" w:rsidRDefault="00F61152" w:rsidP="00757D61">
      <w:pPr>
        <w:contextualSpacing w:val="0"/>
      </w:pPr>
      <w:r w:rsidRPr="00675D60">
        <w:rPr>
          <w:b/>
        </w:rPr>
        <w:t>Статья</w:t>
      </w:r>
      <w:r w:rsidRPr="00675D60">
        <w:rPr>
          <w:b/>
          <w:lang w:val="en-US"/>
        </w:rPr>
        <w:t> </w:t>
      </w:r>
      <w:r w:rsidRPr="00675D60">
        <w:rPr>
          <w:b/>
        </w:rPr>
        <w:t>242.</w:t>
      </w:r>
      <w:r w:rsidRPr="00953DC5">
        <w:rPr>
          <w:lang w:val="en-US"/>
        </w:rPr>
        <w:t> </w:t>
      </w:r>
      <w:r w:rsidRPr="00953DC5">
        <w:t>Право работника на труд в условиях, отвечающих требованиям охраны труда</w:t>
      </w:r>
    </w:p>
    <w:p w:rsidR="00F61152" w:rsidRPr="00953DC5" w:rsidRDefault="00F61152" w:rsidP="00757D61">
      <w:pPr>
        <w:contextualSpacing w:val="0"/>
      </w:pPr>
      <w:r w:rsidRPr="00953DC5">
        <w:t>Каждый работник имеет право на:</w:t>
      </w:r>
    </w:p>
    <w:p w:rsidR="00F61152" w:rsidRPr="00953DC5" w:rsidRDefault="00F61152" w:rsidP="00757D61">
      <w:pPr>
        <w:contextualSpacing w:val="0"/>
      </w:pPr>
      <w:r w:rsidRPr="00953DC5">
        <w:t>рабочее место, соответствующее требованиям охраны труда;</w:t>
      </w:r>
    </w:p>
    <w:p w:rsidR="00F61152" w:rsidRPr="00953DC5" w:rsidRDefault="00F61152" w:rsidP="00757D61">
      <w:pPr>
        <w:contextualSpacing w:val="0"/>
      </w:pPr>
      <w:r w:rsidRPr="00953DC5">
        <w:t>обязательное социальное страхование от несчастных случаев на производстве и профессиональных заболеваний в соответствии с законом;</w:t>
      </w:r>
    </w:p>
    <w:p w:rsidR="00F61152" w:rsidRPr="00953DC5" w:rsidRDefault="00F61152" w:rsidP="00757D61">
      <w:pPr>
        <w:contextualSpacing w:val="0"/>
      </w:pPr>
      <w:bookmarkStart w:id="1024" w:name="78308"/>
      <w:bookmarkEnd w:id="1024"/>
      <w:r w:rsidRPr="00953DC5">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F61152" w:rsidRPr="00953DC5" w:rsidRDefault="00F61152" w:rsidP="00757D61">
      <w:pPr>
        <w:contextualSpacing w:val="0"/>
      </w:pPr>
      <w:r w:rsidRPr="00953DC5">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w:t>
      </w:r>
      <w:bookmarkStart w:id="1025" w:name="0b7c5"/>
      <w:bookmarkEnd w:id="1025"/>
      <w:r w:rsidRPr="00953DC5">
        <w:t xml:space="preserve"> законами, до устранения такой опасности;</w:t>
      </w:r>
    </w:p>
    <w:p w:rsidR="00F61152" w:rsidRPr="00953DC5" w:rsidRDefault="00F61152" w:rsidP="00757D61">
      <w:pPr>
        <w:contextualSpacing w:val="0"/>
      </w:pPr>
      <w:r w:rsidRPr="00953DC5">
        <w:t>обеспечение средствами индивидуальной и коллективной защиты в соответствии с требованиями охраны труда за счет средств работодателя;</w:t>
      </w:r>
    </w:p>
    <w:p w:rsidR="00F61152" w:rsidRPr="00953DC5" w:rsidRDefault="00F61152" w:rsidP="00757D61">
      <w:pPr>
        <w:contextualSpacing w:val="0"/>
      </w:pPr>
      <w:bookmarkStart w:id="1026" w:name="2517f"/>
      <w:bookmarkEnd w:id="1026"/>
      <w:r w:rsidRPr="00953DC5">
        <w:t>обучение безопасным методам и приемам труда за счет средств работодателя;</w:t>
      </w:r>
    </w:p>
    <w:p w:rsidR="00F61152" w:rsidRPr="00953DC5" w:rsidRDefault="00F61152" w:rsidP="00757D61">
      <w:pPr>
        <w:contextualSpacing w:val="0"/>
      </w:pPr>
      <w:r w:rsidRPr="00953DC5">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F61152" w:rsidRPr="00953DC5" w:rsidRDefault="00F61152" w:rsidP="00757D61">
      <w:pPr>
        <w:contextualSpacing w:val="0"/>
      </w:pPr>
      <w:r w:rsidRPr="00953DC5">
        <w:t xml:space="preserve">запрос о проведении проверки условий и охраны труда на его рабочем месте органом исполнительной власти, уполномоченным на осуществление государственного надзора за соблюдением трудового </w:t>
      </w:r>
      <w:bookmarkStart w:id="1027" w:name="7bb83"/>
      <w:bookmarkEnd w:id="1027"/>
      <w:r w:rsidRPr="00953DC5">
        <w:t xml:space="preserve">законодательства и иных нормативных правовых актов, содержащих </w:t>
      </w:r>
      <w:bookmarkStart w:id="1028" w:name="3cd27"/>
      <w:bookmarkEnd w:id="1028"/>
      <w:r w:rsidRPr="00953DC5">
        <w:t>нормы трудового права, другими органами исполнительной власти, осуществляющими государственный контроль (надзор)</w:t>
      </w:r>
      <w:bookmarkStart w:id="1029" w:name="e30c2"/>
      <w:bookmarkEnd w:id="1029"/>
      <w:r w:rsidRPr="00953DC5">
        <w:t xml:space="preserve"> в установленной сфере деятельности, органами исполнительной власти, осуществляющими государственную экспертизу условий труда, Фонда социального страхования от несчастных случаев на производстве и профессиональных заболеваний, а также органами профсоюзного контроля за соблюдением трудового законодательства и иных актов, содержащих нормы трудового права;</w:t>
      </w:r>
    </w:p>
    <w:p w:rsidR="00F61152" w:rsidRPr="00953DC5" w:rsidRDefault="00F61152" w:rsidP="00757D61">
      <w:pPr>
        <w:contextualSpacing w:val="0"/>
      </w:pPr>
      <w:r w:rsidRPr="00953DC5">
        <w:t xml:space="preserve">обращение в органы государственной власти Луганской Народной Республики и органы </w:t>
      </w:r>
      <w:bookmarkStart w:id="1030" w:name="52941"/>
      <w:bookmarkEnd w:id="1030"/>
      <w:r w:rsidRPr="00953DC5">
        <w:t xml:space="preserve">местного самоуправления, к работодателю, </w:t>
      </w:r>
      <w:bookmarkStart w:id="1031" w:name="252fc"/>
      <w:bookmarkEnd w:id="1031"/>
      <w:r w:rsidRPr="00953DC5">
        <w:t>в объединения работодателей, Фонд социального страхования от несчастных случаев на производстве и профессиональных заболеваний, а также в профессиональные союзы, их объединения и иные уполномоченные работниками представительные органы по вопросам охраны труда;</w:t>
      </w:r>
    </w:p>
    <w:p w:rsidR="00F61152" w:rsidRPr="00953DC5" w:rsidRDefault="00F61152" w:rsidP="00757D61">
      <w:pPr>
        <w:contextualSpacing w:val="0"/>
      </w:pPr>
      <w:r w:rsidRPr="00953DC5">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F61152" w:rsidRPr="00953DC5" w:rsidRDefault="00F61152" w:rsidP="00757D61">
      <w:pPr>
        <w:contextualSpacing w:val="0"/>
      </w:pPr>
      <w:bookmarkStart w:id="1032" w:name="78932"/>
      <w:bookmarkEnd w:id="1032"/>
      <w:r w:rsidRPr="00953DC5">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F61152" w:rsidRPr="00953DC5" w:rsidRDefault="00F61152" w:rsidP="00757D61">
      <w:pPr>
        <w:contextualSpacing w:val="0"/>
      </w:pPr>
      <w:r w:rsidRPr="00953DC5">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тяжелых работах, работах с вредными и (или) опасными условиями труда.</w:t>
      </w:r>
    </w:p>
    <w:p w:rsidR="00F61152" w:rsidRPr="00953DC5" w:rsidRDefault="00F61152" w:rsidP="00757D61">
      <w:pPr>
        <w:contextualSpacing w:val="0"/>
      </w:pPr>
      <w:bookmarkStart w:id="1033" w:name="3d1e8"/>
      <w:bookmarkEnd w:id="1033"/>
      <w:r w:rsidRPr="00953DC5">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статьями </w:t>
      </w:r>
      <w:hyperlink r:id="rId145" w:anchor="l5197" w:tgtFrame="_self" w:history="1">
        <w:r w:rsidRPr="00953DC5">
          <w:t>141</w:t>
        </w:r>
      </w:hyperlink>
      <w:r w:rsidRPr="00953DC5">
        <w:t xml:space="preserve"> и 167 настоящего Кодекса.</w:t>
      </w:r>
    </w:p>
    <w:p w:rsidR="00F61152" w:rsidRPr="00953DC5" w:rsidRDefault="00F61152" w:rsidP="00757D61">
      <w:pPr>
        <w:contextualSpacing w:val="0"/>
      </w:pPr>
      <w:bookmarkStart w:id="1034" w:name="f0f54"/>
      <w:bookmarkEnd w:id="1034"/>
      <w:r w:rsidRPr="00953DC5">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F61152" w:rsidRPr="00953DC5" w:rsidRDefault="00F61152" w:rsidP="00757D61">
      <w:pPr>
        <w:contextualSpacing w:val="0"/>
      </w:pPr>
      <w:r w:rsidRPr="00953DC5">
        <w:t>В случае обеспечения на рабочих местах безопасных условий труда, подтвержденных результатами специальной оценки условий труда или заключением государственной</w:t>
      </w:r>
      <w:bookmarkStart w:id="1035" w:name="dd537"/>
      <w:bookmarkEnd w:id="1035"/>
      <w:r w:rsidRPr="00953DC5">
        <w:t xml:space="preserve"> экспертизы условий труда, гарантии и компенсации работникам не устанавливаются.</w:t>
      </w:r>
    </w:p>
    <w:p w:rsidR="00F61152" w:rsidRPr="00953DC5" w:rsidRDefault="00F61152" w:rsidP="00757D61">
      <w:pPr>
        <w:contextualSpacing w:val="0"/>
      </w:pPr>
      <w:r w:rsidRPr="00675D60">
        <w:rPr>
          <w:b/>
        </w:rPr>
        <w:t>Статья</w:t>
      </w:r>
      <w:r w:rsidRPr="00675D60">
        <w:rPr>
          <w:b/>
          <w:lang w:val="en-US"/>
        </w:rPr>
        <w:t> </w:t>
      </w:r>
      <w:r w:rsidRPr="00675D60">
        <w:rPr>
          <w:b/>
        </w:rPr>
        <w:t>243.</w:t>
      </w:r>
      <w:r w:rsidRPr="00953DC5">
        <w:rPr>
          <w:lang w:val="en-US"/>
        </w:rPr>
        <w:t> </w:t>
      </w:r>
      <w:r w:rsidRPr="00953DC5">
        <w:t>Гарантии права работников на труд в условиях, соответствующих требованиям охраны труда</w:t>
      </w:r>
    </w:p>
    <w:p w:rsidR="00F61152" w:rsidRPr="00953DC5" w:rsidRDefault="00F61152" w:rsidP="00757D61">
      <w:pPr>
        <w:contextualSpacing w:val="0"/>
      </w:pPr>
      <w:r w:rsidRPr="00953DC5">
        <w:t>Государство гарантирует работникам защиту их права на труд в условиях, соответствующих требованиям охраны труда.</w:t>
      </w:r>
    </w:p>
    <w:p w:rsidR="00F61152" w:rsidRPr="00953DC5" w:rsidRDefault="00F61152" w:rsidP="00757D61">
      <w:pPr>
        <w:contextualSpacing w:val="0"/>
      </w:pPr>
      <w:r w:rsidRPr="00953DC5">
        <w:t>Условия труда, предусмотренные трудовым договором, должны соответствовать требованиям охраны труда.</w:t>
      </w:r>
    </w:p>
    <w:p w:rsidR="00F61152" w:rsidRPr="00953DC5" w:rsidRDefault="00F61152" w:rsidP="00757D61">
      <w:pPr>
        <w:contextualSpacing w:val="0"/>
      </w:pPr>
      <w:r w:rsidRPr="00953DC5">
        <w:t xml:space="preserve">На время приостановления работ в связи с административным приостановлением деятельности или временным запретом деятельности в соответствии с законодательством Луганской Народной Республики вследствие нарушения государственных нормативных требований </w:t>
      </w:r>
      <w:bookmarkStart w:id="1036" w:name="cc66c"/>
      <w:bookmarkEnd w:id="1036"/>
      <w:r w:rsidRPr="00953DC5">
        <w:t>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61152" w:rsidRPr="00953DC5" w:rsidRDefault="00F61152" w:rsidP="00757D61">
      <w:pPr>
        <w:contextualSpacing w:val="0"/>
      </w:pPr>
      <w:bookmarkStart w:id="1037" w:name="06b75"/>
      <w:bookmarkEnd w:id="1037"/>
      <w:r w:rsidRPr="00953DC5">
        <w:t xml:space="preserve">При отказе работника от выполнения работ в случае возникновения опасности для его жизни и здоровья (за исключением случаев, предусмотренных </w:t>
      </w:r>
      <w:bookmarkStart w:id="1038" w:name="170d6"/>
      <w:bookmarkEnd w:id="1038"/>
      <w:r w:rsidRPr="00953DC5">
        <w:t>настоящим Кодексом и иными законами) работодатель обязан предоставить работнику другую работу на время устранения такой опасности.</w:t>
      </w:r>
    </w:p>
    <w:p w:rsidR="00F61152" w:rsidRPr="00953DC5" w:rsidRDefault="00F61152" w:rsidP="00757D61">
      <w:pPr>
        <w:contextualSpacing w:val="0"/>
      </w:pPr>
      <w:r w:rsidRPr="00953DC5">
        <w:t>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Кодексом и иными законами.</w:t>
      </w:r>
    </w:p>
    <w:p w:rsidR="00F61152" w:rsidRPr="00953DC5" w:rsidRDefault="00F61152" w:rsidP="00757D61">
      <w:pPr>
        <w:contextualSpacing w:val="0"/>
      </w:pPr>
      <w:r w:rsidRPr="00953DC5">
        <w:t xml:space="preserve">В случае не 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w:t>
      </w:r>
      <w:bookmarkStart w:id="1039" w:name="826d5"/>
      <w:bookmarkEnd w:id="1039"/>
      <w:r w:rsidRPr="00953DC5">
        <w:t>исполнения трудовых обязанностей и обязан оплатить возникший по этой причине простой в соответствии с настоящим Кодексом.</w:t>
      </w:r>
    </w:p>
    <w:p w:rsidR="00F61152" w:rsidRPr="00953DC5" w:rsidRDefault="00F61152" w:rsidP="00757D61">
      <w:pPr>
        <w:contextualSpacing w:val="0"/>
      </w:pPr>
      <w:r w:rsidRPr="00953DC5">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F61152" w:rsidRPr="00953DC5" w:rsidRDefault="00F61152" w:rsidP="00757D61">
      <w:pPr>
        <w:contextualSpacing w:val="0"/>
      </w:pPr>
      <w:bookmarkStart w:id="1040" w:name="0a90d"/>
      <w:bookmarkEnd w:id="1040"/>
      <w:r w:rsidRPr="00953DC5">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законом.</w:t>
      </w:r>
    </w:p>
    <w:p w:rsidR="00F61152" w:rsidRPr="00953DC5" w:rsidRDefault="00F61152" w:rsidP="00757D61">
      <w:pPr>
        <w:contextualSpacing w:val="0"/>
      </w:pPr>
      <w:bookmarkStart w:id="1041" w:name="898ed"/>
      <w:bookmarkEnd w:id="1041"/>
      <w:r w:rsidRPr="00953DC5">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F61152" w:rsidRPr="00953DC5" w:rsidRDefault="00F61152" w:rsidP="00757D61">
      <w:pPr>
        <w:contextualSpacing w:val="0"/>
      </w:pPr>
      <w:r w:rsidRPr="00675D60">
        <w:rPr>
          <w:b/>
        </w:rPr>
        <w:t>Статья</w:t>
      </w:r>
      <w:r w:rsidRPr="00675D60">
        <w:rPr>
          <w:b/>
          <w:lang w:val="en-US"/>
        </w:rPr>
        <w:t> </w:t>
      </w:r>
      <w:r w:rsidRPr="00675D60">
        <w:rPr>
          <w:b/>
        </w:rPr>
        <w:t>244.</w:t>
      </w:r>
      <w:r w:rsidRPr="00953DC5">
        <w:rPr>
          <w:lang w:val="en-US"/>
        </w:rPr>
        <w:t> </w:t>
      </w:r>
      <w:r w:rsidRPr="00953DC5">
        <w:t>Обеспечение работников средствами индивидуальной защиты</w:t>
      </w:r>
    </w:p>
    <w:p w:rsidR="00F61152" w:rsidRPr="00953DC5" w:rsidRDefault="00F61152" w:rsidP="00757D61">
      <w:pPr>
        <w:contextualSpacing w:val="0"/>
      </w:pPr>
      <w:bookmarkStart w:id="1042" w:name="6925c"/>
      <w:bookmarkEnd w:id="1042"/>
      <w:r w:rsidRPr="00953DC5">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w:t>
      </w:r>
      <w:bookmarkStart w:id="1043" w:name="01b07"/>
      <w:bookmarkEnd w:id="1043"/>
      <w:r w:rsidRPr="00953DC5">
        <w:t>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порядке, определяемом Советом Министров Луганской Народной Республики.</w:t>
      </w:r>
    </w:p>
    <w:p w:rsidR="00F61152" w:rsidRPr="00953DC5" w:rsidRDefault="00F61152" w:rsidP="00757D61">
      <w:pPr>
        <w:contextualSpacing w:val="0"/>
      </w:pPr>
      <w:bookmarkStart w:id="1044" w:name="baba2"/>
      <w:bookmarkEnd w:id="1044"/>
      <w:r w:rsidRPr="00953DC5">
        <w:t xml:space="preserve">Работодатель имеет право по согласованию с выборным органом первичной профсоюзной организации или иного представительного органа работников и своего финансово-экономического </w:t>
      </w:r>
      <w:bookmarkStart w:id="1045" w:name="1e43a"/>
      <w:bookmarkEnd w:id="1045"/>
      <w:r w:rsidRPr="00953DC5">
        <w:t>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F61152" w:rsidRPr="00953DC5" w:rsidRDefault="00F61152" w:rsidP="00757D61">
      <w:pPr>
        <w:contextualSpacing w:val="0"/>
      </w:pPr>
      <w:r w:rsidRPr="00953DC5">
        <w:t xml:space="preserve">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w:t>
      </w:r>
      <w:bookmarkStart w:id="1046" w:name="3210d"/>
      <w:bookmarkEnd w:id="1046"/>
      <w:r w:rsidRPr="00953DC5">
        <w:t>индивидуальной защиты, а также их хранение, стирку, сушку, ремонт и замену.</w:t>
      </w:r>
    </w:p>
    <w:p w:rsidR="00F61152" w:rsidRPr="00953DC5" w:rsidRDefault="00F61152" w:rsidP="00757D61">
      <w:pPr>
        <w:contextualSpacing w:val="0"/>
      </w:pPr>
      <w:r w:rsidRPr="00675D60">
        <w:rPr>
          <w:b/>
        </w:rPr>
        <w:t>Статья</w:t>
      </w:r>
      <w:r w:rsidRPr="00675D60">
        <w:rPr>
          <w:b/>
          <w:lang w:val="en-US"/>
        </w:rPr>
        <w:t> </w:t>
      </w:r>
      <w:r w:rsidRPr="00675D60">
        <w:rPr>
          <w:b/>
        </w:rPr>
        <w:t>245.</w:t>
      </w:r>
      <w:r w:rsidRPr="00953DC5">
        <w:rPr>
          <w:lang w:val="en-US"/>
        </w:rPr>
        <w:t> </w:t>
      </w:r>
      <w:r w:rsidRPr="00953DC5">
        <w:t>Выдача молока и лечебно-профилактического питания</w:t>
      </w:r>
    </w:p>
    <w:p w:rsidR="00F61152" w:rsidRPr="00953DC5" w:rsidRDefault="00F61152" w:rsidP="00757D61">
      <w:pPr>
        <w:contextualSpacing w:val="0"/>
      </w:pPr>
      <w:bookmarkStart w:id="1047" w:name="e3dd9"/>
      <w:bookmarkEnd w:id="1047"/>
      <w:r w:rsidRPr="00953DC5">
        <w:t>На работах с вредными условиями труда работникам выдаются бесплатно по установленным нормам молоко или другие равноценные пищевые продукты. На работах с особо вредными условиями труда предоставляется бесплатно по установленным нормам лечебно-профилактическое питание.</w:t>
      </w:r>
    </w:p>
    <w:p w:rsidR="00F61152" w:rsidRPr="00953DC5" w:rsidRDefault="00F61152" w:rsidP="00757D61">
      <w:pPr>
        <w:contextualSpacing w:val="0"/>
      </w:pPr>
      <w:bookmarkStart w:id="1048" w:name="e79ab"/>
      <w:bookmarkEnd w:id="1048"/>
      <w:r w:rsidRPr="00953DC5">
        <w:t>Нормы и условия бесплатной выдачи молока или других равноценных пищевых продуктов, лечебно-профилактического питания устанавливаются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675D60">
        <w:rPr>
          <w:b/>
        </w:rPr>
        <w:t>Статья</w:t>
      </w:r>
      <w:r w:rsidRPr="00675D60">
        <w:rPr>
          <w:b/>
          <w:lang w:val="en-US"/>
        </w:rPr>
        <w:t> </w:t>
      </w:r>
      <w:r w:rsidRPr="00675D60">
        <w:rPr>
          <w:b/>
        </w:rPr>
        <w:t>246.</w:t>
      </w:r>
      <w:r w:rsidRPr="00953DC5">
        <w:rPr>
          <w:lang w:val="en-US"/>
        </w:rPr>
        <w:t> </w:t>
      </w:r>
      <w:r w:rsidRPr="00953DC5">
        <w:t>Санитарно-бытовое и лечебно-профилактическое обслуживание работников</w:t>
      </w:r>
    </w:p>
    <w:p w:rsidR="00F61152" w:rsidRPr="00953DC5" w:rsidRDefault="00F61152" w:rsidP="00757D61">
      <w:pPr>
        <w:contextualSpacing w:val="0"/>
      </w:pPr>
      <w:r w:rsidRPr="00953DC5">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w:t>
      </w:r>
      <w:bookmarkStart w:id="1049" w:name="3eabe"/>
      <w:bookmarkEnd w:id="1049"/>
      <w:r w:rsidRPr="00953DC5">
        <w:t>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F61152" w:rsidRPr="00953DC5" w:rsidRDefault="00F61152" w:rsidP="00757D61">
      <w:pPr>
        <w:contextualSpacing w:val="0"/>
      </w:pPr>
      <w:r w:rsidRPr="00953DC5">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F61152" w:rsidRPr="00953DC5" w:rsidRDefault="00F61152" w:rsidP="00757D61">
      <w:pPr>
        <w:contextualSpacing w:val="0"/>
      </w:pPr>
      <w:r w:rsidRPr="00675D60">
        <w:rPr>
          <w:b/>
        </w:rPr>
        <w:t>Статья</w:t>
      </w:r>
      <w:r w:rsidRPr="00675D60">
        <w:rPr>
          <w:b/>
          <w:lang w:val="en-US"/>
        </w:rPr>
        <w:t> </w:t>
      </w:r>
      <w:r w:rsidRPr="00675D60">
        <w:rPr>
          <w:b/>
        </w:rPr>
        <w:t>247.</w:t>
      </w:r>
      <w:r w:rsidRPr="00953DC5">
        <w:rPr>
          <w:lang w:val="en-US"/>
        </w:rPr>
        <w:t> </w:t>
      </w:r>
      <w:r w:rsidRPr="00953DC5">
        <w:t>Дополнительные гарантии охраны труда отдельным категориям работников</w:t>
      </w:r>
    </w:p>
    <w:p w:rsidR="00F61152" w:rsidRPr="00953DC5" w:rsidRDefault="00F61152" w:rsidP="00757D61">
      <w:pPr>
        <w:contextualSpacing w:val="0"/>
      </w:pPr>
      <w:bookmarkStart w:id="1050" w:name="e18c3"/>
      <w:bookmarkEnd w:id="1050"/>
      <w:r w:rsidRPr="00953DC5">
        <w:t xml:space="preserve">В случаях, предусмотренных настоящим Кодексом, другими законами и иными нормативными правовыми актами Луганской Народной Республики,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w:t>
      </w:r>
      <w:bookmarkStart w:id="1051" w:name="41cd8"/>
      <w:bookmarkEnd w:id="1051"/>
      <w:r w:rsidRPr="00953DC5">
        <w:t xml:space="preserve">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с </w:t>
      </w:r>
      <w:bookmarkStart w:id="1052" w:name="99017"/>
      <w:bookmarkEnd w:id="1052"/>
      <w:r w:rsidRPr="00953DC5">
        <w:t>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F61152" w:rsidRPr="00953DC5" w:rsidRDefault="00F61152" w:rsidP="00757D61">
      <w:pPr>
        <w:contextualSpacing w:val="0"/>
      </w:pPr>
      <w:r w:rsidRPr="00675D60">
        <w:rPr>
          <w:b/>
        </w:rPr>
        <w:t>Статья</w:t>
      </w:r>
      <w:r w:rsidRPr="00675D60">
        <w:rPr>
          <w:b/>
          <w:lang w:val="en-US"/>
        </w:rPr>
        <w:t> </w:t>
      </w:r>
      <w:r w:rsidRPr="00675D60">
        <w:rPr>
          <w:b/>
        </w:rPr>
        <w:t>248.</w:t>
      </w:r>
      <w:r w:rsidRPr="00953DC5">
        <w:rPr>
          <w:lang w:val="en-US"/>
        </w:rPr>
        <w:t> </w:t>
      </w:r>
      <w:r w:rsidRPr="00953DC5">
        <w:t>Обучение и профессиональная подготовка в области охраны труда</w:t>
      </w:r>
    </w:p>
    <w:p w:rsidR="00F61152" w:rsidRPr="00953DC5" w:rsidRDefault="00F61152" w:rsidP="00757D61">
      <w:pPr>
        <w:contextualSpacing w:val="0"/>
      </w:pPr>
      <w:r w:rsidRPr="00953DC5">
        <w:t xml:space="preserve">Все работники, в том числе руководители организаций, а также работодатели – физические лица – предприниматели, обязаны проходить </w:t>
      </w:r>
      <w:bookmarkStart w:id="1053" w:name="ba893"/>
      <w:bookmarkEnd w:id="1053"/>
      <w:r w:rsidRPr="00953DC5">
        <w:t xml:space="preserve">обучение по </w:t>
      </w:r>
      <w:bookmarkStart w:id="1054" w:name="f2ebf"/>
      <w:bookmarkEnd w:id="1054"/>
      <w:r w:rsidRPr="00953DC5">
        <w:t>охране труда и проверку знания</w:t>
      </w:r>
      <w:bookmarkStart w:id="1055" w:name="cd441"/>
      <w:bookmarkEnd w:id="1055"/>
      <w:r w:rsidRPr="00953DC5">
        <w:t xml:space="preserve"> требований охраны труда в порядке, установленном уполномоченным Советом Министров Луганской Народной Республики органом исполнительной власти с учетом мнения республиканской </w:t>
      </w:r>
      <w:bookmarkStart w:id="1056" w:name="85ab0"/>
      <w:bookmarkEnd w:id="1056"/>
      <w:r w:rsidRPr="00953DC5">
        <w:t>трехсторонней комиссии по регулированию социально-трудовых отношений.</w:t>
      </w:r>
    </w:p>
    <w:p w:rsidR="00F61152" w:rsidRPr="00953DC5" w:rsidRDefault="00F61152" w:rsidP="00757D61">
      <w:pPr>
        <w:contextualSpacing w:val="0"/>
      </w:pPr>
      <w:r w:rsidRPr="00953DC5">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F61152" w:rsidRPr="00953DC5" w:rsidRDefault="00F61152" w:rsidP="00757D61">
      <w:pPr>
        <w:contextualSpacing w:val="0"/>
      </w:pPr>
      <w:bookmarkStart w:id="1057" w:name="6adbf"/>
      <w:bookmarkEnd w:id="1057"/>
      <w:r w:rsidRPr="00953DC5">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F61152" w:rsidRPr="00953DC5" w:rsidRDefault="00F61152" w:rsidP="00757D61">
      <w:pPr>
        <w:contextualSpacing w:val="0"/>
      </w:pPr>
      <w:r w:rsidRPr="00953DC5">
        <w:t>Государство содействует организации обучения по охране труда в организациях, осуществляющих образовательную деятельность.</w:t>
      </w:r>
    </w:p>
    <w:p w:rsidR="00F61152" w:rsidRPr="00953DC5" w:rsidRDefault="00F61152" w:rsidP="00757D61">
      <w:pPr>
        <w:contextualSpacing w:val="0"/>
      </w:pPr>
      <w:bookmarkStart w:id="1058" w:name="02960"/>
      <w:bookmarkEnd w:id="1058"/>
      <w:r w:rsidRPr="00953DC5">
        <w:t>Государство обеспечивает подготовку специалистов в области охраны труда.</w:t>
      </w:r>
    </w:p>
    <w:p w:rsidR="00F61152" w:rsidRPr="00953DC5" w:rsidRDefault="00F61152" w:rsidP="00757D61">
      <w:pPr>
        <w:contextualSpacing w:val="0"/>
      </w:pPr>
      <w:r w:rsidRPr="007065AB">
        <w:rPr>
          <w:b/>
        </w:rPr>
        <w:t>Статья</w:t>
      </w:r>
      <w:r w:rsidRPr="007065AB">
        <w:rPr>
          <w:b/>
          <w:lang w:val="en-US"/>
        </w:rPr>
        <w:t> </w:t>
      </w:r>
      <w:r w:rsidRPr="007065AB">
        <w:rPr>
          <w:b/>
        </w:rPr>
        <w:t>249.</w:t>
      </w:r>
      <w:r w:rsidRPr="00953DC5">
        <w:rPr>
          <w:lang w:val="en-US"/>
        </w:rPr>
        <w:t> </w:t>
      </w:r>
      <w:r w:rsidRPr="00953DC5">
        <w:t>Финансирование мероприятий по улучшению условий и охраны труда</w:t>
      </w:r>
    </w:p>
    <w:p w:rsidR="00F61152" w:rsidRPr="00953DC5" w:rsidRDefault="00F61152" w:rsidP="00757D61">
      <w:pPr>
        <w:contextualSpacing w:val="0"/>
      </w:pPr>
      <w:r w:rsidRPr="00953DC5">
        <w:t>Финансирование мероприятий по улучшению условий и охраны труда осуществляется за счет средств государственного бюджета, местных</w:t>
      </w:r>
      <w:bookmarkStart w:id="1059" w:name="fe7ca"/>
      <w:bookmarkEnd w:id="1059"/>
      <w:r w:rsidRPr="00953DC5">
        <w:t xml:space="preserve"> бюджетов, внебюджетных источников в порядке, установленном законами и иными нормативными правовыми актами Луганской Народной Республики, нормативными правовыми актами органов местного самоуправления.</w:t>
      </w:r>
    </w:p>
    <w:p w:rsidR="00F61152" w:rsidRPr="00953DC5" w:rsidRDefault="00F61152" w:rsidP="00757D61">
      <w:pPr>
        <w:contextualSpacing w:val="0"/>
      </w:pPr>
      <w:r w:rsidRPr="00953DC5">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F61152" w:rsidRPr="00953DC5" w:rsidRDefault="00F61152" w:rsidP="00757D61">
      <w:pPr>
        <w:contextualSpacing w:val="0"/>
      </w:pPr>
      <w:r w:rsidRPr="00953DC5">
        <w:t>Финансирование мероприятий по улучшению условий и охраны труда работодателями осуществляется в размере не менее 0,5 процента суммы затрат на производство продукции (работ, услуг). На предприятиях, финансируемых из государственного бюджета, финансирование осуществляется в размере 0,2 процента от фонда оплаты труда. Типовой перечень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F61152" w:rsidRPr="00953DC5" w:rsidRDefault="00F61152" w:rsidP="00757D61">
      <w:pPr>
        <w:contextualSpacing w:val="0"/>
      </w:pPr>
      <w:bookmarkStart w:id="1060" w:name="2d9e6"/>
      <w:bookmarkEnd w:id="1060"/>
      <w:r w:rsidRPr="00953DC5">
        <w:t>В отраслях экономики, на отдельных территориях Луганской Народной Республики, а также у работодателей могут создаваться фонды охраны труда в соответствии с законами и иными нормативными правовыми актами Луганской Народной Республики, нормативными правовыми актами органов местного самоуправления.</w:t>
      </w:r>
    </w:p>
    <w:p w:rsidR="00F61152" w:rsidRPr="00953DC5" w:rsidRDefault="00F61152" w:rsidP="00757D61">
      <w:pPr>
        <w:contextualSpacing w:val="0"/>
      </w:pPr>
      <w:bookmarkStart w:id="1061" w:name="2dc6e"/>
      <w:bookmarkEnd w:id="1061"/>
      <w:r w:rsidRPr="00953DC5">
        <w:t>Работник не несет расходов на финансирование мероприятий по улучшению условий и охраны труда.</w:t>
      </w:r>
    </w:p>
    <w:p w:rsidR="00F61152" w:rsidRPr="00953DC5" w:rsidRDefault="00F61152" w:rsidP="00757D61">
      <w:pPr>
        <w:contextualSpacing w:val="0"/>
      </w:pPr>
      <w:r w:rsidRPr="007065AB">
        <w:rPr>
          <w:b/>
        </w:rPr>
        <w:t>Статья</w:t>
      </w:r>
      <w:r w:rsidRPr="007065AB">
        <w:rPr>
          <w:b/>
          <w:lang w:val="en-US"/>
        </w:rPr>
        <w:t> </w:t>
      </w:r>
      <w:r w:rsidRPr="007065AB">
        <w:rPr>
          <w:b/>
        </w:rPr>
        <w:t>250.</w:t>
      </w:r>
      <w:r w:rsidRPr="00953DC5">
        <w:rPr>
          <w:lang w:val="en-US"/>
        </w:rPr>
        <w:t> </w:t>
      </w:r>
      <w:r w:rsidRPr="00953DC5">
        <w:t>Несчастные случаи, подлежащие расследованию и учету</w:t>
      </w:r>
    </w:p>
    <w:p w:rsidR="00F61152" w:rsidRPr="00953DC5" w:rsidRDefault="00F61152" w:rsidP="00757D61">
      <w:pPr>
        <w:contextualSpacing w:val="0"/>
      </w:pPr>
      <w:r w:rsidRPr="00953DC5">
        <w:t>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при исполнении ими</w:t>
      </w:r>
      <w:bookmarkStart w:id="1062" w:name="c31c2"/>
      <w:bookmarkEnd w:id="1062"/>
      <w:r w:rsidRPr="00953DC5">
        <w:t xml:space="preserve">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F61152" w:rsidRPr="00953DC5" w:rsidRDefault="00F61152" w:rsidP="00757D61">
      <w:pPr>
        <w:contextualSpacing w:val="0"/>
      </w:pPr>
      <w:r w:rsidRPr="00953DC5">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F61152" w:rsidRPr="00953DC5" w:rsidRDefault="00F61152" w:rsidP="00757D61">
      <w:pPr>
        <w:contextualSpacing w:val="0"/>
      </w:pPr>
      <w:bookmarkStart w:id="1063" w:name="a7866"/>
      <w:bookmarkEnd w:id="1063"/>
      <w:r w:rsidRPr="00953DC5">
        <w:t>работники и другие лица, получающие образование в соответствии с ученическим договором;</w:t>
      </w:r>
    </w:p>
    <w:p w:rsidR="00F61152" w:rsidRPr="00953DC5" w:rsidRDefault="00F61152" w:rsidP="00757D61">
      <w:pPr>
        <w:contextualSpacing w:val="0"/>
      </w:pPr>
      <w:r w:rsidRPr="00953DC5">
        <w:t>обучающиеся, проходящие производственную практику;</w:t>
      </w:r>
    </w:p>
    <w:p w:rsidR="00F61152" w:rsidRPr="00953DC5" w:rsidRDefault="00F61152" w:rsidP="00757D61">
      <w:pPr>
        <w:contextualSpacing w:val="0"/>
      </w:pPr>
      <w:bookmarkStart w:id="1064" w:name="fbf41"/>
      <w:bookmarkEnd w:id="1064"/>
      <w:r w:rsidRPr="00953DC5">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F61152" w:rsidRPr="00953DC5" w:rsidRDefault="00F61152" w:rsidP="00757D61">
      <w:pPr>
        <w:contextualSpacing w:val="0"/>
      </w:pPr>
      <w:r w:rsidRPr="00953DC5">
        <w:t>лица, осужденные к лишению свободы и привлекаемые к труду;</w:t>
      </w:r>
    </w:p>
    <w:p w:rsidR="00F61152" w:rsidRPr="00953DC5" w:rsidRDefault="00F61152" w:rsidP="00757D61">
      <w:pPr>
        <w:contextualSpacing w:val="0"/>
      </w:pPr>
      <w:r w:rsidRPr="00953DC5">
        <w:t>лица, привлекаемые в установленном порядке к выполнению общественно-полезных работ;</w:t>
      </w:r>
    </w:p>
    <w:p w:rsidR="00F61152" w:rsidRPr="00953DC5" w:rsidRDefault="00F61152" w:rsidP="00757D61">
      <w:pPr>
        <w:contextualSpacing w:val="0"/>
      </w:pPr>
      <w:r w:rsidRPr="00953DC5">
        <w:t>члены производственных кооперативов и члены крестьянских (фермерских) хозяйств, принимающие личное трудовое участие в их деятельности.</w:t>
      </w:r>
    </w:p>
    <w:p w:rsidR="00F61152" w:rsidRPr="00953DC5" w:rsidRDefault="00F61152" w:rsidP="00757D61">
      <w:pPr>
        <w:contextualSpacing w:val="0"/>
      </w:pPr>
      <w:bookmarkStart w:id="1065" w:name="58e4e"/>
      <w:bookmarkEnd w:id="1065"/>
      <w:r w:rsidRPr="00953DC5">
        <w:t xml:space="preserve">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w:t>
      </w:r>
      <w:bookmarkStart w:id="1066" w:name="98e2a"/>
      <w:bookmarkEnd w:id="1066"/>
      <w:r w:rsidRPr="00953DC5">
        <w:t xml:space="preserve">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пожаров,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w:t>
      </w:r>
      <w:bookmarkStart w:id="1067" w:name="018e0"/>
      <w:bookmarkEnd w:id="1067"/>
      <w:r w:rsidRPr="00953DC5">
        <w:t>стойкую утрату ими трудоспособности либо смерть пострадавших, если указанные события произошли:</w:t>
      </w:r>
    </w:p>
    <w:p w:rsidR="00F61152" w:rsidRPr="00953DC5" w:rsidRDefault="00F61152" w:rsidP="00757D61">
      <w:pPr>
        <w:contextualSpacing w:val="0"/>
      </w:pPr>
      <w:bookmarkStart w:id="1068" w:name="2cfc9"/>
      <w:bookmarkEnd w:id="1068"/>
      <w:r w:rsidRPr="00953DC5">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F61152" w:rsidRPr="00953DC5" w:rsidRDefault="00F61152" w:rsidP="00757D61">
      <w:pPr>
        <w:contextualSpacing w:val="0"/>
      </w:pPr>
      <w:bookmarkStart w:id="1069" w:name="de80e"/>
      <w:bookmarkEnd w:id="1069"/>
      <w:r w:rsidRPr="00953DC5">
        <w:t xml:space="preserve">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w:t>
      </w:r>
      <w:bookmarkStart w:id="1070" w:name="6729a"/>
      <w:bookmarkEnd w:id="1070"/>
      <w:r w:rsidRPr="00953DC5">
        <w:t>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F61152" w:rsidRPr="00953DC5" w:rsidRDefault="00F61152" w:rsidP="00757D61">
      <w:pPr>
        <w:contextualSpacing w:val="0"/>
      </w:pPr>
      <w:r w:rsidRPr="00953DC5">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F61152" w:rsidRPr="00953DC5" w:rsidRDefault="00F61152" w:rsidP="00757D61">
      <w:pPr>
        <w:contextualSpacing w:val="0"/>
      </w:pPr>
      <w:bookmarkStart w:id="1071" w:name="c1e09"/>
      <w:bookmarkEnd w:id="1071"/>
      <w:r w:rsidRPr="00953DC5">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F61152" w:rsidRPr="00953DC5" w:rsidRDefault="00F61152" w:rsidP="00757D61">
      <w:pPr>
        <w:contextualSpacing w:val="0"/>
      </w:pPr>
      <w:bookmarkStart w:id="1072" w:name="91d00"/>
      <w:bookmarkEnd w:id="1072"/>
      <w:r w:rsidRPr="00953DC5">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F61152" w:rsidRPr="00953DC5" w:rsidRDefault="00F61152" w:rsidP="00757D61">
      <w:pPr>
        <w:contextualSpacing w:val="0"/>
      </w:pPr>
      <w:r w:rsidRPr="00953DC5">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F61152" w:rsidRPr="00953DC5" w:rsidRDefault="00F61152" w:rsidP="00757D61">
      <w:pPr>
        <w:contextualSpacing w:val="0"/>
      </w:pPr>
      <w:bookmarkStart w:id="1073" w:name="5b5a4"/>
      <w:bookmarkEnd w:id="1073"/>
      <w:r w:rsidRPr="00953DC5">
        <w:t xml:space="preserve">Расследованию в установленном порядке как несчастные случаи подлежат также события, указанные в части третьей настоящей статьи, если они произошли с лицами, привлеченными в </w:t>
      </w:r>
      <w:bookmarkStart w:id="1074" w:name="14cc2"/>
      <w:bookmarkEnd w:id="1074"/>
      <w:r w:rsidRPr="00953DC5">
        <w:t>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F61152" w:rsidRPr="00953DC5" w:rsidRDefault="00F61152" w:rsidP="00757D61">
      <w:pPr>
        <w:contextualSpacing w:val="0"/>
      </w:pPr>
      <w:r w:rsidRPr="007065AB">
        <w:rPr>
          <w:b/>
        </w:rPr>
        <w:t>Статья</w:t>
      </w:r>
      <w:r w:rsidRPr="007065AB">
        <w:rPr>
          <w:b/>
          <w:lang w:val="en-US"/>
        </w:rPr>
        <w:t> </w:t>
      </w:r>
      <w:r w:rsidRPr="007065AB">
        <w:rPr>
          <w:b/>
        </w:rPr>
        <w:t>251.</w:t>
      </w:r>
      <w:r w:rsidRPr="00953DC5">
        <w:rPr>
          <w:lang w:val="en-US"/>
        </w:rPr>
        <w:t> </w:t>
      </w:r>
      <w:r w:rsidRPr="00953DC5">
        <w:t>Обязанности работодателя при несчастном случае</w:t>
      </w:r>
    </w:p>
    <w:p w:rsidR="00F61152" w:rsidRPr="00953DC5" w:rsidRDefault="00F61152" w:rsidP="00757D61">
      <w:pPr>
        <w:contextualSpacing w:val="0"/>
      </w:pPr>
      <w:r w:rsidRPr="00953DC5">
        <w:t xml:space="preserve">При несчастных случаях, указанных в </w:t>
      </w:r>
      <w:hyperlink r:id="rId146" w:anchor="l1052" w:tgtFrame="_self" w:history="1">
        <w:r w:rsidRPr="00953DC5">
          <w:t>статье 228</w:t>
        </w:r>
      </w:hyperlink>
      <w:r w:rsidRPr="00953DC5">
        <w:t xml:space="preserve"> настоящего Кодекса, работодатель (его представитель) обязан:</w:t>
      </w:r>
    </w:p>
    <w:p w:rsidR="00F61152" w:rsidRPr="00953DC5" w:rsidRDefault="00F61152" w:rsidP="00757D61">
      <w:pPr>
        <w:contextualSpacing w:val="0"/>
      </w:pPr>
      <w:r w:rsidRPr="00953DC5">
        <w:t>немедленно организовать первую помощь пострадавшему и при необходимости доставку его в медицинскую организацию;</w:t>
      </w:r>
    </w:p>
    <w:p w:rsidR="00F61152" w:rsidRPr="00953DC5" w:rsidRDefault="00F61152" w:rsidP="00757D61">
      <w:pPr>
        <w:contextualSpacing w:val="0"/>
      </w:pPr>
      <w:bookmarkStart w:id="1075" w:name="693e2"/>
      <w:bookmarkEnd w:id="1075"/>
      <w:r w:rsidRPr="00953DC5">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F61152" w:rsidRPr="00953DC5" w:rsidRDefault="00F61152" w:rsidP="00757D61">
      <w:pPr>
        <w:contextualSpacing w:val="0"/>
      </w:pPr>
      <w:bookmarkStart w:id="1076" w:name="7a962"/>
      <w:bookmarkEnd w:id="1076"/>
      <w:r w:rsidRPr="00953DC5">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F61152" w:rsidRPr="00953DC5" w:rsidRDefault="00F61152" w:rsidP="00757D61">
      <w:pPr>
        <w:contextualSpacing w:val="0"/>
      </w:pPr>
      <w:bookmarkStart w:id="1077" w:name="8d56c"/>
      <w:bookmarkEnd w:id="1077"/>
      <w:r w:rsidRPr="00953DC5">
        <w:t>немедленно проинформировать о несчастном случае органы и организации, указанные в настоящем Кодексе, других законах и иных нормативных правовых актах Луганской Народной Республики, а о тяжелом несчастном случае или несчастном случае со смертельным исходом – также родственников пострадавшего;</w:t>
      </w:r>
    </w:p>
    <w:p w:rsidR="00F61152" w:rsidRPr="00953DC5" w:rsidRDefault="00F61152" w:rsidP="00757D61">
      <w:pPr>
        <w:contextualSpacing w:val="0"/>
      </w:pPr>
      <w:r w:rsidRPr="00953DC5">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F61152" w:rsidRPr="00953DC5" w:rsidRDefault="00F61152" w:rsidP="00757D61">
      <w:pPr>
        <w:contextualSpacing w:val="0"/>
      </w:pPr>
      <w:r w:rsidRPr="007065AB">
        <w:rPr>
          <w:b/>
        </w:rPr>
        <w:t>Статья</w:t>
      </w:r>
      <w:r w:rsidRPr="007065AB">
        <w:rPr>
          <w:b/>
          <w:lang w:val="en-US"/>
        </w:rPr>
        <w:t> </w:t>
      </w:r>
      <w:r w:rsidRPr="007065AB">
        <w:rPr>
          <w:b/>
        </w:rPr>
        <w:t>252.</w:t>
      </w:r>
      <w:r w:rsidRPr="00953DC5">
        <w:rPr>
          <w:lang w:val="en-US"/>
        </w:rPr>
        <w:t> </w:t>
      </w:r>
      <w:r w:rsidRPr="00953DC5">
        <w:t>Порядок извещения о несчастных случаях</w:t>
      </w:r>
    </w:p>
    <w:p w:rsidR="00F61152" w:rsidRPr="00953DC5" w:rsidRDefault="00F61152" w:rsidP="00757D61">
      <w:pPr>
        <w:contextualSpacing w:val="0"/>
      </w:pPr>
      <w:bookmarkStart w:id="1078" w:name="53143"/>
      <w:bookmarkEnd w:id="1078"/>
      <w:r w:rsidRPr="00953DC5">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w:t>
      </w:r>
      <w:bookmarkStart w:id="1079" w:name="56a93"/>
      <w:bookmarkEnd w:id="1079"/>
      <w:r w:rsidRPr="00953DC5">
        <w:t>обязан направить извещение по установленной форме:</w:t>
      </w:r>
    </w:p>
    <w:p w:rsidR="00F61152" w:rsidRPr="00953DC5" w:rsidRDefault="00F61152" w:rsidP="00757D61">
      <w:pPr>
        <w:contextualSpacing w:val="0"/>
      </w:pPr>
      <w:r w:rsidRPr="00953DC5">
        <w:t>в соответствующий территориальный орган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в прокуратуру по месту происшествия несчастного случая;</w:t>
      </w:r>
    </w:p>
    <w:p w:rsidR="00F61152" w:rsidRPr="00953DC5" w:rsidRDefault="00F61152" w:rsidP="00757D61">
      <w:pPr>
        <w:contextualSpacing w:val="0"/>
      </w:pPr>
      <w:bookmarkStart w:id="1080" w:name="7c92e"/>
      <w:bookmarkEnd w:id="1080"/>
      <w:r w:rsidRPr="00953DC5">
        <w:t xml:space="preserve">в орган исполнительной власти и (или) орган местного самоуправления по месту государственной регистрации </w:t>
      </w:r>
      <w:bookmarkStart w:id="1081" w:name="ffe38"/>
      <w:bookmarkEnd w:id="1081"/>
      <w:r w:rsidRPr="00953DC5">
        <w:t>юридического лица или физического лица в качестве физического лица – предпринимателя;</w:t>
      </w:r>
    </w:p>
    <w:p w:rsidR="00F61152" w:rsidRPr="00953DC5" w:rsidRDefault="00F61152" w:rsidP="00757D61">
      <w:pPr>
        <w:contextualSpacing w:val="0"/>
      </w:pPr>
      <w:r w:rsidRPr="00953DC5">
        <w:t>работодателю, направившему работника, с которым произошел несчастный случай;</w:t>
      </w:r>
    </w:p>
    <w:p w:rsidR="00F61152" w:rsidRPr="00953DC5" w:rsidRDefault="00F61152" w:rsidP="00757D61">
      <w:pPr>
        <w:contextualSpacing w:val="0"/>
      </w:pPr>
      <w:bookmarkStart w:id="1082" w:name="8d0a3"/>
      <w:bookmarkEnd w:id="1082"/>
      <w:r w:rsidRPr="00953DC5">
        <w:t>в территориальный орган соответствующего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F61152" w:rsidRPr="00953DC5" w:rsidRDefault="00F61152" w:rsidP="00757D61">
      <w:pPr>
        <w:contextualSpacing w:val="0"/>
      </w:pPr>
      <w:r w:rsidRPr="00953DC5">
        <w:t xml:space="preserve">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w:t>
      </w:r>
      <w:bookmarkStart w:id="1083" w:name="dab5f"/>
      <w:bookmarkEnd w:id="1083"/>
      <w:r w:rsidRPr="00953DC5">
        <w:t>работодателя в качестве страхователя).</w:t>
      </w:r>
    </w:p>
    <w:p w:rsidR="00F61152" w:rsidRPr="00953DC5" w:rsidRDefault="00F61152" w:rsidP="00757D61">
      <w:pPr>
        <w:contextualSpacing w:val="0"/>
      </w:pPr>
      <w:bookmarkStart w:id="1084" w:name="74255"/>
      <w:bookmarkEnd w:id="1084"/>
      <w:r w:rsidRPr="00953DC5">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w:t>
      </w:r>
      <w:bookmarkStart w:id="1085" w:name="5c7f4"/>
      <w:bookmarkEnd w:id="1085"/>
      <w:r w:rsidRPr="00953DC5">
        <w:t xml:space="preserve"> направить извещение по установленной форме в соответствующее территориальное объединение организаций профсоюзов.</w:t>
      </w:r>
    </w:p>
    <w:p w:rsidR="00F61152" w:rsidRPr="00953DC5" w:rsidRDefault="00F61152" w:rsidP="00757D61">
      <w:pPr>
        <w:contextualSpacing w:val="0"/>
      </w:pPr>
      <w:bookmarkStart w:id="1086" w:name="eecfd"/>
      <w:r w:rsidRPr="00953DC5">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w:t>
      </w:r>
      <w:bookmarkStart w:id="1087" w:name="cb196"/>
      <w:bookmarkEnd w:id="1087"/>
      <w:r w:rsidRPr="00953DC5">
        <w:t xml:space="preserve">установленной форме в соответствующие территориальный орган органа исполнительной власти, уполномоченного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w:t>
      </w:r>
      <w:bookmarkStart w:id="1088" w:name="0b0dc"/>
      <w:bookmarkEnd w:id="1088"/>
      <w:r w:rsidRPr="00953DC5">
        <w:t>территориальное объединение организаций профсоюзов и территориальный орган соответствующего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F61152" w:rsidRPr="00953DC5" w:rsidRDefault="00F61152" w:rsidP="00757D61">
      <w:pPr>
        <w:contextualSpacing w:val="0"/>
      </w:pPr>
      <w:bookmarkStart w:id="1089" w:name="0c391"/>
      <w:bookmarkEnd w:id="1089"/>
      <w:r w:rsidRPr="00953DC5">
        <w:t>О случаях острого отравления работодатель (его представитель) сообщает также в соответствующий орган органа исполнительной власти, осуществляющего функции по государственному санитарно-эпидемиологическому надзору.</w:t>
      </w:r>
    </w:p>
    <w:p w:rsidR="00F61152" w:rsidRPr="00953DC5" w:rsidRDefault="00F61152" w:rsidP="00757D61">
      <w:pPr>
        <w:contextualSpacing w:val="0"/>
      </w:pPr>
      <w:r w:rsidRPr="007065AB">
        <w:rPr>
          <w:b/>
        </w:rPr>
        <w:t>Статья</w:t>
      </w:r>
      <w:r w:rsidRPr="007065AB">
        <w:rPr>
          <w:b/>
          <w:lang w:val="en-US"/>
        </w:rPr>
        <w:t> </w:t>
      </w:r>
      <w:r w:rsidRPr="007065AB">
        <w:rPr>
          <w:b/>
        </w:rPr>
        <w:t>253.</w:t>
      </w:r>
      <w:r w:rsidRPr="00953DC5">
        <w:rPr>
          <w:lang w:val="en-US"/>
        </w:rPr>
        <w:t> </w:t>
      </w:r>
      <w:r w:rsidRPr="00953DC5">
        <w:t>Порядок формирования комиссий по расследованию несчастных случаев</w:t>
      </w:r>
    </w:p>
    <w:p w:rsidR="00F61152" w:rsidRPr="00953DC5" w:rsidRDefault="00F61152" w:rsidP="00757D61">
      <w:pPr>
        <w:contextualSpacing w:val="0"/>
      </w:pPr>
      <w:r w:rsidRPr="00953DC5">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w:t>
      </w:r>
      <w:bookmarkStart w:id="1090" w:name="feb07"/>
      <w:bookmarkEnd w:id="1090"/>
      <w:r w:rsidRPr="00953DC5">
        <w:t xml:space="preserve"> представители выборного органа первичной профсоюзной организации или иного представительного органа работников, представитель исполнительного органа страховщика (по месту регистрации работодателя в качестве страхователя). Комиссию возглавляет работодатель (его представитель), а в случаях, предусмотренных настоящим Кодексом, – должностное лицо соответствующего органа исполнительной власти, осуществляющего государственный контроль (надзор) в установленной сфере деятельности.</w:t>
      </w:r>
    </w:p>
    <w:p w:rsidR="00F61152" w:rsidRPr="00953DC5" w:rsidRDefault="00F61152" w:rsidP="00757D61">
      <w:pPr>
        <w:contextualSpacing w:val="0"/>
      </w:pPr>
      <w:bookmarkStart w:id="1091" w:name="ca9aa"/>
      <w:bookmarkEnd w:id="1091"/>
      <w:r w:rsidRPr="00953DC5">
        <w:t xml:space="preserve">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w:t>
      </w:r>
      <w:bookmarkStart w:id="1092" w:name="740a0"/>
      <w:bookmarkEnd w:id="1092"/>
      <w:r w:rsidRPr="00953DC5">
        <w:t xml:space="preserve">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Луганской Народной Республики или органа местного самоуправления (по согласованию), представитель территориального объединения организаций профсоюзов. Комиссию </w:t>
      </w:r>
      <w:bookmarkStart w:id="1093" w:name="1c806"/>
      <w:bookmarkEnd w:id="1093"/>
      <w:r w:rsidRPr="00953DC5">
        <w:t xml:space="preserve">возглавляет, как </w:t>
      </w:r>
      <w:bookmarkStart w:id="1094" w:name="6a9c7"/>
      <w:bookmarkEnd w:id="1094"/>
      <w:r w:rsidRPr="00953DC5">
        <w:t>правило, должностное лицо органа исполнительной власти, уполномоченного на проведение государственного надзора за соблюдением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 xml:space="preserve">Если иное не предусмотрено настоящим Кодексом, то состав комиссии утверждается приказом (распоряжением) уполномоченного органа исполнительной власти в сфере государственного надзора за соблюдением трудового законодательства и иных нормативных правовых актов, содержащих нормы трудового права. Лица, на которых непосредственно возложено обеспечение </w:t>
      </w:r>
      <w:bookmarkStart w:id="1095" w:name="6fac7"/>
      <w:bookmarkEnd w:id="1095"/>
      <w:r w:rsidRPr="00953DC5">
        <w:t>соблюдения требований охраны труда на участке (объекте), где произошел несчастный случай, в состав комиссии не включаются.</w:t>
      </w:r>
    </w:p>
    <w:p w:rsidR="00F61152" w:rsidRPr="00953DC5" w:rsidRDefault="00F61152" w:rsidP="00757D61">
      <w:pPr>
        <w:contextualSpacing w:val="0"/>
      </w:pPr>
      <w:bookmarkStart w:id="1096" w:name="0cf8b"/>
      <w:bookmarkEnd w:id="1096"/>
      <w:r w:rsidRPr="00953DC5">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 представитель исполнительного органа страховщика.</w:t>
      </w:r>
    </w:p>
    <w:p w:rsidR="00F61152" w:rsidRPr="00953DC5" w:rsidRDefault="00F61152" w:rsidP="00757D61">
      <w:pPr>
        <w:contextualSpacing w:val="0"/>
      </w:pPr>
      <w:r w:rsidRPr="00953DC5">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w:t>
      </w:r>
      <w:bookmarkStart w:id="1097" w:name="17bb2"/>
      <w:bookmarkEnd w:id="1097"/>
      <w:r w:rsidRPr="00953DC5">
        <w:t xml:space="preserve">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w:t>
      </w:r>
      <w:bookmarkStart w:id="1098" w:name="cf802"/>
      <w:bookmarkEnd w:id="1098"/>
      <w:r w:rsidRPr="00953DC5">
        <w:t>несвоевременное прибытие указанного представителя не является основанием для изменения сроков расследования.</w:t>
      </w:r>
    </w:p>
    <w:p w:rsidR="00F61152" w:rsidRPr="00953DC5" w:rsidRDefault="00F61152" w:rsidP="00757D61">
      <w:pPr>
        <w:contextualSpacing w:val="0"/>
      </w:pPr>
      <w:r w:rsidRPr="00953DC5">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F61152" w:rsidRPr="00953DC5" w:rsidRDefault="00F61152" w:rsidP="00757D61">
      <w:pPr>
        <w:contextualSpacing w:val="0"/>
      </w:pPr>
      <w:bookmarkStart w:id="1099" w:name="6e04a"/>
      <w:bookmarkEnd w:id="1099"/>
      <w:r w:rsidRPr="00953DC5">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F61152" w:rsidRPr="00953DC5" w:rsidRDefault="00F61152" w:rsidP="00757D61">
      <w:pPr>
        <w:contextualSpacing w:val="0"/>
      </w:pPr>
      <w:r w:rsidRPr="00953DC5">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w:t>
      </w:r>
      <w:bookmarkStart w:id="1100" w:name="625ab"/>
      <w:bookmarkEnd w:id="1100"/>
      <w:r w:rsidRPr="00953DC5">
        <w:t xml:space="preserve">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w:t>
      </w:r>
      <w:bookmarkStart w:id="1101" w:name="6d61d"/>
      <w:bookmarkEnd w:id="1101"/>
      <w:r w:rsidRPr="00953DC5">
        <w:t>работы пострадавшего.</w:t>
      </w:r>
    </w:p>
    <w:p w:rsidR="00F61152" w:rsidRPr="00953DC5" w:rsidRDefault="00F61152" w:rsidP="00757D61">
      <w:pPr>
        <w:contextualSpacing w:val="0"/>
      </w:pPr>
      <w:r w:rsidRPr="00953DC5">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органом исполнительной власти, осуществляющим государственный контроль (надзор)</w:t>
      </w:r>
      <w:bookmarkStart w:id="1102" w:name="04eab"/>
      <w:bookmarkEnd w:id="1102"/>
      <w:r w:rsidRPr="00953DC5">
        <w:t xml:space="preserve"> в установленной сфере деятельности, органами дознания, органами </w:t>
      </w:r>
      <w:bookmarkStart w:id="1103" w:name="11fac"/>
      <w:bookmarkEnd w:id="1103"/>
      <w:r w:rsidRPr="00953DC5">
        <w:t>следствия и владельцем транспортного средства.</w:t>
      </w:r>
    </w:p>
    <w:p w:rsidR="00F61152" w:rsidRPr="00953DC5" w:rsidRDefault="00F61152" w:rsidP="00757D61">
      <w:pPr>
        <w:contextualSpacing w:val="0"/>
      </w:pPr>
      <w:r w:rsidRPr="00953DC5">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F61152" w:rsidRPr="00953DC5" w:rsidRDefault="00F61152" w:rsidP="00757D61">
      <w:pPr>
        <w:contextualSpacing w:val="0"/>
      </w:pPr>
      <w:r w:rsidRPr="00953DC5">
        <w:t xml:space="preserve">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w:t>
      </w:r>
      <w:bookmarkStart w:id="1104" w:name="5c01e"/>
      <w:bookmarkEnd w:id="1104"/>
      <w:r w:rsidRPr="00953DC5">
        <w:t>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F61152" w:rsidRPr="00953DC5" w:rsidRDefault="00F61152" w:rsidP="00757D61">
      <w:pPr>
        <w:contextualSpacing w:val="0"/>
      </w:pPr>
      <w:bookmarkStart w:id="1105" w:name="6bc73"/>
      <w:bookmarkEnd w:id="1105"/>
      <w:r w:rsidRPr="00953DC5">
        <w:t xml:space="preserve">При несчастном случае, происшедшем в организации или на объекте, подконтрольных территориальному органу органа исполнительной власти, осуществляющего функции по </w:t>
      </w:r>
      <w:bookmarkStart w:id="1106" w:name="99cca"/>
      <w:bookmarkEnd w:id="1106"/>
      <w:r w:rsidRPr="00953DC5">
        <w:t xml:space="preserve">контролю и надзору в сфере промышленной безопасности, состав комиссии утверждается руководителем </w:t>
      </w:r>
      <w:bookmarkStart w:id="1107" w:name="cb61e"/>
      <w:bookmarkEnd w:id="1107"/>
      <w:r w:rsidRPr="00953DC5">
        <w:t>соответствующего территориального органа. Возглавляет комиссию представитель этого органа.</w:t>
      </w:r>
    </w:p>
    <w:p w:rsidR="00F61152" w:rsidRPr="00953DC5" w:rsidRDefault="00F61152" w:rsidP="00757D61">
      <w:pPr>
        <w:contextualSpacing w:val="0"/>
      </w:pPr>
      <w:bookmarkStart w:id="1108" w:name="7f890"/>
      <w:bookmarkEnd w:id="1108"/>
      <w:r w:rsidRPr="00953DC5">
        <w:t xml:space="preserve">При групповом несчастном случае с числом погибших пять человек и более в состав комиссии включаются также представители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Федерации профессиональных союзов Луганской Народной Республики. Возглавляет комиссию руководитель уполномоченного государственного органа в сфере труда – главный государственный инспектор труда </w:t>
      </w:r>
      <w:bookmarkStart w:id="1109" w:name="3888d"/>
      <w:bookmarkEnd w:id="1109"/>
      <w:r w:rsidRPr="00953DC5">
        <w:t xml:space="preserve">соответствующего уполномоченного государственного органа в сфере труда или его заместитель по охране труда, а при расследовании несчастного случая, происшедшего в организации или на объекте, </w:t>
      </w:r>
      <w:bookmarkStart w:id="1110" w:name="fc7e6"/>
      <w:bookmarkEnd w:id="1110"/>
      <w:r w:rsidRPr="00953DC5">
        <w:t>подконтрольных территориальному органу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F61152" w:rsidRPr="00953DC5" w:rsidRDefault="00F61152" w:rsidP="00757D61">
      <w:pPr>
        <w:contextualSpacing w:val="0"/>
      </w:pPr>
      <w:r w:rsidRPr="007065AB">
        <w:rPr>
          <w:b/>
        </w:rPr>
        <w:t>Статья</w:t>
      </w:r>
      <w:r w:rsidRPr="007065AB">
        <w:rPr>
          <w:b/>
          <w:lang w:val="en-US"/>
        </w:rPr>
        <w:t> </w:t>
      </w:r>
      <w:r w:rsidRPr="007065AB">
        <w:rPr>
          <w:b/>
        </w:rPr>
        <w:t>254.</w:t>
      </w:r>
      <w:r w:rsidRPr="00953DC5">
        <w:rPr>
          <w:lang w:val="en-US"/>
        </w:rPr>
        <w:t> </w:t>
      </w:r>
      <w:r w:rsidRPr="00953DC5">
        <w:t>Сроки расследования несчастных случаев</w:t>
      </w:r>
    </w:p>
    <w:p w:rsidR="00F61152" w:rsidRPr="00953DC5" w:rsidRDefault="00F61152" w:rsidP="00757D61">
      <w:pPr>
        <w:contextualSpacing w:val="0"/>
      </w:pPr>
      <w:r w:rsidRPr="00953DC5">
        <w:t>Расследование несчастного случая (в том числе группового), в результате которого один или несколько пострадавших получили легкие повреждения</w:t>
      </w:r>
      <w:bookmarkStart w:id="1111" w:name="119db"/>
      <w:bookmarkEnd w:id="1111"/>
      <w:r w:rsidRPr="00953DC5">
        <w:t xml:space="preserve"> здоровья, проводится комиссией в </w:t>
      </w:r>
      <w:bookmarkStart w:id="1112" w:name="05112"/>
      <w:bookmarkEnd w:id="1112"/>
      <w:r w:rsidRPr="00953DC5">
        <w:t xml:space="preserve">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w:t>
      </w:r>
      <w:bookmarkStart w:id="1113" w:name="da0fa"/>
      <w:bookmarkEnd w:id="1113"/>
      <w:r w:rsidRPr="00953DC5">
        <w:t>несчастного случая (в том числе группового) со смертельным исходом проводится комиссией в течение 15 дней.</w:t>
      </w:r>
    </w:p>
    <w:p w:rsidR="00F61152" w:rsidRPr="00953DC5" w:rsidRDefault="00F61152" w:rsidP="00757D61">
      <w:pPr>
        <w:contextualSpacing w:val="0"/>
      </w:pPr>
      <w:r w:rsidRPr="00953DC5">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законами и иными нормативными правовыми актами Луганской Народной Республики, по заявлению пострадавшего или его доверенного лица в течение одного месяца со дня поступления </w:t>
      </w:r>
      <w:bookmarkStart w:id="1114" w:name="6142e"/>
      <w:bookmarkEnd w:id="1114"/>
      <w:r w:rsidRPr="00953DC5">
        <w:t>указанного заявления.</w:t>
      </w:r>
    </w:p>
    <w:p w:rsidR="00F61152" w:rsidRPr="00953DC5" w:rsidRDefault="00F61152" w:rsidP="00757D61">
      <w:pPr>
        <w:contextualSpacing w:val="0"/>
      </w:pPr>
      <w:bookmarkStart w:id="1115" w:name="2aeab"/>
      <w:bookmarkEnd w:id="1115"/>
      <w:r w:rsidRPr="00953DC5">
        <w:t xml:space="preserve">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w:t>
      </w:r>
      <w:bookmarkStart w:id="1116" w:name="ed027"/>
      <w:bookmarkEnd w:id="1116"/>
      <w:r w:rsidRPr="00953DC5">
        <w:t>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F61152" w:rsidRPr="00953DC5" w:rsidRDefault="00F61152" w:rsidP="00757D61">
      <w:pPr>
        <w:contextualSpacing w:val="0"/>
      </w:pPr>
      <w:r w:rsidRPr="007065AB">
        <w:rPr>
          <w:b/>
        </w:rPr>
        <w:t>Статья</w:t>
      </w:r>
      <w:r w:rsidRPr="007065AB">
        <w:rPr>
          <w:b/>
          <w:lang w:val="en-US"/>
        </w:rPr>
        <w:t> </w:t>
      </w:r>
      <w:r w:rsidRPr="007065AB">
        <w:rPr>
          <w:b/>
        </w:rPr>
        <w:t>255.</w:t>
      </w:r>
      <w:r w:rsidRPr="00953DC5">
        <w:rPr>
          <w:lang w:val="en-US"/>
        </w:rPr>
        <w:t> </w:t>
      </w:r>
      <w:r w:rsidRPr="00953DC5">
        <w:t>Порядок проведения расследования несчастных случаев</w:t>
      </w:r>
    </w:p>
    <w:p w:rsidR="00F61152" w:rsidRPr="00953DC5" w:rsidRDefault="00F61152" w:rsidP="00757D61">
      <w:pPr>
        <w:contextualSpacing w:val="0"/>
      </w:pPr>
      <w:r w:rsidRPr="00953DC5">
        <w:t>При расследовании каждого несчастного случая комиссия (в предусмотренных настоящим Кодексом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w:t>
      </w:r>
      <w:bookmarkStart w:id="1117" w:name="421a8"/>
      <w:bookmarkEnd w:id="1117"/>
      <w:r w:rsidRPr="00953DC5">
        <w:t xml:space="preserve"> представителя) и по возможности объяснения от пострадавшего.</w:t>
      </w:r>
    </w:p>
    <w:p w:rsidR="00F61152" w:rsidRPr="00953DC5" w:rsidRDefault="00F61152" w:rsidP="00757D61">
      <w:pPr>
        <w:contextualSpacing w:val="0"/>
      </w:pPr>
      <w:bookmarkStart w:id="1118" w:name="25527"/>
      <w:bookmarkEnd w:id="1118"/>
      <w:r w:rsidRPr="00953DC5">
        <w:t>По требованию комиссии в необходимых для проведения расследования случаях работодатель за счет собственных средств обеспечивает:</w:t>
      </w:r>
    </w:p>
    <w:p w:rsidR="00F61152" w:rsidRPr="00953DC5" w:rsidRDefault="00F61152" w:rsidP="00757D61">
      <w:pPr>
        <w:contextualSpacing w:val="0"/>
      </w:pPr>
      <w:r w:rsidRPr="00953DC5">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F61152" w:rsidRPr="00953DC5" w:rsidRDefault="00F61152" w:rsidP="00757D61">
      <w:pPr>
        <w:contextualSpacing w:val="0"/>
      </w:pPr>
      <w:r w:rsidRPr="00953DC5">
        <w:t>фотографирование и (или) видеосъемку места происшествия и поврежденных объектов, составление планов, эскизов, схем;</w:t>
      </w:r>
    </w:p>
    <w:p w:rsidR="00F61152" w:rsidRPr="00953DC5" w:rsidRDefault="00F61152" w:rsidP="00757D61">
      <w:pPr>
        <w:contextualSpacing w:val="0"/>
      </w:pPr>
      <w:bookmarkStart w:id="1119" w:name="90341"/>
      <w:bookmarkEnd w:id="1119"/>
      <w:r w:rsidRPr="00953DC5">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F61152" w:rsidRPr="00953DC5" w:rsidRDefault="00F61152" w:rsidP="00757D61">
      <w:pPr>
        <w:contextualSpacing w:val="0"/>
      </w:pPr>
      <w:r w:rsidRPr="00953DC5">
        <w:t>печатание, тиражирование и оформление в необходимом количестве материалов расследования;</w:t>
      </w:r>
    </w:p>
    <w:p w:rsidR="00F61152" w:rsidRPr="00953DC5" w:rsidRDefault="00F61152" w:rsidP="00757D61">
      <w:pPr>
        <w:contextualSpacing w:val="0"/>
      </w:pPr>
      <w:r w:rsidRPr="00953DC5">
        <w:t>организацию доставки тела погибшего работника, его идентификацию и компенсирует связанные с этим затраты.</w:t>
      </w:r>
    </w:p>
    <w:p w:rsidR="00F61152" w:rsidRPr="00953DC5" w:rsidRDefault="00F61152" w:rsidP="00757D61">
      <w:pPr>
        <w:contextualSpacing w:val="0"/>
      </w:pPr>
      <w:r w:rsidRPr="00953DC5">
        <w:t>Материалы расследования несчастного случая включают:</w:t>
      </w:r>
    </w:p>
    <w:p w:rsidR="00F61152" w:rsidRPr="00953DC5" w:rsidRDefault="00F61152" w:rsidP="00757D61">
      <w:pPr>
        <w:contextualSpacing w:val="0"/>
      </w:pPr>
      <w:bookmarkStart w:id="1120" w:name="1b3d4"/>
      <w:bookmarkEnd w:id="1120"/>
      <w:r w:rsidRPr="00953DC5">
        <w:t>приказ (распоряжение) о создании комиссии по расследованию несчастного случая;</w:t>
      </w:r>
    </w:p>
    <w:p w:rsidR="00F61152" w:rsidRPr="00953DC5" w:rsidRDefault="00F61152" w:rsidP="00757D61">
      <w:pPr>
        <w:contextualSpacing w:val="0"/>
      </w:pPr>
      <w:r w:rsidRPr="00953DC5">
        <w:t>планы, эскизы, схемы, протокол осмотра места происшествия, а при необходимости – фото- и видеоматериалы;</w:t>
      </w:r>
    </w:p>
    <w:p w:rsidR="00F61152" w:rsidRPr="00953DC5" w:rsidRDefault="00F61152" w:rsidP="00757D61">
      <w:pPr>
        <w:contextualSpacing w:val="0"/>
      </w:pPr>
      <w:r w:rsidRPr="00953DC5">
        <w:t>документы, характеризующие состояние рабочего места, наличие опасных и вредных производственных факторов;</w:t>
      </w:r>
    </w:p>
    <w:p w:rsidR="00F61152" w:rsidRPr="00953DC5" w:rsidRDefault="00F61152" w:rsidP="00757D61">
      <w:pPr>
        <w:contextualSpacing w:val="0"/>
      </w:pPr>
      <w:r w:rsidRPr="00953DC5">
        <w:t>выписки из журналов регистрации инструктажей по охране труда и протоколов проверки знания пострадавшими требований охраны труда;</w:t>
      </w:r>
    </w:p>
    <w:p w:rsidR="00F61152" w:rsidRPr="00953DC5" w:rsidRDefault="00F61152" w:rsidP="00757D61">
      <w:pPr>
        <w:contextualSpacing w:val="0"/>
      </w:pPr>
      <w:r w:rsidRPr="00953DC5">
        <w:t>протоколы опросов очевидцев несчастного случая и должностных лиц, объяснения пострадавших;</w:t>
      </w:r>
    </w:p>
    <w:p w:rsidR="00F61152" w:rsidRPr="00953DC5" w:rsidRDefault="00F61152" w:rsidP="00757D61">
      <w:pPr>
        <w:contextualSpacing w:val="0"/>
      </w:pPr>
      <w:bookmarkStart w:id="1121" w:name="32d3e"/>
      <w:bookmarkEnd w:id="1121"/>
      <w:r w:rsidRPr="00953DC5">
        <w:t>экспертные заключения специалистов, результаты технических расчетов, лабораторных исследований и испытаний;</w:t>
      </w:r>
    </w:p>
    <w:p w:rsidR="00F61152" w:rsidRPr="00953DC5" w:rsidRDefault="00F61152" w:rsidP="00757D61">
      <w:pPr>
        <w:contextualSpacing w:val="0"/>
      </w:pPr>
      <w:r w:rsidRPr="00953DC5">
        <w:t>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F61152" w:rsidRPr="00953DC5" w:rsidRDefault="00F61152" w:rsidP="00757D61">
      <w:pPr>
        <w:contextualSpacing w:val="0"/>
      </w:pPr>
      <w:r w:rsidRPr="00953DC5">
        <w:t xml:space="preserve">копии документов, подтверждающих выдачу пострадавшему специальной одежды, специальной обуви и других средств индивидуальной защиты в </w:t>
      </w:r>
      <w:bookmarkStart w:id="1122" w:name="a017a"/>
      <w:bookmarkEnd w:id="1122"/>
      <w:r w:rsidRPr="00953DC5">
        <w:t>соответствии с действующими нормами;</w:t>
      </w:r>
    </w:p>
    <w:p w:rsidR="00F61152" w:rsidRPr="00953DC5" w:rsidRDefault="00F61152" w:rsidP="00757D61">
      <w:pPr>
        <w:contextualSpacing w:val="0"/>
      </w:pPr>
      <w:bookmarkStart w:id="1123" w:name="2ca01"/>
      <w:bookmarkEnd w:id="1123"/>
      <w:r w:rsidRPr="00953DC5">
        <w:t xml:space="preserve">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w:t>
      </w:r>
      <w:bookmarkStart w:id="1124" w:name="64454"/>
      <w:bookmarkEnd w:id="1124"/>
      <w:r w:rsidRPr="00953DC5">
        <w:t>из представлений профсоюзных инспекторов труда об устранении выявленных нарушений требований охраны труда;</w:t>
      </w:r>
    </w:p>
    <w:p w:rsidR="00F61152" w:rsidRPr="00953DC5" w:rsidRDefault="00F61152" w:rsidP="00757D61">
      <w:pPr>
        <w:contextualSpacing w:val="0"/>
      </w:pPr>
      <w:r w:rsidRPr="00953DC5">
        <w:t>другие документы по усмотрению комиссии.</w:t>
      </w:r>
    </w:p>
    <w:p w:rsidR="00F61152" w:rsidRPr="00953DC5" w:rsidRDefault="00F61152" w:rsidP="00757D61">
      <w:pPr>
        <w:contextualSpacing w:val="0"/>
      </w:pPr>
      <w:bookmarkStart w:id="1125" w:name="68bdd"/>
      <w:bookmarkEnd w:id="1125"/>
      <w:r w:rsidRPr="00953DC5">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F61152" w:rsidRPr="00953DC5" w:rsidRDefault="00F61152" w:rsidP="00757D61">
      <w:pPr>
        <w:contextualSpacing w:val="0"/>
      </w:pPr>
      <w:r w:rsidRPr="00953DC5">
        <w:t xml:space="preserve">На основании собранных материалов расследования комиссия (в предусмотренных настоящим Кодексом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w:t>
      </w:r>
      <w:bookmarkStart w:id="1126" w:name="faa56"/>
      <w:bookmarkEnd w:id="1126"/>
      <w:r w:rsidRPr="00953DC5">
        <w:t>устранению выявленных нарушений, причин несчастного случая и предупреждению аналогичных несчастных случаев, определяет, были ли действия (бездействие)</w:t>
      </w:r>
      <w:bookmarkStart w:id="1127" w:name="7e975"/>
      <w:bookmarkEnd w:id="1127"/>
      <w:r w:rsidRPr="00953DC5">
        <w:t xml:space="preserve">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F61152" w:rsidRPr="00953DC5" w:rsidRDefault="00F61152" w:rsidP="00757D61">
      <w:pPr>
        <w:contextualSpacing w:val="0"/>
      </w:pPr>
      <w:r w:rsidRPr="00953DC5">
        <w:t xml:space="preserve">Расследуются в установленном порядке и по решению комиссии (в предусмотренных настоящим Кодексом случаях государственного инспектора </w:t>
      </w:r>
      <w:bookmarkStart w:id="1128" w:name="93b19"/>
      <w:bookmarkEnd w:id="1128"/>
      <w:r w:rsidRPr="00953DC5">
        <w:t>труда, самостоятельно проводившего</w:t>
      </w:r>
      <w:bookmarkStart w:id="1129" w:name="3058c"/>
      <w:bookmarkEnd w:id="1129"/>
      <w:r w:rsidRPr="00953DC5">
        <w:t xml:space="preserve">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F61152" w:rsidRPr="00953DC5" w:rsidRDefault="00F61152" w:rsidP="00757D61">
      <w:pPr>
        <w:contextualSpacing w:val="0"/>
      </w:pPr>
      <w:r w:rsidRPr="00953DC5">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 в том числе в случае пребывания пострадавшего по месту постоянного проживания на территории полевых и вахтовых поселков;</w:t>
      </w:r>
    </w:p>
    <w:p w:rsidR="00F61152" w:rsidRPr="00953DC5" w:rsidRDefault="00F61152" w:rsidP="00757D61">
      <w:pPr>
        <w:contextualSpacing w:val="0"/>
      </w:pPr>
      <w:r w:rsidRPr="00953DC5">
        <w:t xml:space="preserve">смерть, несчастный случай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w:t>
      </w:r>
      <w:bookmarkStart w:id="1130" w:name="054cf"/>
      <w:bookmarkEnd w:id="1130"/>
      <w:r w:rsidRPr="00953DC5">
        <w:t xml:space="preserve">(отравление)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w:t>
      </w:r>
      <w:bookmarkStart w:id="1131" w:name="89666"/>
      <w:bookmarkEnd w:id="1131"/>
      <w:r w:rsidRPr="00953DC5">
        <w:t>вещества;</w:t>
      </w:r>
    </w:p>
    <w:p w:rsidR="00F61152" w:rsidRPr="00953DC5" w:rsidRDefault="00F61152" w:rsidP="00757D61">
      <w:pPr>
        <w:contextualSpacing w:val="0"/>
      </w:pPr>
      <w:r w:rsidRPr="00953DC5">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F61152" w:rsidRPr="00953DC5" w:rsidRDefault="00F61152" w:rsidP="00757D61">
      <w:pPr>
        <w:contextualSpacing w:val="0"/>
      </w:pPr>
      <w:r w:rsidRPr="00953DC5">
        <w:t>смерть или несчастный случай, произошедший при использовании в личных целях без ведома работодателя транспортных средств, оборудования, инструментов, материалов и т.п., принадлежащих либо используемых предприятием (кроме случаев, произошедших вследствие их неисправности, что подтверждено соответствующими заключениями).</w:t>
      </w:r>
    </w:p>
    <w:p w:rsidR="00F61152" w:rsidRPr="00953DC5" w:rsidRDefault="00F61152" w:rsidP="00757D61">
      <w:pPr>
        <w:contextualSpacing w:val="0"/>
      </w:pPr>
      <w:r w:rsidRPr="00953DC5">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F61152" w:rsidRPr="00953DC5" w:rsidRDefault="00F61152" w:rsidP="00757D61">
      <w:pPr>
        <w:contextualSpacing w:val="0"/>
      </w:pPr>
      <w:bookmarkStart w:id="1132" w:name="c4937"/>
      <w:bookmarkEnd w:id="1132"/>
      <w:r w:rsidRPr="00953DC5">
        <w:t xml:space="preserve">Если при расследовании несчастного случая с застрахованным установлено, что нарушение Правил безопасности застрахованным содействовало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Кодексом случаях государственный инспектор труда, </w:t>
      </w:r>
      <w:bookmarkStart w:id="1133" w:name="e5aa1"/>
      <w:bookmarkEnd w:id="1133"/>
      <w:r w:rsidRPr="00953DC5">
        <w:t>самостоятельно проводящий расследование несчастного случая) устанавливает степень вины застрахованного в процентах.</w:t>
      </w:r>
    </w:p>
    <w:p w:rsidR="00F61152" w:rsidRPr="00953DC5" w:rsidRDefault="00F61152" w:rsidP="00757D61">
      <w:pPr>
        <w:contextualSpacing w:val="0"/>
      </w:pPr>
      <w:bookmarkStart w:id="1134" w:name="bcb28"/>
      <w:bookmarkEnd w:id="1134"/>
      <w:r w:rsidRPr="00953DC5">
        <w:t>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органом исполнительной власти.</w:t>
      </w:r>
    </w:p>
    <w:p w:rsidR="00F61152" w:rsidRPr="00953DC5" w:rsidRDefault="00F61152" w:rsidP="00757D61">
      <w:pPr>
        <w:contextualSpacing w:val="0"/>
      </w:pPr>
      <w:r w:rsidRPr="00953DC5">
        <w:t>Работодатель, работником которого является пострадавший, компенсирует затраты, связанные с деятельностью комиссии и привлеченных к ее работе экспертов, других специалистов.</w:t>
      </w:r>
    </w:p>
    <w:p w:rsidR="00F61152" w:rsidRPr="00953DC5" w:rsidRDefault="00F61152" w:rsidP="00757D61">
      <w:pPr>
        <w:contextualSpacing w:val="0"/>
      </w:pPr>
      <w:r w:rsidRPr="00953DC5">
        <w:t>Возмещение затрат, связанных с командировкой работников, которые являются членами комиссии или привлечены к ее работе, осуществляется работодателем в размерах, предусмотренных нормами возмещения затрат на командировки.</w:t>
      </w:r>
    </w:p>
    <w:p w:rsidR="00F61152" w:rsidRPr="00953DC5" w:rsidRDefault="00F61152" w:rsidP="00757D61">
      <w:pPr>
        <w:contextualSpacing w:val="0"/>
      </w:pPr>
      <w:r w:rsidRPr="009B35E1">
        <w:rPr>
          <w:b/>
        </w:rPr>
        <w:t>Статья</w:t>
      </w:r>
      <w:r w:rsidRPr="009B35E1">
        <w:rPr>
          <w:b/>
          <w:lang w:val="en-US"/>
        </w:rPr>
        <w:t> </w:t>
      </w:r>
      <w:r w:rsidRPr="009B35E1">
        <w:rPr>
          <w:b/>
        </w:rPr>
        <w:t>256.</w:t>
      </w:r>
      <w:r w:rsidRPr="00953DC5">
        <w:rPr>
          <w:lang w:val="en-US"/>
        </w:rPr>
        <w:t> </w:t>
      </w:r>
      <w:r w:rsidRPr="00953DC5">
        <w:t>Проведение расследования несчастных случаев государственными инспекторами труда</w:t>
      </w:r>
    </w:p>
    <w:p w:rsidR="00F61152" w:rsidRPr="00953DC5" w:rsidRDefault="00F61152" w:rsidP="00757D61">
      <w:pPr>
        <w:contextualSpacing w:val="0"/>
      </w:pPr>
      <w:bookmarkStart w:id="1135" w:name="7340e"/>
      <w:bookmarkEnd w:id="1135"/>
      <w:r w:rsidRPr="00953DC5">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w:t>
      </w:r>
      <w:bookmarkStart w:id="1136" w:name="bd52e"/>
      <w:bookmarkEnd w:id="1136"/>
      <w:r w:rsidRPr="00953DC5">
        <w:t xml:space="preserve">расследованию несчастного случая, а также при получении сведений, объективно свидетельствующих о нарушении </w:t>
      </w:r>
      <w:bookmarkStart w:id="1137" w:name="2eca3"/>
      <w:bookmarkEnd w:id="1137"/>
      <w:r w:rsidRPr="00953DC5">
        <w:t xml:space="preserve">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органа исполнительной власти, осуществляющего государственный контроль (надзор) в установленной </w:t>
      </w:r>
      <w:bookmarkStart w:id="1138" w:name="91940"/>
      <w:bookmarkEnd w:id="1138"/>
      <w:r w:rsidRPr="00953DC5">
        <w:t xml:space="preserve">сфере деятельности, и исполнительного органа страховщика (по месту регистрации работодателя в </w:t>
      </w:r>
      <w:bookmarkStart w:id="1139" w:name="ea603"/>
      <w:bookmarkEnd w:id="1139"/>
      <w:r w:rsidRPr="00953DC5">
        <w:t>качестве страхователя). По результатам дополнительного расследования государственный инспектор труда составляет заключение о несчастном случае на производстве и выдает предписание, обязательное для выполнения работодателем (его представителем).</w:t>
      </w:r>
    </w:p>
    <w:p w:rsidR="00F61152" w:rsidRPr="00953DC5" w:rsidRDefault="00F61152" w:rsidP="00757D61">
      <w:pPr>
        <w:contextualSpacing w:val="0"/>
      </w:pPr>
      <w:r w:rsidRPr="00953DC5">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w:t>
      </w:r>
      <w:bookmarkStart w:id="1140" w:name="2c41c"/>
      <w:bookmarkEnd w:id="1140"/>
      <w:r w:rsidRPr="00953DC5">
        <w:t xml:space="preserve"> нарушениями или не соответствует материалам расследования несчастного случая. В этом случае </w:t>
      </w:r>
      <w:bookmarkStart w:id="1141" w:name="396e6"/>
      <w:bookmarkEnd w:id="1141"/>
      <w:r w:rsidRPr="00953DC5">
        <w:t>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F61152" w:rsidRPr="00953DC5" w:rsidRDefault="00F61152" w:rsidP="00757D61">
      <w:pPr>
        <w:contextualSpacing w:val="0"/>
      </w:pPr>
      <w:r w:rsidRPr="009B35E1">
        <w:rPr>
          <w:b/>
        </w:rPr>
        <w:t>Статья</w:t>
      </w:r>
      <w:r w:rsidRPr="009B35E1">
        <w:rPr>
          <w:b/>
          <w:lang w:val="en-US"/>
        </w:rPr>
        <w:t> </w:t>
      </w:r>
      <w:r w:rsidRPr="009B35E1">
        <w:rPr>
          <w:b/>
        </w:rPr>
        <w:t>257.</w:t>
      </w:r>
      <w:r w:rsidRPr="00953DC5">
        <w:rPr>
          <w:lang w:val="en-US"/>
        </w:rPr>
        <w:t> </w:t>
      </w:r>
      <w:r w:rsidRPr="00953DC5">
        <w:t>Порядок оформления материалов расследования несчастных случаев</w:t>
      </w:r>
    </w:p>
    <w:p w:rsidR="00F61152" w:rsidRPr="00953DC5" w:rsidRDefault="00F61152" w:rsidP="00757D61">
      <w:pPr>
        <w:contextualSpacing w:val="0"/>
      </w:pPr>
      <w:r w:rsidRPr="00953DC5">
        <w:t>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w:t>
      </w:r>
    </w:p>
    <w:p w:rsidR="00F61152" w:rsidRPr="00953DC5" w:rsidRDefault="00F61152" w:rsidP="00757D61">
      <w:pPr>
        <w:contextualSpacing w:val="0"/>
      </w:pPr>
      <w:r w:rsidRPr="00953DC5">
        <w:t>При групповом несчастном случае на производстве акт о несчастном случае на производстве составляется на каждого пострадавшего отдельно.</w:t>
      </w:r>
    </w:p>
    <w:p w:rsidR="00F61152" w:rsidRPr="00953DC5" w:rsidRDefault="00F61152" w:rsidP="00757D61">
      <w:pPr>
        <w:contextualSpacing w:val="0"/>
      </w:pPr>
      <w:bookmarkStart w:id="1142" w:name="93ae8"/>
      <w:bookmarkEnd w:id="1142"/>
      <w:r w:rsidRPr="00953DC5">
        <w:t>При несчастном случае на производстве с застрахованным составляется дополнительный экземпляр акта о несчастном случае на производстве.</w:t>
      </w:r>
    </w:p>
    <w:p w:rsidR="00F61152" w:rsidRPr="00953DC5" w:rsidRDefault="00F61152" w:rsidP="00757D61">
      <w:pPr>
        <w:contextualSpacing w:val="0"/>
      </w:pPr>
      <w:bookmarkStart w:id="1143" w:name="88fc2"/>
      <w:bookmarkEnd w:id="1143"/>
      <w:r w:rsidRPr="00953DC5">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F61152" w:rsidRPr="00953DC5" w:rsidRDefault="00F61152" w:rsidP="00757D61">
      <w:pPr>
        <w:contextualSpacing w:val="0"/>
      </w:pPr>
      <w:bookmarkStart w:id="1144" w:name="63ef3"/>
      <w:bookmarkEnd w:id="1144"/>
      <w:r w:rsidRPr="00953DC5">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w:t>
      </w:r>
    </w:p>
    <w:p w:rsidR="00F61152" w:rsidRPr="00953DC5" w:rsidRDefault="00F61152" w:rsidP="00757D61">
      <w:pPr>
        <w:contextualSpacing w:val="0"/>
      </w:pPr>
      <w:bookmarkStart w:id="1145" w:name="397d8"/>
      <w:bookmarkEnd w:id="1145"/>
      <w:r w:rsidRPr="00953DC5">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w:t>
      </w:r>
      <w:bookmarkStart w:id="1146" w:name="a45dd"/>
      <w:bookmarkEnd w:id="1146"/>
      <w:r w:rsidRPr="00953DC5">
        <w:t xml:space="preserve">близком родстве или свойстве (их законному представителю или иному доверенному лицу), по их требованию. </w:t>
      </w:r>
      <w:bookmarkStart w:id="1147" w:name="c0e21"/>
      <w:bookmarkEnd w:id="1147"/>
      <w:r w:rsidRPr="00953DC5">
        <w:t xml:space="preserve">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w:t>
      </w:r>
      <w:bookmarkStart w:id="1148" w:name="b25b5"/>
      <w:bookmarkEnd w:id="1148"/>
      <w:r w:rsidRPr="00953DC5">
        <w:t>производстве направляет в исполнительный орган страховщика (по месту регистрации работодателя в качестве страхователя).</w:t>
      </w:r>
    </w:p>
    <w:p w:rsidR="00F61152" w:rsidRPr="00953DC5" w:rsidRDefault="00F61152" w:rsidP="00757D61">
      <w:pPr>
        <w:contextualSpacing w:val="0"/>
      </w:pPr>
      <w:bookmarkStart w:id="1149" w:name="7922d"/>
      <w:bookmarkEnd w:id="1149"/>
      <w:r w:rsidRPr="00953DC5">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r:id="rId147" w:anchor="l3163" w:tgtFrame="_self" w:history="1">
        <w:r w:rsidRPr="00953DC5">
          <w:t>статьи 231</w:t>
        </w:r>
      </w:hyperlink>
      <w:r w:rsidRPr="00953DC5">
        <w:t xml:space="preserve"> настоящего Кодекса), работодатель (его представитель), у которого произошел несчастный случай, направляет копию акта о несчастном случае на производстве и копии материалов расследования по месту основной работы (учебы, службы) пострадавшего.</w:t>
      </w:r>
    </w:p>
    <w:p w:rsidR="00F61152" w:rsidRPr="00953DC5" w:rsidRDefault="00F61152" w:rsidP="00757D61">
      <w:pPr>
        <w:contextualSpacing w:val="0"/>
      </w:pPr>
      <w:bookmarkStart w:id="1150" w:name="d86fe"/>
      <w:bookmarkEnd w:id="1150"/>
      <w:r w:rsidRPr="00953DC5">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w:t>
      </w:r>
      <w:bookmarkStart w:id="1151" w:name="f8749"/>
      <w:bookmarkEnd w:id="1151"/>
      <w:r w:rsidRPr="00953DC5">
        <w:t>несчастного случая или несчастного случая со смертельным исходом, комиссия (в предусмотренных настоящим Кодексом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форме в двух экземплярах, обладающих равной юридической силой, которые подписываются всеми лицами, проводившими расследование.</w:t>
      </w:r>
    </w:p>
    <w:p w:rsidR="00F61152" w:rsidRPr="00953DC5" w:rsidRDefault="00F61152" w:rsidP="00757D61">
      <w:pPr>
        <w:contextualSpacing w:val="0"/>
      </w:pPr>
      <w:bookmarkStart w:id="1152" w:name="dcdb0"/>
      <w:bookmarkEnd w:id="1152"/>
      <w:r w:rsidRPr="00953DC5">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w:t>
      </w:r>
      <w:bookmarkStart w:id="1153" w:name="1e2e6"/>
      <w:bookmarkEnd w:id="1153"/>
      <w:r w:rsidRPr="00953DC5">
        <w:t>для принятия мер, направленных на предупреждение несчастных случаев на производстве.</w:t>
      </w:r>
    </w:p>
    <w:p w:rsidR="00F61152" w:rsidRPr="00953DC5" w:rsidRDefault="00F61152" w:rsidP="00757D61">
      <w:pPr>
        <w:contextualSpacing w:val="0"/>
      </w:pPr>
      <w:r w:rsidRPr="009B35E1">
        <w:rPr>
          <w:b/>
        </w:rPr>
        <w:t>Статья</w:t>
      </w:r>
      <w:r w:rsidRPr="009B35E1">
        <w:rPr>
          <w:b/>
          <w:lang w:val="en-US"/>
        </w:rPr>
        <w:t> </w:t>
      </w:r>
      <w:r w:rsidRPr="009B35E1">
        <w:rPr>
          <w:b/>
        </w:rPr>
        <w:t>258.</w:t>
      </w:r>
      <w:r w:rsidRPr="00953DC5">
        <w:rPr>
          <w:lang w:val="en-US"/>
        </w:rPr>
        <w:t> </w:t>
      </w:r>
      <w:r w:rsidRPr="00953DC5">
        <w:t>Порядок регистрации и учета несчастных случаев на производстве</w:t>
      </w:r>
    </w:p>
    <w:p w:rsidR="00F61152" w:rsidRPr="00953DC5" w:rsidRDefault="00F61152" w:rsidP="00757D61">
      <w:pPr>
        <w:contextualSpacing w:val="0"/>
      </w:pPr>
      <w:r w:rsidRPr="00953DC5">
        <w:t>Каждый оформленный в установленном порядке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Кодексом случаях государственного инспектора труда,</w:t>
      </w:r>
      <w:bookmarkStart w:id="1154" w:name="10160"/>
      <w:bookmarkEnd w:id="1154"/>
      <w:r w:rsidRPr="00953DC5">
        <w:t xml:space="preserve"> самостоятельно проводившего расследование несчастного случая на производстве) его</w:t>
      </w:r>
      <w:bookmarkStart w:id="1155" w:name="a44f0"/>
      <w:bookmarkEnd w:id="1155"/>
      <w:r w:rsidRPr="00953DC5">
        <w:t xml:space="preserve"> учет, в журнале регистрации несчастных случаев на производстве по установленной форме.</w:t>
      </w:r>
    </w:p>
    <w:p w:rsidR="00F61152" w:rsidRPr="00953DC5" w:rsidRDefault="00F61152" w:rsidP="00757D61">
      <w:pPr>
        <w:contextualSpacing w:val="0"/>
      </w:pPr>
      <w:r w:rsidRPr="00953DC5">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w:t>
      </w:r>
      <w:bookmarkStart w:id="1156" w:name="a7b61"/>
      <w:bookmarkEnd w:id="1156"/>
      <w:r w:rsidRPr="00953DC5">
        <w:t xml:space="preserve"> настоящим Кодексом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Третий экземпляр акта вместе с копиями материалов расследования, включая экземпляры актов о несчастном случае на производстве на каждого пострадавшего, направляется в исполнительный орган страховщика (по месту регистрации работодателя в качестве страхователя). Копии указанного акта вместе с копиями материалов расследования направляются: в соответствующий </w:t>
      </w:r>
      <w:bookmarkStart w:id="1157" w:name="62a49"/>
      <w:bookmarkEnd w:id="1157"/>
      <w:r w:rsidRPr="00953DC5">
        <w:t xml:space="preserve">уполномоченный государственный орган в сфере труда и территориальный орган соответствующего органа исполнительной власти, осуществляющего государственный контроль (надзор) в </w:t>
      </w:r>
      <w:bookmarkStart w:id="1158" w:name="792d3"/>
      <w:bookmarkEnd w:id="1158"/>
      <w:r w:rsidRPr="00953DC5">
        <w:t>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F61152" w:rsidRPr="00953DC5" w:rsidRDefault="00F61152" w:rsidP="00757D61">
      <w:pPr>
        <w:contextualSpacing w:val="0"/>
      </w:pPr>
      <w:r w:rsidRPr="00953DC5">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w:t>
      </w:r>
      <w:bookmarkStart w:id="1159" w:name="3425c"/>
      <w:bookmarkEnd w:id="1159"/>
      <w:r w:rsidRPr="00953DC5">
        <w:t xml:space="preserve">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w:t>
      </w:r>
      <w:bookmarkStart w:id="1160" w:name="1b673"/>
      <w:bookmarkEnd w:id="1160"/>
      <w:r w:rsidRPr="00953DC5">
        <w:t xml:space="preserve">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орган исполнительной власти, уполномоченный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w:t>
      </w:r>
      <w:bookmarkStart w:id="1161" w:name="80aaf"/>
      <w:bookmarkEnd w:id="1161"/>
      <w:r w:rsidRPr="00953DC5">
        <w:t>союзов для анализа состояния и причин производственного травматизма в Луганской Народной Республике и разработки предложений по его профилактике.</w:t>
      </w:r>
    </w:p>
    <w:p w:rsidR="00F61152" w:rsidRPr="00953DC5" w:rsidRDefault="00F61152" w:rsidP="00757D61">
      <w:pPr>
        <w:contextualSpacing w:val="0"/>
      </w:pPr>
      <w:bookmarkStart w:id="1162" w:name="b9af2"/>
      <w:bookmarkEnd w:id="1162"/>
      <w:r w:rsidRPr="00953DC5">
        <w:t>По окончании периода временной нетрудоспособности пострадавшего работодатель (его представитель) обязан направить в соответствующий уполномоченный государственный орган в сфере труда, а в необходимых случаях – в территориальный орган соответствующего органа исполнительной власти, осуществляющего государственный контроль (надзор) в установленной сфере деятельности, сообщение по установленной форме о последствиях</w:t>
      </w:r>
      <w:bookmarkStart w:id="1163" w:name="a1cd8"/>
      <w:bookmarkEnd w:id="1163"/>
      <w:r w:rsidRPr="00953DC5">
        <w:t xml:space="preserve"> несчастного случая на производстве и мерах, принятых в целях предупреждения несчастных случаев на производстве.</w:t>
      </w:r>
    </w:p>
    <w:p w:rsidR="00F61152" w:rsidRPr="00953DC5" w:rsidRDefault="00F61152" w:rsidP="00757D61">
      <w:pPr>
        <w:contextualSpacing w:val="0"/>
      </w:pPr>
      <w:r w:rsidRPr="009B35E1">
        <w:rPr>
          <w:b/>
        </w:rPr>
        <w:t>Статья</w:t>
      </w:r>
      <w:r w:rsidRPr="009B35E1">
        <w:rPr>
          <w:b/>
          <w:lang w:val="en-US"/>
        </w:rPr>
        <w:t> </w:t>
      </w:r>
      <w:r w:rsidRPr="009B35E1">
        <w:rPr>
          <w:b/>
        </w:rPr>
        <w:t>259.</w:t>
      </w:r>
      <w:r w:rsidRPr="00953DC5">
        <w:rPr>
          <w:lang w:val="en-US"/>
        </w:rPr>
        <w:t> </w:t>
      </w:r>
      <w:r w:rsidRPr="00953DC5">
        <w:t>Профессиональные заболевания (отравления), подлежащие расследованию</w:t>
      </w:r>
    </w:p>
    <w:p w:rsidR="00F61152" w:rsidRPr="00953DC5" w:rsidRDefault="00F61152" w:rsidP="00757D61">
      <w:pPr>
        <w:contextualSpacing w:val="0"/>
      </w:pPr>
      <w:r w:rsidRPr="00953DC5">
        <w:t>Расследованию и учету подлежат острые и хронические профессиональные заболевания (отравления), возникновение которых у работников и других лиц (далее именуются – работники) обусловлено воздействием вредных производственных факторов при выполнении ими трудовых обязанностей или производственной деятельности по заданию организации или физического лица – предпринимателя.</w:t>
      </w:r>
    </w:p>
    <w:p w:rsidR="00F61152" w:rsidRPr="00953DC5" w:rsidRDefault="00F61152" w:rsidP="00757D61">
      <w:pPr>
        <w:contextualSpacing w:val="0"/>
      </w:pPr>
      <w:bookmarkStart w:id="1164" w:name="sub_1004"/>
      <w:r w:rsidRPr="00953DC5">
        <w:t>Под острым профессиональным заболеванием (отравлением) понимается заболевание, являющееся, как правило, результатом однократного (в течение не более одного рабочего дня, одной рабочей смены) воздействия на работника вредного производственного фактора (факторов), повлекшее временную или стойкую утрату профессиональной трудоспособности.</w:t>
      </w:r>
    </w:p>
    <w:bookmarkEnd w:id="1164"/>
    <w:p w:rsidR="00F61152" w:rsidRPr="00953DC5" w:rsidRDefault="00F61152" w:rsidP="00757D61">
      <w:pPr>
        <w:contextualSpacing w:val="0"/>
      </w:pPr>
      <w:r w:rsidRPr="00953DC5">
        <w:t xml:space="preserve">Под хроническим профессиональным заболеванием (отравлением) понимается заболевание, являющееся результатом длительного воздействия на работника вредного производственного фактора (факторов), повлекшее временную или стойкую утрату профессиональной трудоспособности. </w:t>
      </w:r>
    </w:p>
    <w:p w:rsidR="00F61152" w:rsidRPr="00953DC5" w:rsidRDefault="00F61152" w:rsidP="00757D61">
      <w:pPr>
        <w:contextualSpacing w:val="0"/>
      </w:pPr>
      <w:bookmarkStart w:id="1165" w:name="sub_1006"/>
      <w:r w:rsidRPr="009B35E1">
        <w:rPr>
          <w:b/>
        </w:rPr>
        <w:t>Статья</w:t>
      </w:r>
      <w:r w:rsidRPr="009B35E1">
        <w:rPr>
          <w:b/>
          <w:lang w:val="en-US"/>
        </w:rPr>
        <w:t> </w:t>
      </w:r>
      <w:r w:rsidRPr="009B35E1">
        <w:rPr>
          <w:b/>
        </w:rPr>
        <w:t>260.</w:t>
      </w:r>
      <w:r w:rsidRPr="00953DC5">
        <w:rPr>
          <w:lang w:val="en-US"/>
        </w:rPr>
        <w:t> </w:t>
      </w:r>
      <w:r w:rsidRPr="00953DC5">
        <w:t>Расследование острого профессионального отравления (заболевания)</w:t>
      </w:r>
    </w:p>
    <w:p w:rsidR="00F61152" w:rsidRPr="00953DC5" w:rsidRDefault="00F61152" w:rsidP="00757D61">
      <w:pPr>
        <w:contextualSpacing w:val="0"/>
      </w:pPr>
      <w:r w:rsidRPr="00953DC5">
        <w:t>О каждом случае острого отравления на предприятии</w:t>
      </w:r>
      <w:r w:rsidRPr="00953DC5">
        <w:rPr>
          <w:color w:val="FF0000"/>
        </w:rPr>
        <w:t xml:space="preserve"> </w:t>
      </w:r>
      <w:r w:rsidRPr="00953DC5">
        <w:t>пострадавший или работник, обнаруживший его, должен немедленно сообщить руководителю работ, который непосредственно осуществляет контроль за состоянием охраны труда на рабочем месте  или другому уполномоченному лицу на предприятии и принять меры по оказанию необходимой помощи пострадавшему.</w:t>
      </w:r>
    </w:p>
    <w:p w:rsidR="00F61152" w:rsidRPr="00953DC5" w:rsidRDefault="00F61152" w:rsidP="00757D61">
      <w:pPr>
        <w:contextualSpacing w:val="0"/>
      </w:pPr>
      <w:r w:rsidRPr="00953DC5">
        <w:t>Непосредственный руководитель работ обязан</w:t>
      </w:r>
      <w:r w:rsidRPr="00953DC5">
        <w:rPr>
          <w:b/>
        </w:rPr>
        <w:t>:</w:t>
      </w:r>
    </w:p>
    <w:p w:rsidR="00F61152" w:rsidRPr="00953DC5" w:rsidRDefault="00F61152" w:rsidP="00757D61">
      <w:pPr>
        <w:contextualSpacing w:val="0"/>
      </w:pPr>
      <w:r w:rsidRPr="00953DC5">
        <w:t>срочно организовать оказание первой неотложной помощи пострадавшему, организовать при необходимости его доставку в учреждение здравоохранения; поставить в известность работодателя о происшедшем; принять меры по недопущению подобных случаев.</w:t>
      </w:r>
    </w:p>
    <w:p w:rsidR="00F61152" w:rsidRPr="00953DC5" w:rsidRDefault="00F61152" w:rsidP="00757D61">
      <w:pPr>
        <w:contextualSpacing w:val="0"/>
      </w:pPr>
      <w:r w:rsidRPr="00953DC5">
        <w:t>Учреждение здравоохранения обязано передать в течение суток с использованием средств связи и на бумажном носителе экстренное извещение по факту обращения пострадавшего со ссылкой на острое отравление на производстве:</w:t>
      </w:r>
    </w:p>
    <w:p w:rsidR="00F61152" w:rsidRPr="00953DC5" w:rsidRDefault="00F61152" w:rsidP="00757D61">
      <w:pPr>
        <w:contextualSpacing w:val="0"/>
      </w:pPr>
      <w:r w:rsidRPr="00953DC5">
        <w:t>1)</w:t>
      </w:r>
      <w:r w:rsidRPr="00953DC5">
        <w:rPr>
          <w:lang w:val="en-US"/>
        </w:rPr>
        <w:t> </w:t>
      </w:r>
      <w:r w:rsidRPr="00953DC5">
        <w:t>предприятию, где работает пострадавший или территориальному исполнительному органу государственной вла</w:t>
      </w:r>
      <w:r>
        <w:t>сти, если пострадавшим является</w:t>
      </w:r>
      <w:r w:rsidRPr="00953DC5">
        <w:t xml:space="preserve"> физическое лицо-предприниматель или лицо, которое обеспечивает себя работой самостоятельно;</w:t>
      </w:r>
    </w:p>
    <w:p w:rsidR="00F61152" w:rsidRPr="00953DC5" w:rsidRDefault="00F61152" w:rsidP="00757D61">
      <w:pPr>
        <w:contextualSpacing w:val="0"/>
      </w:pPr>
      <w:r w:rsidRPr="00953DC5">
        <w:t>2) территориальному органу, уполномоченному на осуществление государственного санитарно-эпидемического надзора (далее госсанэпидслужба);</w:t>
      </w:r>
    </w:p>
    <w:p w:rsidR="00F61152" w:rsidRPr="00953DC5" w:rsidRDefault="00F61152" w:rsidP="00757D61">
      <w:pPr>
        <w:contextualSpacing w:val="0"/>
      </w:pPr>
      <w:r w:rsidRPr="00953DC5">
        <w:t>3)</w:t>
      </w:r>
      <w:r w:rsidRPr="00953DC5">
        <w:rPr>
          <w:lang w:val="en-US"/>
        </w:rPr>
        <w:t> </w:t>
      </w:r>
      <w:r w:rsidRPr="00953DC5">
        <w:t xml:space="preserve">рабочему органу Фонда социального страхования от несчастных случаев на производстве и профессиональных заболеваний (далее – Фонд) по месту нахождения предприятия, где работает пострадавший, или по месту возникновения острого отравления с физическим лицом-предпринимателем или лицом, которое обеспечивает себя работой самостоятельно. </w:t>
      </w:r>
    </w:p>
    <w:p w:rsidR="00F61152" w:rsidRPr="00953DC5" w:rsidRDefault="00F61152" w:rsidP="00757D61">
      <w:pPr>
        <w:contextualSpacing w:val="0"/>
      </w:pPr>
      <w:r w:rsidRPr="00953DC5">
        <w:t xml:space="preserve">В случае острого отравления (заболевания) на производстве, при котором пострадало 2 и более человек, экстренное извещение составляется на каждого пострадавшего. </w:t>
      </w:r>
    </w:p>
    <w:p w:rsidR="00F61152" w:rsidRPr="00953DC5" w:rsidRDefault="00F61152" w:rsidP="00757D61">
      <w:pPr>
        <w:contextualSpacing w:val="0"/>
      </w:pPr>
      <w:r w:rsidRPr="00953DC5">
        <w:t>Главный государственный  санитарный врач территории, получив экстренное извещение об установлении предварительного диагноза острого профессионального отравления (заболевания), в течение суток должен оформить приказ о создании комиссии по расследованию в составе:</w:t>
      </w:r>
    </w:p>
    <w:p w:rsidR="00F61152" w:rsidRPr="00953DC5" w:rsidRDefault="00F61152" w:rsidP="00757D61">
      <w:pPr>
        <w:contextualSpacing w:val="0"/>
      </w:pPr>
      <w:r w:rsidRPr="00953DC5">
        <w:t>представитель госсанэпидслужбы (председатель комиссии);</w:t>
      </w:r>
    </w:p>
    <w:p w:rsidR="00F61152" w:rsidRPr="00953DC5" w:rsidRDefault="00F61152" w:rsidP="00757D61">
      <w:pPr>
        <w:contextualSpacing w:val="0"/>
      </w:pPr>
      <w:r w:rsidRPr="00953DC5">
        <w:t>работодатель (уполномоченное лицо);</w:t>
      </w:r>
    </w:p>
    <w:p w:rsidR="00F61152" w:rsidRPr="00953DC5" w:rsidRDefault="00F61152" w:rsidP="00757D61">
      <w:pPr>
        <w:contextualSpacing w:val="0"/>
      </w:pPr>
      <w:r w:rsidRPr="00953DC5">
        <w:t>представитель профсоюзной организации (в случае отсутствия профсоюза – уполномоченное наемными работниками лицо по вопросам охраны труда);</w:t>
      </w:r>
    </w:p>
    <w:p w:rsidR="00F61152" w:rsidRPr="00953DC5" w:rsidRDefault="00F61152" w:rsidP="00757D61">
      <w:pPr>
        <w:contextualSpacing w:val="0"/>
      </w:pPr>
      <w:r w:rsidRPr="00953DC5">
        <w:t>представитель учреждения здравоохранения, где был поставлен предварительный диагноз острого профессионального отравления (заболевания);</w:t>
      </w:r>
    </w:p>
    <w:p w:rsidR="00F61152" w:rsidRPr="00953DC5" w:rsidRDefault="00F61152" w:rsidP="00757D61">
      <w:pPr>
        <w:contextualSpacing w:val="0"/>
      </w:pPr>
      <w:r w:rsidRPr="00953DC5">
        <w:t xml:space="preserve">представитель Фонда по месту нахождения предприятия. </w:t>
      </w:r>
    </w:p>
    <w:p w:rsidR="00F61152" w:rsidRPr="00953DC5" w:rsidRDefault="00F61152" w:rsidP="00757D61">
      <w:pPr>
        <w:contextualSpacing w:val="0"/>
      </w:pPr>
      <w:r w:rsidRPr="00953DC5">
        <w:t xml:space="preserve">В состав комиссии не может входить непосредственный руководитель работ. </w:t>
      </w:r>
    </w:p>
    <w:p w:rsidR="00F61152" w:rsidRPr="00953DC5" w:rsidRDefault="00F61152" w:rsidP="00757D61">
      <w:pPr>
        <w:contextualSpacing w:val="0"/>
      </w:pPr>
      <w:r w:rsidRPr="00953DC5">
        <w:t>Работодатель обязан обеспечить надлежащие условия для работы комиссии.</w:t>
      </w:r>
    </w:p>
    <w:p w:rsidR="00F61152" w:rsidRPr="00953DC5" w:rsidRDefault="00F61152" w:rsidP="00757D61">
      <w:pPr>
        <w:contextualSpacing w:val="0"/>
      </w:pPr>
      <w:r w:rsidRPr="00953DC5">
        <w:t xml:space="preserve">В случае, когда острое профессиональное отравление (заболевание) произошло с физическим лицом-предпринимателем, или лицом, которое обеспечивает себя работой самостоятельно  и застраховано в Фонде при условии оплаты им взноса на обязательное государственное социальное страхование от несчастных случаев на производстве и профессиональных заболеваний, создается комиссия по расследованию в составе: </w:t>
      </w:r>
    </w:p>
    <w:p w:rsidR="00F61152" w:rsidRPr="00953DC5" w:rsidRDefault="00F61152" w:rsidP="00757D61">
      <w:pPr>
        <w:contextualSpacing w:val="0"/>
      </w:pPr>
      <w:r w:rsidRPr="00953DC5">
        <w:t xml:space="preserve">представитель госсанэпидслужбы; </w:t>
      </w:r>
    </w:p>
    <w:p w:rsidR="00F61152" w:rsidRPr="00953DC5" w:rsidRDefault="00F61152" w:rsidP="00757D61">
      <w:pPr>
        <w:contextualSpacing w:val="0"/>
      </w:pPr>
      <w:r w:rsidRPr="00953DC5">
        <w:t>представитель Фонда;</w:t>
      </w:r>
    </w:p>
    <w:p w:rsidR="00F61152" w:rsidRPr="00953DC5" w:rsidRDefault="00F61152" w:rsidP="00757D61">
      <w:pPr>
        <w:contextualSpacing w:val="0"/>
      </w:pPr>
      <w:r w:rsidRPr="00953DC5">
        <w:t>представитель учреждения здравоохранения, поставившего предварительный диагноз острого профессионального отравления (заболевания);</w:t>
      </w:r>
    </w:p>
    <w:p w:rsidR="00F61152" w:rsidRPr="00953DC5" w:rsidRDefault="00F61152" w:rsidP="00757D61">
      <w:pPr>
        <w:contextualSpacing w:val="0"/>
      </w:pPr>
      <w:r w:rsidRPr="00953DC5">
        <w:t xml:space="preserve">представитель территориального исполнительного органа государственной власти. </w:t>
      </w:r>
    </w:p>
    <w:p w:rsidR="00F61152" w:rsidRPr="00953DC5" w:rsidRDefault="00F61152" w:rsidP="00757D61">
      <w:pPr>
        <w:contextualSpacing w:val="0"/>
      </w:pPr>
      <w:r w:rsidRPr="00953DC5">
        <w:t>Если пострадавший физическое лицо-предприниматель, или лицо, которое обеспечивает себя работой самостоятельно  не застраховано, расследование проводится комиссией в составе:  представитель госсанэпидслужбы, представитель учреждения здравоохранения, представитель территориального исполнительного органа государственной власти.</w:t>
      </w:r>
    </w:p>
    <w:p w:rsidR="00F61152" w:rsidRPr="00953DC5" w:rsidRDefault="00F61152" w:rsidP="00757D61">
      <w:pPr>
        <w:contextualSpacing w:val="0"/>
      </w:pPr>
      <w:r w:rsidRPr="00953DC5">
        <w:t>Если пострадавший является работником другого предприятия, в состав комиссии входят:</w:t>
      </w:r>
    </w:p>
    <w:p w:rsidR="00F61152" w:rsidRPr="00953DC5" w:rsidRDefault="00F61152" w:rsidP="00757D61">
      <w:pPr>
        <w:contextualSpacing w:val="0"/>
      </w:pPr>
      <w:r w:rsidRPr="00953DC5">
        <w:t>представитель госсанэпидслужбы (председатель комиссии);</w:t>
      </w:r>
    </w:p>
    <w:p w:rsidR="00F61152" w:rsidRPr="00953DC5" w:rsidRDefault="00F61152" w:rsidP="00757D61">
      <w:pPr>
        <w:contextualSpacing w:val="0"/>
      </w:pPr>
      <w:r w:rsidRPr="00953DC5">
        <w:t xml:space="preserve">работодатель (уполномоченное лицо);  </w:t>
      </w:r>
    </w:p>
    <w:p w:rsidR="00F61152" w:rsidRPr="00953DC5" w:rsidRDefault="00F61152" w:rsidP="00757D61">
      <w:pPr>
        <w:contextualSpacing w:val="0"/>
      </w:pPr>
      <w:r w:rsidRPr="00953DC5">
        <w:t xml:space="preserve">представитель предприятия, где произошло отравление; </w:t>
      </w:r>
    </w:p>
    <w:p w:rsidR="00F61152" w:rsidRPr="00953DC5" w:rsidRDefault="00F61152" w:rsidP="00757D61">
      <w:pPr>
        <w:contextualSpacing w:val="0"/>
      </w:pPr>
      <w:r w:rsidRPr="00953DC5">
        <w:t>представитель профсоюзной организации работодателя (в случае отсутствия профсоюза – уполномоченное наемными работниками лицо по вопросам охраны труда);</w:t>
      </w:r>
    </w:p>
    <w:p w:rsidR="00F61152" w:rsidRPr="00953DC5" w:rsidRDefault="00F61152" w:rsidP="00757D61">
      <w:pPr>
        <w:contextualSpacing w:val="0"/>
      </w:pPr>
      <w:r w:rsidRPr="00953DC5">
        <w:t>представитель учреждения здравоохранения, где был поставлен предварительный диагноз острого профессионального отравления (заболевания);</w:t>
      </w:r>
    </w:p>
    <w:p w:rsidR="00F61152" w:rsidRPr="00953DC5" w:rsidRDefault="00F61152" w:rsidP="00757D61">
      <w:pPr>
        <w:contextualSpacing w:val="0"/>
      </w:pPr>
      <w:r w:rsidRPr="00953DC5">
        <w:t xml:space="preserve">представитель Фонда по месту нахождения предприятия работодателя. </w:t>
      </w:r>
    </w:p>
    <w:p w:rsidR="00F61152" w:rsidRPr="00953DC5" w:rsidRDefault="00F61152" w:rsidP="00757D61">
      <w:pPr>
        <w:contextualSpacing w:val="0"/>
      </w:pPr>
      <w:r w:rsidRPr="00953DC5">
        <w:t>Пострадавший или уполномоченное им лицо, которое представляет его интересы, не входит в состав комиссии, но имеет право принимать участие в ее заседаниях, вносить предложения, подавать документы, имеющие отношение к данному случаю, давать объяснения, в том числе в устной и письменной форме и получать от председателя комиссии информацию о ходе проведения расследования.</w:t>
      </w:r>
    </w:p>
    <w:p w:rsidR="00F61152" w:rsidRPr="00953DC5" w:rsidRDefault="00F61152" w:rsidP="00757D61">
      <w:pPr>
        <w:contextualSpacing w:val="0"/>
      </w:pPr>
      <w:r w:rsidRPr="00953DC5">
        <w:t xml:space="preserve">Члены комиссии имеют право получать устные или письменные объяснения и проводить опрос работодателя, должностных лиц, пострадавшего, других работников предприятия и лиц-свидетелей происшедшего случая, делать необходимые запросы, связанные с проведением расследования. </w:t>
      </w:r>
    </w:p>
    <w:p w:rsidR="00F61152" w:rsidRPr="00953DC5" w:rsidRDefault="00F61152" w:rsidP="00757D61">
      <w:pPr>
        <w:contextualSpacing w:val="0"/>
      </w:pPr>
      <w:r w:rsidRPr="00953DC5">
        <w:t>Комиссия обязана в течение 7-ми рабочих дней со дня ее создания:</w:t>
      </w:r>
    </w:p>
    <w:p w:rsidR="00F61152" w:rsidRPr="00953DC5" w:rsidRDefault="00F61152" w:rsidP="00757D61">
      <w:pPr>
        <w:contextualSpacing w:val="0"/>
      </w:pPr>
      <w:r w:rsidRPr="00953DC5">
        <w:t>распределить функции между членами комиссии;</w:t>
      </w:r>
    </w:p>
    <w:p w:rsidR="00F61152" w:rsidRPr="00953DC5" w:rsidRDefault="00F61152" w:rsidP="00757D61">
      <w:pPr>
        <w:contextualSpacing w:val="0"/>
      </w:pPr>
      <w:r w:rsidRPr="00953DC5">
        <w:t xml:space="preserve">обследовать место наступления острого отравления, получить письменное объяснение пострадавшего, если это возможно, опросить лиц-свидетелей происшедшего отравления; </w:t>
      </w:r>
    </w:p>
    <w:p w:rsidR="00F61152" w:rsidRPr="00953DC5" w:rsidRDefault="00F61152" w:rsidP="00757D61">
      <w:pPr>
        <w:contextualSpacing w:val="0"/>
      </w:pPr>
      <w:r w:rsidRPr="00953DC5">
        <w:t>определить лиц, причастных к происшедшему и опросить их;</w:t>
      </w:r>
    </w:p>
    <w:p w:rsidR="00F61152" w:rsidRPr="00953DC5" w:rsidRDefault="00F61152" w:rsidP="00757D61">
      <w:pPr>
        <w:contextualSpacing w:val="0"/>
      </w:pPr>
      <w:r w:rsidRPr="00953DC5">
        <w:t>провести оценку соответствия условий труда работника требованиям санитарного законодательства по материалам выполненных на предприятии лабораторно-инструментальных исследований и обследований;</w:t>
      </w:r>
    </w:p>
    <w:p w:rsidR="00F61152" w:rsidRPr="00953DC5" w:rsidRDefault="00F61152" w:rsidP="00757D61">
      <w:pPr>
        <w:contextualSpacing w:val="0"/>
      </w:pPr>
      <w:r w:rsidRPr="00953DC5">
        <w:t>рассмотреть вопрос о необходимости привлечения к работе комиссии экспертов, проведения дополнительных исследований, обследований;</w:t>
      </w:r>
    </w:p>
    <w:p w:rsidR="00F61152" w:rsidRPr="00953DC5" w:rsidRDefault="00F61152" w:rsidP="00757D61">
      <w:pPr>
        <w:contextualSpacing w:val="0"/>
      </w:pPr>
      <w:r w:rsidRPr="00953DC5">
        <w:t>выяснить обстоятельства и установить причины наступления острого отравления;</w:t>
      </w:r>
    </w:p>
    <w:p w:rsidR="00F61152" w:rsidRPr="00953DC5" w:rsidRDefault="00F61152" w:rsidP="00757D61">
      <w:pPr>
        <w:contextualSpacing w:val="0"/>
      </w:pPr>
      <w:r w:rsidRPr="00953DC5">
        <w:t>изучить первичную медицинскую документацию;</w:t>
      </w:r>
    </w:p>
    <w:p w:rsidR="00F61152" w:rsidRPr="00953DC5" w:rsidRDefault="00F61152" w:rsidP="00757D61">
      <w:pPr>
        <w:contextualSpacing w:val="0"/>
      </w:pPr>
      <w:r w:rsidRPr="00953DC5">
        <w:t>определить связь данного случая с производством;</w:t>
      </w:r>
    </w:p>
    <w:p w:rsidR="00F61152" w:rsidRPr="00953DC5" w:rsidRDefault="00F61152" w:rsidP="00757D61">
      <w:pPr>
        <w:contextualSpacing w:val="0"/>
      </w:pPr>
      <w:r w:rsidRPr="00953DC5">
        <w:t>установить лиц, которые допустили нарушения требований санитарного законодательства;</w:t>
      </w:r>
    </w:p>
    <w:p w:rsidR="00F61152" w:rsidRPr="00953DC5" w:rsidRDefault="00F61152" w:rsidP="00757D61">
      <w:pPr>
        <w:contextualSpacing w:val="0"/>
      </w:pPr>
      <w:r w:rsidRPr="00953DC5">
        <w:t xml:space="preserve">оформить санитарно-гигиеническую характеристику условий труда на пострадавшего и направить ее в учреждение здравоохранения, поставившее предварительный диагноз острого профессионального отравления (заболевания). </w:t>
      </w:r>
    </w:p>
    <w:p w:rsidR="00F61152" w:rsidRPr="00953DC5" w:rsidRDefault="00F61152" w:rsidP="00757D61">
      <w:pPr>
        <w:contextualSpacing w:val="0"/>
      </w:pPr>
      <w:r w:rsidRPr="00953DC5">
        <w:t>Учреждение здравоохранения на основании клинических данных состояния здоровья работника и санитарно-гигиенической характеристики условий его труда устанавливает заключительный диагноз – острое профессиональное заболевание (отравление) и составляет медицинское заключение, которое на протяжении суток в 4-х экземплярах передаёт в комиссию по расследованию.</w:t>
      </w:r>
    </w:p>
    <w:p w:rsidR="00F61152" w:rsidRPr="00953DC5" w:rsidRDefault="00F61152" w:rsidP="00757D61">
      <w:pPr>
        <w:contextualSpacing w:val="0"/>
      </w:pPr>
      <w:r w:rsidRPr="00953DC5">
        <w:t>Порядок составления санитарно-гигиенических характеристик определяется Минздравом ЛНР.</w:t>
      </w:r>
    </w:p>
    <w:p w:rsidR="00F61152" w:rsidRPr="00953DC5" w:rsidRDefault="00F61152" w:rsidP="00757D61">
      <w:pPr>
        <w:contextualSpacing w:val="0"/>
      </w:pPr>
      <w:r w:rsidRPr="00953DC5">
        <w:t xml:space="preserve">В случае возникновения потребности в проведении дополнительных исследований срок расследования может быть продлен по решению комиссии по расследованию приказом главного государственного санитарного врача, создавшего комиссию по расследованию, но не более чем на месяц. </w:t>
      </w:r>
    </w:p>
    <w:p w:rsidR="00F61152" w:rsidRPr="00953DC5" w:rsidRDefault="00F61152" w:rsidP="00757D61">
      <w:pPr>
        <w:contextualSpacing w:val="0"/>
      </w:pPr>
      <w:r w:rsidRPr="00953DC5">
        <w:t>Лечебно-профилактические учреждения, учреждения судебно-медицинской экспертизы, органы прокуратуры, внутренних дел и другие органы обязаны на без оплатной основе представлять на запрос председателя комиссии материалы, заключения относительно расследуемого случая острого отравления.</w:t>
      </w:r>
    </w:p>
    <w:p w:rsidR="00F61152" w:rsidRPr="00953DC5" w:rsidRDefault="00F61152" w:rsidP="00757D61">
      <w:pPr>
        <w:contextualSpacing w:val="0"/>
      </w:pPr>
      <w:r w:rsidRPr="00953DC5">
        <w:t>Затраты, связанные с работой привлеченных экспертов, выполнением необходимых экспертиз, исследований несет предприятие, на котором возникло острое отравление.</w:t>
      </w:r>
    </w:p>
    <w:p w:rsidR="00F61152" w:rsidRPr="00953DC5" w:rsidRDefault="00F61152" w:rsidP="00757D61">
      <w:pPr>
        <w:contextualSpacing w:val="0"/>
      </w:pPr>
      <w:r w:rsidRPr="00953DC5">
        <w:t>При групповом остром отравлении (заболевании), либо повлекшем за собой смерть пострадавшего, расследование проводится комиссией, утвержденной приказом главного государственного санитарного врача Луганской Народной Республики, в составе:</w:t>
      </w:r>
    </w:p>
    <w:bookmarkEnd w:id="1165"/>
    <w:p w:rsidR="00F61152" w:rsidRPr="00953DC5" w:rsidRDefault="00F61152" w:rsidP="00757D61">
      <w:pPr>
        <w:contextualSpacing w:val="0"/>
      </w:pPr>
      <w:r w:rsidRPr="00953DC5">
        <w:t>представитель республиканской санитарно-эпидемиологической станции Министерства здравоохранения Луганской Народной Республики (председатель);</w:t>
      </w:r>
    </w:p>
    <w:p w:rsidR="00F61152" w:rsidRPr="00953DC5" w:rsidRDefault="00F61152" w:rsidP="00757D61">
      <w:pPr>
        <w:contextualSpacing w:val="0"/>
      </w:pPr>
      <w:r w:rsidRPr="00953DC5">
        <w:t>представитель территориальной госсанэпидслужбы;</w:t>
      </w:r>
    </w:p>
    <w:p w:rsidR="00F61152" w:rsidRPr="00953DC5" w:rsidRDefault="00F61152" w:rsidP="00757D61">
      <w:pPr>
        <w:contextualSpacing w:val="0"/>
      </w:pPr>
      <w:r w:rsidRPr="00953DC5">
        <w:t>представитель работодателя;</w:t>
      </w:r>
    </w:p>
    <w:p w:rsidR="00F61152" w:rsidRPr="00953DC5" w:rsidRDefault="00F61152" w:rsidP="00757D61">
      <w:pPr>
        <w:contextualSpacing w:val="0"/>
      </w:pPr>
      <w:r w:rsidRPr="00953DC5">
        <w:t>представитель профсоюзной организации (уполномоченное наемными работниками лицо по вопросам охраны труда);</w:t>
      </w:r>
    </w:p>
    <w:p w:rsidR="00F61152" w:rsidRPr="00953DC5" w:rsidRDefault="00F61152" w:rsidP="00757D61">
      <w:pPr>
        <w:contextualSpacing w:val="0"/>
      </w:pPr>
      <w:r w:rsidRPr="00953DC5">
        <w:t>представитель Фонда;</w:t>
      </w:r>
    </w:p>
    <w:p w:rsidR="00F61152" w:rsidRPr="00953DC5" w:rsidRDefault="00F61152" w:rsidP="00757D61">
      <w:pPr>
        <w:contextualSpacing w:val="0"/>
      </w:pPr>
      <w:r w:rsidRPr="00953DC5">
        <w:t>представитель территориального исполнительного органа государственной  власти;</w:t>
      </w:r>
    </w:p>
    <w:p w:rsidR="00F61152" w:rsidRPr="00953DC5" w:rsidRDefault="00F61152" w:rsidP="00757D61">
      <w:pPr>
        <w:contextualSpacing w:val="0"/>
      </w:pPr>
      <w:r w:rsidRPr="00953DC5">
        <w:t>представитель учреждения здравоохранения, поставившего предварительный диагноз острого отравления (заболевания) на предприятии.</w:t>
      </w:r>
    </w:p>
    <w:p w:rsidR="00F61152" w:rsidRPr="00953DC5" w:rsidRDefault="00F61152" w:rsidP="00757D61">
      <w:pPr>
        <w:contextualSpacing w:val="0"/>
      </w:pPr>
      <w:r w:rsidRPr="00953DC5">
        <w:t>При групповом остром отравлении на предприятии, вследствие которого умерло 5 и более человек или отравилось 10 и более человек, расследование проводится комиссией, создаваемой Министерством здравоохранения Луганской Народной Республики. В состав такой комиссии входят представители Минздрава ЛНР, главный государственный санитарный врач ЛНР, руководитель территориального исполнительного органа государственной власти, председатель Фонда, руководитель органа управления предприятием, председатель отраслевого или территориального объединения профсоюзов, работодатель, председатель профсоюзной организации предприятия (уполномоченное наёмными работниками лицо по охране труда), руководитель учреждения здравоохранения, поставившего предварительный диагноз острого отравления на предприятии, представители других органов (при необходимости).</w:t>
      </w:r>
    </w:p>
    <w:p w:rsidR="00F61152" w:rsidRPr="00953DC5" w:rsidRDefault="00F61152" w:rsidP="00757D61">
      <w:pPr>
        <w:contextualSpacing w:val="0"/>
      </w:pPr>
      <w:r w:rsidRPr="00953DC5">
        <w:t>После получения медицинского заключения комиссия в течение суток составляет Акт расследования причин возникновения профессионального заболевания (отравления) по установленной форме.</w:t>
      </w:r>
    </w:p>
    <w:p w:rsidR="00F61152" w:rsidRPr="00953DC5" w:rsidRDefault="00F61152" w:rsidP="00757D61">
      <w:pPr>
        <w:contextualSpacing w:val="0"/>
      </w:pPr>
      <w:r w:rsidRPr="009B35E1">
        <w:rPr>
          <w:b/>
        </w:rPr>
        <w:t>Статья</w:t>
      </w:r>
      <w:r w:rsidRPr="009B35E1">
        <w:rPr>
          <w:b/>
          <w:lang w:val="en-US"/>
        </w:rPr>
        <w:t> </w:t>
      </w:r>
      <w:r w:rsidRPr="009B35E1">
        <w:rPr>
          <w:b/>
        </w:rPr>
        <w:t>261.</w:t>
      </w:r>
      <w:r w:rsidRPr="00953DC5">
        <w:rPr>
          <w:lang w:val="en-US"/>
        </w:rPr>
        <w:t> </w:t>
      </w:r>
      <w:r w:rsidRPr="00953DC5">
        <w:t>Установление связи заболевания с условиями труда</w:t>
      </w:r>
    </w:p>
    <w:p w:rsidR="00F61152" w:rsidRPr="00953DC5" w:rsidRDefault="00F61152" w:rsidP="00757D61">
      <w:pPr>
        <w:contextualSpacing w:val="0"/>
      </w:pPr>
      <w:r w:rsidRPr="00953DC5">
        <w:t>Все случаи хронических профессиональных заболеваний, отравлений на производстве независимо от срока их наступления подлежат расследованию.</w:t>
      </w:r>
    </w:p>
    <w:p w:rsidR="00F61152" w:rsidRPr="00953DC5" w:rsidRDefault="00F61152" w:rsidP="00757D61">
      <w:pPr>
        <w:contextualSpacing w:val="0"/>
      </w:pPr>
      <w:r w:rsidRPr="00953DC5">
        <w:t>Случаи профессиональных инфекционных заболеваний и хронических профессиональных интоксикаций расследуются как хронические профессиональные заболевания.</w:t>
      </w:r>
    </w:p>
    <w:p w:rsidR="00F61152" w:rsidRPr="00953DC5" w:rsidRDefault="00F61152" w:rsidP="00757D61">
      <w:pPr>
        <w:contextualSpacing w:val="0"/>
      </w:pPr>
      <w:r w:rsidRPr="00953DC5">
        <w:t xml:space="preserve">Профессиональный характер заболевания определяется в соответствии с процедурой установления связи заболевания с условиями труда  и перечнем профессиональных заболеваний, утвержденными в установленном порядке. </w:t>
      </w:r>
    </w:p>
    <w:p w:rsidR="00F61152" w:rsidRPr="00953DC5" w:rsidRDefault="00F61152" w:rsidP="00757D61">
      <w:pPr>
        <w:contextualSpacing w:val="0"/>
      </w:pPr>
      <w:r w:rsidRPr="00953DC5">
        <w:t>Перечень учреждений и заведений, которые имеют право устанавливать окончательный диагноз профессиональных заболеваний, пересматривается каждые пять лет и утверждается Министерством здравоохранения Луганской Народной Республики.</w:t>
      </w:r>
    </w:p>
    <w:p w:rsidR="00F61152" w:rsidRPr="00953DC5" w:rsidRDefault="00F61152" w:rsidP="00757D61">
      <w:pPr>
        <w:contextualSpacing w:val="0"/>
      </w:pPr>
      <w:r w:rsidRPr="00953DC5">
        <w:t>При подозрении на профессиональное заболевание учреждение здравоохранения, направляет работника на консультацию к врачу-профпатологу города (района) с документами, перечень которых определен процедурой установления связи заболевания с условиями труда.</w:t>
      </w:r>
    </w:p>
    <w:p w:rsidR="00F61152" w:rsidRPr="00953DC5" w:rsidRDefault="00F61152" w:rsidP="00757D61">
      <w:pPr>
        <w:contextualSpacing w:val="0"/>
      </w:pPr>
      <w:r w:rsidRPr="00953DC5">
        <w:t>Для установления окончательного диагноза и связи заболевания с влиянием вредных факторов производственной среды и трудового процесса врач-профпатолог города (района)  направляет больного, в специализированное профпатологическое медицинское учреждение, которое имеет право устанавливать диагноз профессионального заболевания с соответствующими документами.</w:t>
      </w:r>
    </w:p>
    <w:p w:rsidR="00F61152" w:rsidRPr="00953DC5" w:rsidRDefault="00F61152" w:rsidP="00757D61">
      <w:pPr>
        <w:contextualSpacing w:val="0"/>
      </w:pPr>
      <w:r w:rsidRPr="00953DC5">
        <w:t>В специализированное профпатологическое медицинское учреждение в случае потребности для установления диагноза может направляться также больной, который проходит обследование в любом научном институте (учреждении) медицинского профиля.</w:t>
      </w:r>
    </w:p>
    <w:p w:rsidR="00F61152" w:rsidRPr="00953DC5" w:rsidRDefault="00F61152" w:rsidP="00757D61">
      <w:pPr>
        <w:contextualSpacing w:val="0"/>
      </w:pPr>
      <w:r w:rsidRPr="00953DC5">
        <w:t>Специализированное профпатологическое медицинское учреждение проводит амбулаторное и/или стационарное обследование больных и устанавливает диагноз профессионального заболевания.</w:t>
      </w:r>
    </w:p>
    <w:p w:rsidR="00F61152" w:rsidRPr="00953DC5" w:rsidRDefault="00F61152" w:rsidP="00757D61">
      <w:pPr>
        <w:contextualSpacing w:val="0"/>
      </w:pPr>
      <w:r w:rsidRPr="00953DC5">
        <w:t>Диагноз профессионального заболевания может быть изменен или отменен специализированным профпатологическим медицинским учреждением, которое установило его раньше, на основании результатов дополнительно представленных сведений или проведенных исследований и повторной экспертизы. Ответственность за установление или отмену диагноза профессионального заболевания возлагается на руководителя такого учреждения и председателя врачебной экспертной комиссии.</w:t>
      </w:r>
    </w:p>
    <w:p w:rsidR="00F61152" w:rsidRPr="00953DC5" w:rsidRDefault="00F61152" w:rsidP="00757D61">
      <w:pPr>
        <w:contextualSpacing w:val="0"/>
      </w:pPr>
      <w:r w:rsidRPr="00953DC5">
        <w:t>Решение об окончательном диагнозе профессионального заболевания оформляется заключением врачебной  экспертной комиссии.</w:t>
      </w:r>
    </w:p>
    <w:p w:rsidR="00F61152" w:rsidRPr="00953DC5" w:rsidRDefault="00F61152" w:rsidP="00757D61">
      <w:pPr>
        <w:contextualSpacing w:val="0"/>
      </w:pPr>
      <w:r w:rsidRPr="00953DC5">
        <w:t>В спорных случаях решение об окончательном диагнозе профессионального заболевания принимается центральной врачебно – экспертной комиссией уполномоченного государственного учреждения,  при участии специалистов госсанэпидслужбы, учреждения здравоохранения, рабочего органа Фонда, представителей предприятия, первичной профсоюзной организации или уполномоченного наемными работниками лица по вопросам охраны труда (в случае, если профсоюз на предприятии отсутствует).</w:t>
      </w:r>
    </w:p>
    <w:p w:rsidR="00F61152" w:rsidRPr="00953DC5" w:rsidRDefault="00F61152" w:rsidP="00757D61">
      <w:pPr>
        <w:contextualSpacing w:val="0"/>
      </w:pPr>
      <w:r w:rsidRPr="00953DC5">
        <w:t>Решение комиссии может быть обжаловано в судебном порядке.</w:t>
      </w:r>
    </w:p>
    <w:p w:rsidR="00F61152" w:rsidRPr="00953DC5" w:rsidRDefault="00F61152" w:rsidP="00757D61">
      <w:pPr>
        <w:contextualSpacing w:val="0"/>
      </w:pPr>
      <w:r w:rsidRPr="00953DC5">
        <w:t>При наличии признаков стойкой потери профессиональной трудоспособности вследствие профессионального заболевания (отравления) учреждение здравоохранения, предоставляющее медицинскую помощь работникам предприятия, на котором работает больной, или учреждение здравоохранения по месту его проживания направляет больного на медико-социальную экспертную комиссию для установления степени стойкой потери профессиональной трудоспособности.</w:t>
      </w:r>
    </w:p>
    <w:p w:rsidR="00F61152" w:rsidRPr="00953DC5" w:rsidRDefault="00F61152" w:rsidP="00757D61">
      <w:pPr>
        <w:contextualSpacing w:val="0"/>
      </w:pPr>
      <w:r w:rsidRPr="009B35E1">
        <w:rPr>
          <w:b/>
        </w:rPr>
        <w:t>Статья 262.</w:t>
      </w:r>
      <w:r w:rsidRPr="00953DC5">
        <w:t> Извещение о профессиональном заболевании, отравлении на производстве</w:t>
      </w:r>
    </w:p>
    <w:p w:rsidR="00F61152" w:rsidRPr="00953DC5" w:rsidRDefault="00F61152" w:rsidP="00757D61">
      <w:pPr>
        <w:contextualSpacing w:val="0"/>
      </w:pPr>
      <w:r w:rsidRPr="00953DC5">
        <w:t>При установлении хронического профессионального заболевания, отравления на производстве  специализированным профпатологическим медицинским учреждением составляется Извещение о профессиональном заболевании, отравлении на производстве   по установленной форме.</w:t>
      </w:r>
    </w:p>
    <w:p w:rsidR="00F61152" w:rsidRPr="00953DC5" w:rsidRDefault="00F61152" w:rsidP="00757D61">
      <w:pPr>
        <w:contextualSpacing w:val="0"/>
      </w:pPr>
      <w:r w:rsidRPr="00953DC5">
        <w:t>после установления окончательного диагноза Извещение о профессиональном заболевании в течение 3 дней направляется:</w:t>
      </w:r>
    </w:p>
    <w:p w:rsidR="00F61152" w:rsidRPr="00953DC5" w:rsidRDefault="00F61152" w:rsidP="00757D61">
      <w:pPr>
        <w:contextualSpacing w:val="0"/>
      </w:pPr>
      <w:r w:rsidRPr="00953DC5">
        <w:t xml:space="preserve">руководителю территориального органа госсанэпидслужбы по месту нахождения предприятия, вредные производственные факторы на котором привели к возникновению профессионального заболевания; </w:t>
      </w:r>
    </w:p>
    <w:p w:rsidR="00F61152" w:rsidRPr="00953DC5" w:rsidRDefault="00F61152" w:rsidP="00757D61">
      <w:pPr>
        <w:contextualSpacing w:val="0"/>
      </w:pPr>
      <w:r w:rsidRPr="00953DC5">
        <w:t xml:space="preserve">руководителю предприятия, вредные производственные факторы на котором привели к возникновению профессионального заболевания; </w:t>
      </w:r>
    </w:p>
    <w:p w:rsidR="00F61152" w:rsidRPr="00953DC5" w:rsidRDefault="00F61152" w:rsidP="00757D61">
      <w:pPr>
        <w:contextualSpacing w:val="0"/>
      </w:pPr>
      <w:r w:rsidRPr="00953DC5">
        <w:t>в рабочий орган Фонда по местонахождению предприятия;</w:t>
      </w:r>
    </w:p>
    <w:p w:rsidR="00F61152" w:rsidRPr="00953DC5" w:rsidRDefault="00F61152" w:rsidP="00757D61">
      <w:pPr>
        <w:contextualSpacing w:val="0"/>
      </w:pPr>
      <w:r w:rsidRPr="00953DC5">
        <w:t>профпатологу, который направил больного в специализированное профпатологическое медицинское учреждение.</w:t>
      </w:r>
    </w:p>
    <w:p w:rsidR="00F61152" w:rsidRPr="00953DC5" w:rsidRDefault="00F61152" w:rsidP="00757D61">
      <w:pPr>
        <w:contextualSpacing w:val="0"/>
      </w:pPr>
      <w:r w:rsidRPr="00953DC5">
        <w:t xml:space="preserve">В случае, если больной работал на нескольких предприятиях, где были условия для возникновения профессионального заболевания, отравления на производстве, или по нескольким профессиям, во время работы по которым были условия для развития профессионального заболевания,  Извещение направляется на последнее из этих предприятий. </w:t>
      </w:r>
    </w:p>
    <w:p w:rsidR="00F61152" w:rsidRPr="00953DC5" w:rsidRDefault="00F61152" w:rsidP="00757D61">
      <w:pPr>
        <w:contextualSpacing w:val="0"/>
      </w:pPr>
      <w:r w:rsidRPr="00953DC5">
        <w:t>В случае реорганизации предприятия, вредные производственные факторы которого привели к развитию профессионального заболевания,  Извещение направляется его правопреемнику, а в случае ликвидации предприятия без правопреемника — территориальному исполнительному органу государственной власти по месту нахождения предприятия в прошлом.</w:t>
      </w:r>
    </w:p>
    <w:p w:rsidR="00F61152" w:rsidRPr="00953DC5" w:rsidRDefault="00F61152" w:rsidP="00757D61">
      <w:pPr>
        <w:contextualSpacing w:val="0"/>
      </w:pPr>
      <w:r w:rsidRPr="00953DC5">
        <w:t>Ответственность за своевременное сообщение о профессиональном заболевании, отравления на производстве несет руководитель специализированного профпатологического медицинского учреждения которое установило или отменило диагноз профессионального заболевания.</w:t>
      </w:r>
    </w:p>
    <w:p w:rsidR="00F61152" w:rsidRPr="00953DC5" w:rsidRDefault="00F61152" w:rsidP="00757D61">
      <w:pPr>
        <w:contextualSpacing w:val="0"/>
      </w:pPr>
      <w:r w:rsidRPr="009B35E1">
        <w:rPr>
          <w:b/>
        </w:rPr>
        <w:t>Статья</w:t>
      </w:r>
      <w:r w:rsidRPr="009B35E1">
        <w:rPr>
          <w:b/>
          <w:lang w:val="en-US"/>
        </w:rPr>
        <w:t> </w:t>
      </w:r>
      <w:r w:rsidRPr="009B35E1">
        <w:rPr>
          <w:b/>
        </w:rPr>
        <w:t>263.</w:t>
      </w:r>
      <w:r w:rsidRPr="00953DC5">
        <w:rPr>
          <w:lang w:val="en-US"/>
        </w:rPr>
        <w:t> </w:t>
      </w:r>
      <w:r w:rsidRPr="00953DC5">
        <w:t>Порядок расследования обстоятельств и причин возникновения профессиональных заболеваний</w:t>
      </w:r>
    </w:p>
    <w:p w:rsidR="00F61152" w:rsidRPr="00953DC5" w:rsidRDefault="00F61152" w:rsidP="00757D61">
      <w:pPr>
        <w:contextualSpacing w:val="0"/>
      </w:pPr>
      <w:r w:rsidRPr="00953DC5">
        <w:t>Расследование случаев профессионального заболевания проводится в сроки и в порядке, установленными Советом Министров Луганской Народной Республики.</w:t>
      </w:r>
    </w:p>
    <w:p w:rsidR="00F61152" w:rsidRPr="00953DC5" w:rsidRDefault="00F61152" w:rsidP="00757D61">
      <w:pPr>
        <w:contextualSpacing w:val="0"/>
      </w:pPr>
      <w:r w:rsidRPr="00953DC5">
        <w:t>В расследовании причин возникновения профессионального заболевания инфекционной и паразитарной этиологии обязательно принимают участие специалисты по эпидемиологии и паразитологии территориального органа государственной санитарно-эпидемиологической службы по месту нахождения работодателя.</w:t>
      </w:r>
    </w:p>
    <w:p w:rsidR="00F61152" w:rsidRPr="00953DC5" w:rsidRDefault="00F61152" w:rsidP="00757D61">
      <w:pPr>
        <w:contextualSpacing w:val="0"/>
      </w:pPr>
      <w:r w:rsidRPr="00953DC5">
        <w:t>Расследование причин возникновения двух и более профессиональных заболеваний у одного больного, проводится по мере установления профессионального характера таких заболеваний при наличии соответствующего извещения. В акте расследования указывается диагноз, год его выявления, а также все сопутствующие заболевания общего профиля.</w:t>
      </w:r>
    </w:p>
    <w:p w:rsidR="00F61152" w:rsidRPr="00953DC5" w:rsidRDefault="00F61152" w:rsidP="00757D61">
      <w:pPr>
        <w:contextualSpacing w:val="0"/>
      </w:pPr>
      <w:r w:rsidRPr="00953DC5">
        <w:t>Работодатель обязан в установленный для проведения расследования срок представить комиссии по расследованию:</w:t>
      </w:r>
    </w:p>
    <w:p w:rsidR="00F61152" w:rsidRPr="00953DC5" w:rsidRDefault="00F61152" w:rsidP="00757D61">
      <w:pPr>
        <w:contextualSpacing w:val="0"/>
      </w:pPr>
      <w:r w:rsidRPr="00953DC5">
        <w:t>1)</w:t>
      </w:r>
      <w:r w:rsidRPr="00953DC5">
        <w:rPr>
          <w:lang w:val="en-US"/>
        </w:rPr>
        <w:t> </w:t>
      </w:r>
      <w:r w:rsidRPr="00953DC5">
        <w:t>сведения о профессиональных обязанностях работника;</w:t>
      </w:r>
    </w:p>
    <w:p w:rsidR="00F61152" w:rsidRPr="00953DC5" w:rsidRDefault="00F61152" w:rsidP="00757D61">
      <w:pPr>
        <w:contextualSpacing w:val="0"/>
      </w:pPr>
      <w:r w:rsidRPr="00953DC5">
        <w:t>2)</w:t>
      </w:r>
      <w:r w:rsidRPr="00953DC5">
        <w:rPr>
          <w:lang w:val="en-US"/>
        </w:rPr>
        <w:t> </w:t>
      </w:r>
      <w:r w:rsidRPr="00953DC5">
        <w:t>документы и материалы, которые характеризуют условия труда на рабочем месте (участке, цехе);</w:t>
      </w:r>
    </w:p>
    <w:p w:rsidR="00F61152" w:rsidRPr="00953DC5" w:rsidRDefault="00F61152" w:rsidP="00757D61">
      <w:pPr>
        <w:contextualSpacing w:val="0"/>
      </w:pPr>
      <w:r w:rsidRPr="00953DC5">
        <w:t>3)</w:t>
      </w:r>
      <w:r w:rsidRPr="00953DC5">
        <w:rPr>
          <w:lang w:val="en-US"/>
        </w:rPr>
        <w:t> </w:t>
      </w:r>
      <w:r w:rsidRPr="00953DC5">
        <w:t>результаты экспертизы, лабораторных исследований условий труда;</w:t>
      </w:r>
    </w:p>
    <w:p w:rsidR="00F61152" w:rsidRPr="00953DC5" w:rsidRDefault="00F61152" w:rsidP="00757D61">
      <w:pPr>
        <w:contextualSpacing w:val="0"/>
      </w:pPr>
      <w:r w:rsidRPr="00953DC5">
        <w:t>4)</w:t>
      </w:r>
      <w:r w:rsidRPr="00953DC5">
        <w:rPr>
          <w:lang w:val="en-US"/>
        </w:rPr>
        <w:t> </w:t>
      </w:r>
      <w:r w:rsidRPr="00953DC5">
        <w:t>материалы, которые подтверждают проведение инструктажей по охране труда;</w:t>
      </w:r>
    </w:p>
    <w:p w:rsidR="00F61152" w:rsidRPr="00953DC5" w:rsidRDefault="00F61152" w:rsidP="00757D61">
      <w:pPr>
        <w:contextualSpacing w:val="0"/>
      </w:pPr>
      <w:r w:rsidRPr="00953DC5">
        <w:t>5)</w:t>
      </w:r>
      <w:r w:rsidRPr="00953DC5">
        <w:rPr>
          <w:lang w:val="en-US"/>
        </w:rPr>
        <w:t> </w:t>
      </w:r>
      <w:r w:rsidRPr="00953DC5">
        <w:t>копии документов, которые подтверждают выдачу работнику средств индивидуальной защиты;</w:t>
      </w:r>
    </w:p>
    <w:p w:rsidR="00F61152" w:rsidRPr="00953DC5" w:rsidRDefault="00F61152" w:rsidP="00757D61">
      <w:pPr>
        <w:contextualSpacing w:val="0"/>
      </w:pPr>
      <w:r w:rsidRPr="00953DC5">
        <w:t>6)</w:t>
      </w:r>
      <w:r w:rsidRPr="00953DC5">
        <w:rPr>
          <w:lang w:val="en-US"/>
        </w:rPr>
        <w:t> </w:t>
      </w:r>
      <w:r w:rsidRPr="00953DC5">
        <w:t>предписания или другие документы, ранее выданные территориальным органом, уполномоченным на осуществление государственного санитарно-эпидемиологического надзора и касающиеся данного профессионального заболевания;</w:t>
      </w:r>
    </w:p>
    <w:p w:rsidR="00F61152" w:rsidRPr="00953DC5" w:rsidRDefault="00F61152" w:rsidP="00757D61">
      <w:pPr>
        <w:contextualSpacing w:val="0"/>
      </w:pPr>
      <w:r w:rsidRPr="00953DC5">
        <w:t>7)</w:t>
      </w:r>
      <w:r w:rsidRPr="00953DC5">
        <w:rPr>
          <w:lang w:val="en-US"/>
        </w:rPr>
        <w:t> </w:t>
      </w:r>
      <w:r w:rsidRPr="00953DC5">
        <w:t>результаты медицинских осмотров работника (работников);</w:t>
      </w:r>
    </w:p>
    <w:p w:rsidR="00F61152" w:rsidRPr="00953DC5" w:rsidRDefault="00F61152" w:rsidP="00757D61">
      <w:pPr>
        <w:contextualSpacing w:val="0"/>
      </w:pPr>
      <w:r w:rsidRPr="00953DC5">
        <w:t>8)</w:t>
      </w:r>
      <w:r w:rsidRPr="00953DC5">
        <w:rPr>
          <w:lang w:val="en-US"/>
        </w:rPr>
        <w:t> </w:t>
      </w:r>
      <w:r w:rsidRPr="00953DC5">
        <w:t>другие материалы по требованию комиссии.</w:t>
      </w:r>
    </w:p>
    <w:p w:rsidR="00F61152" w:rsidRPr="00953DC5" w:rsidRDefault="00F61152" w:rsidP="00757D61">
      <w:pPr>
        <w:contextualSpacing w:val="0"/>
      </w:pPr>
      <w:r w:rsidRPr="00953DC5">
        <w:t>Работодатель должен обеспечить комиссию по расследованию помещением, транспортными средствами и средствами связи, организовать печатание, тиражирование и оформление в необходимом количестве материалов расследования, в том числе акта расследования хронического профессионального заболевания.</w:t>
      </w:r>
    </w:p>
    <w:p w:rsidR="00F61152" w:rsidRPr="00953DC5" w:rsidRDefault="00F61152" w:rsidP="00757D61">
      <w:pPr>
        <w:contextualSpacing w:val="0"/>
      </w:pPr>
      <w:r w:rsidRPr="00953DC5">
        <w:t>Руководитель комиссии по расследованию обязан:</w:t>
      </w:r>
    </w:p>
    <w:p w:rsidR="00F61152" w:rsidRPr="00953DC5" w:rsidRDefault="00F61152" w:rsidP="00757D61">
      <w:pPr>
        <w:contextualSpacing w:val="0"/>
      </w:pPr>
      <w:r w:rsidRPr="00953DC5">
        <w:t>1)</w:t>
      </w:r>
      <w:r w:rsidRPr="00953DC5">
        <w:rPr>
          <w:lang w:val="en-US"/>
        </w:rPr>
        <w:t> </w:t>
      </w:r>
      <w:r w:rsidRPr="00953DC5">
        <w:t>распределить функциональные обязанности между членами комиссии;</w:t>
      </w:r>
    </w:p>
    <w:p w:rsidR="00F61152" w:rsidRPr="00953DC5" w:rsidRDefault="00F61152" w:rsidP="00757D61">
      <w:pPr>
        <w:contextualSpacing w:val="0"/>
      </w:pPr>
      <w:r w:rsidRPr="00953DC5">
        <w:t>2)</w:t>
      </w:r>
      <w:r w:rsidRPr="00953DC5">
        <w:rPr>
          <w:lang w:val="en-US"/>
        </w:rPr>
        <w:t> </w:t>
      </w:r>
      <w:r w:rsidRPr="00953DC5">
        <w:t>рассмотреть вопрос о необходимости привлечения к ее работе экспертов;</w:t>
      </w:r>
    </w:p>
    <w:p w:rsidR="00F61152" w:rsidRPr="00953DC5" w:rsidRDefault="00F61152" w:rsidP="00757D61">
      <w:pPr>
        <w:contextualSpacing w:val="0"/>
      </w:pPr>
      <w:r w:rsidRPr="00953DC5">
        <w:t>3)</w:t>
      </w:r>
      <w:r w:rsidRPr="00953DC5">
        <w:rPr>
          <w:lang w:val="en-US"/>
        </w:rPr>
        <w:t> </w:t>
      </w:r>
      <w:r w:rsidRPr="00953DC5">
        <w:t>провести расследование обстоятельств и причин возникновения профессионального заболевания;</w:t>
      </w:r>
    </w:p>
    <w:p w:rsidR="00F61152" w:rsidRPr="00953DC5" w:rsidRDefault="00F61152" w:rsidP="00757D61">
      <w:pPr>
        <w:contextualSpacing w:val="0"/>
      </w:pPr>
      <w:r w:rsidRPr="00953DC5">
        <w:t>4)</w:t>
      </w:r>
      <w:r w:rsidRPr="00953DC5">
        <w:rPr>
          <w:lang w:val="en-US"/>
        </w:rPr>
        <w:t> </w:t>
      </w:r>
      <w:r w:rsidRPr="00953DC5">
        <w:t>составить акт проведения расследования причин возникновения хронического профессионального заболевания.</w:t>
      </w:r>
    </w:p>
    <w:p w:rsidR="00F61152" w:rsidRPr="00953DC5" w:rsidRDefault="00F61152" w:rsidP="00757D61">
      <w:pPr>
        <w:contextualSpacing w:val="0"/>
      </w:pPr>
      <w:r w:rsidRPr="00953DC5">
        <w:t>Комиссия по расследованию проводит оценку условий труда работника по материалам обследований и исследований, проведенных соответствующими уполномоченными территориальными органами в санитарно-эпидемиологической сфере, изучает предписания органов государственного надзора в сфере охраны труда,  представителей профсоюзов, инструкции по охране труда работников, заключительные акты периодических медицинских осмотров, приказы и распоряжения администрации предприятия о нарушении работником требований правил и инструкций по охране труда, сроков прохождения периодических медицинских осмотров, карточки учета индивидуальных доз облучения на рабочем месте с источниками радиационного излучения, получает письменные объяснения должностных лиц, других работников по вопросам, связанным с расследованием причин возникновения профессионального заболевания, а в случае необходимости требует проведения дополнительных исследований на рабочем месте и принимает участие в них, изучает первичную медицинскую документацию относительно больного и др.</w:t>
      </w:r>
    </w:p>
    <w:p w:rsidR="00F61152" w:rsidRPr="00953DC5" w:rsidRDefault="00F61152" w:rsidP="00757D61">
      <w:pPr>
        <w:contextualSpacing w:val="0"/>
      </w:pPr>
      <w:r w:rsidRPr="00953DC5">
        <w:t>Установление профессионального заболевания у лиц, которые работали за пределами Луганской Народной Республики,  проводится согласно действующему законодательству.</w:t>
      </w:r>
    </w:p>
    <w:p w:rsidR="00F61152" w:rsidRPr="00953DC5" w:rsidRDefault="00F61152" w:rsidP="00757D61">
      <w:pPr>
        <w:contextualSpacing w:val="0"/>
      </w:pPr>
      <w:r w:rsidRPr="00953DC5">
        <w:t>В случае выявления профессионального заболевания у неработающих пенсионеров, расследование проводится согласно  настоящего кодекса и законодательства Луганской Народной Республики.</w:t>
      </w:r>
    </w:p>
    <w:p w:rsidR="00F61152" w:rsidRPr="00953DC5" w:rsidRDefault="00F61152" w:rsidP="00757D61">
      <w:pPr>
        <w:contextualSpacing w:val="0"/>
      </w:pPr>
      <w:r w:rsidRPr="009B35E1">
        <w:rPr>
          <w:b/>
        </w:rPr>
        <w:t>Статья</w:t>
      </w:r>
      <w:r w:rsidRPr="009B35E1">
        <w:rPr>
          <w:b/>
          <w:lang w:val="en-US"/>
        </w:rPr>
        <w:t> </w:t>
      </w:r>
      <w:r w:rsidRPr="009B35E1">
        <w:rPr>
          <w:b/>
        </w:rPr>
        <w:t>264.</w:t>
      </w:r>
      <w:r w:rsidRPr="00953DC5">
        <w:rPr>
          <w:lang w:val="en-US"/>
        </w:rPr>
        <w:t> </w:t>
      </w:r>
      <w:r w:rsidRPr="00953DC5">
        <w:t>Процедура оформления акта расследования  причин возникновения профессионального заболевания</w:t>
      </w:r>
    </w:p>
    <w:p w:rsidR="00F61152" w:rsidRPr="00953DC5" w:rsidRDefault="00F61152" w:rsidP="00757D61">
      <w:pPr>
        <w:contextualSpacing w:val="0"/>
      </w:pPr>
      <w:r w:rsidRPr="00953DC5">
        <w:t xml:space="preserve">По результатам расследования комиссия составляет акт расследования причин возникновения профессионального заболевания,  отравления на производстве по установленной форме. </w:t>
      </w:r>
    </w:p>
    <w:p w:rsidR="00F61152" w:rsidRPr="00953DC5" w:rsidRDefault="00F61152" w:rsidP="00757D61">
      <w:pPr>
        <w:contextualSpacing w:val="0"/>
      </w:pPr>
      <w:r w:rsidRPr="00953DC5">
        <w:t>Акт расследования причин возникновения профессионального заболевания, отравления на производстве является документом, в котором отмечаются основные условия, обстоятельства и причины возникновения профессионального заболевания, мероприятия по предотвращению развития профессионального заболевания и обеспечению нормализации условий труда, а также устанавливаются лица, которые не выполнили (не выполняют) соответствующие требования законодательства об охране труда и об обеспечении санитарного и эпидемического благополучия населения.</w:t>
      </w:r>
    </w:p>
    <w:p w:rsidR="00F61152" w:rsidRPr="00953DC5" w:rsidRDefault="00F61152" w:rsidP="00757D61">
      <w:pPr>
        <w:contextualSpacing w:val="0"/>
      </w:pPr>
      <w:r w:rsidRPr="00953DC5">
        <w:t>Акт, подписанный членами комиссии по расследованию, утверждается главным государственным санитарным врачом территории и заверяется печатью.</w:t>
      </w:r>
    </w:p>
    <w:p w:rsidR="00F61152" w:rsidRPr="00953DC5" w:rsidRDefault="00F61152" w:rsidP="00757D61">
      <w:pPr>
        <w:contextualSpacing w:val="0"/>
      </w:pPr>
      <w:r w:rsidRPr="00953DC5">
        <w:t>Решение о содержании Акта принимается большинством членов комиссии по расследованию. Все спорные вопросы рассматриваются на заседании комиссии.</w:t>
      </w:r>
    </w:p>
    <w:p w:rsidR="00F61152" w:rsidRPr="00953DC5" w:rsidRDefault="00F61152" w:rsidP="00757D61">
      <w:pPr>
        <w:contextualSpacing w:val="0"/>
      </w:pPr>
      <w:r w:rsidRPr="00953DC5">
        <w:t>В случае несогласия члена комиссии по расследованию с содержанием акта он его обязательно подписывает, письменно обосновывает своё особое мнение, которое прилагается к акту и является его неотъемлемой частью, о чем делается отметка в указанном акте. В этом случае главный государственный санитарный врач территории вправе утвердить такой Акт расследования.</w:t>
      </w:r>
    </w:p>
    <w:p w:rsidR="00F61152" w:rsidRPr="00953DC5" w:rsidRDefault="00F61152" w:rsidP="00757D61">
      <w:pPr>
        <w:contextualSpacing w:val="0"/>
      </w:pPr>
      <w:r w:rsidRPr="00953DC5">
        <w:t>Акт составляется в течение трех дней после окончания расследования в четырех экземплярах и выдается больному, территориальному органу госсанэпидслужбы, рабочему органу Фонда  и предприятию.</w:t>
      </w:r>
    </w:p>
    <w:p w:rsidR="00F61152" w:rsidRPr="00953DC5" w:rsidRDefault="00F61152" w:rsidP="00757D61">
      <w:pPr>
        <w:contextualSpacing w:val="0"/>
      </w:pPr>
      <w:r w:rsidRPr="00953DC5">
        <w:t>Акт вместе с материалами расследования хранится на предприятии, в территориальном органе госсанэпидслужбы и рабочем органе Фонда на протяжении 45 лет, а в других организациях — не меньше срока, предусмотренного для выполнения указанных в нем профилактических мер.</w:t>
      </w:r>
    </w:p>
    <w:p w:rsidR="00F61152" w:rsidRPr="00953DC5" w:rsidRDefault="00F61152" w:rsidP="00757D61">
      <w:pPr>
        <w:contextualSpacing w:val="0"/>
      </w:pPr>
      <w:r w:rsidRPr="00953DC5">
        <w:t>В случае реорганизации, ликвидации предприятия Акт расследования причин возникновения профессионального заболевания, отравления на производстве передается в городской (районный) архив.</w:t>
      </w:r>
    </w:p>
    <w:p w:rsidR="00F61152" w:rsidRPr="00953DC5" w:rsidRDefault="00F61152" w:rsidP="00757D61">
      <w:pPr>
        <w:contextualSpacing w:val="0"/>
      </w:pPr>
      <w:r w:rsidRPr="00953DC5">
        <w:t>При необходимости Акт расследования причин возникновения профессионального заболевания, отравления на производстве может быть восстановлен или составлен вновь по результатам ретроспективного расследования случая профессионального заболевания, отравления на производстве, независимо от давности имевшего место и диагносцированного в установленном порядке профессионального заболевания, отравления на производстве, или территориальным органом госсанэпидслужбы может быть выдан дубликат этого Акта, заверенного печатью организации и подписью руководителя.</w:t>
      </w:r>
    </w:p>
    <w:p w:rsidR="00F61152" w:rsidRPr="00953DC5" w:rsidRDefault="00F61152" w:rsidP="00757D61">
      <w:pPr>
        <w:contextualSpacing w:val="0"/>
      </w:pPr>
      <w:r w:rsidRPr="009B35E1">
        <w:rPr>
          <w:b/>
        </w:rPr>
        <w:t>Статья</w:t>
      </w:r>
      <w:r w:rsidRPr="009B35E1">
        <w:rPr>
          <w:b/>
          <w:lang w:val="en-US"/>
        </w:rPr>
        <w:t> </w:t>
      </w:r>
      <w:r w:rsidRPr="009B35E1">
        <w:rPr>
          <w:b/>
        </w:rPr>
        <w:t>265.</w:t>
      </w:r>
      <w:r w:rsidRPr="00953DC5">
        <w:rPr>
          <w:lang w:val="en-US"/>
        </w:rPr>
        <w:t> </w:t>
      </w:r>
      <w:r w:rsidRPr="00953DC5">
        <w:t>Мероприятия по предотвращению возникновения профессиональных заболеваний</w:t>
      </w:r>
    </w:p>
    <w:p w:rsidR="00F61152" w:rsidRPr="00953DC5" w:rsidRDefault="00F61152" w:rsidP="00757D61">
      <w:pPr>
        <w:contextualSpacing w:val="0"/>
      </w:pPr>
      <w:r w:rsidRPr="00953DC5">
        <w:t>Работодатель обязан в пятидневный срок после получения акта расследования выдать приказ об исполнении  мер по предотвращению возникновения профессиональных заболеваний и о привлечении к ответственности лиц, виновных в нарушении санитарных норм и правил.</w:t>
      </w:r>
    </w:p>
    <w:p w:rsidR="00F61152" w:rsidRPr="00953DC5" w:rsidRDefault="00F61152" w:rsidP="00757D61">
      <w:pPr>
        <w:contextualSpacing w:val="0"/>
      </w:pPr>
      <w:r w:rsidRPr="00953DC5">
        <w:t>Об исполнении предложенных комиссией по расследованию мер по предотвращению возникновения профессиональных заболеваний работодатель письменно информирует территориальный орган, уполномоченный на осуществление государственного санитарно-эпидемиологического надзора, в течение указанного в акте срока.</w:t>
      </w:r>
    </w:p>
    <w:p w:rsidR="00F61152" w:rsidRPr="00953DC5" w:rsidRDefault="00F61152" w:rsidP="00757D61">
      <w:pPr>
        <w:contextualSpacing w:val="0"/>
      </w:pPr>
      <w:r w:rsidRPr="009B35E1">
        <w:rPr>
          <w:b/>
        </w:rPr>
        <w:t>Статья</w:t>
      </w:r>
      <w:r w:rsidRPr="009B35E1">
        <w:rPr>
          <w:b/>
          <w:lang w:val="en-US"/>
        </w:rPr>
        <w:t> </w:t>
      </w:r>
      <w:r w:rsidRPr="009B35E1">
        <w:rPr>
          <w:b/>
        </w:rPr>
        <w:t>266.</w:t>
      </w:r>
      <w:r w:rsidRPr="00953DC5">
        <w:rPr>
          <w:lang w:val="en-US"/>
        </w:rPr>
        <w:t> </w:t>
      </w:r>
      <w:r w:rsidRPr="00953DC5">
        <w:t>Регистрация и учет случаев профессиональных заболеваний (отравлений)</w:t>
      </w:r>
    </w:p>
    <w:p w:rsidR="00F61152" w:rsidRPr="00953DC5" w:rsidRDefault="00F61152" w:rsidP="00757D61">
      <w:pPr>
        <w:contextualSpacing w:val="0"/>
      </w:pPr>
      <w:r w:rsidRPr="00953DC5">
        <w:t>Регистрация и учет случаев профессиональных заболеваний (отравлений) ведется в порядке, установленном нормативными правовыми актами Луганской Народной Республики работодателем, Фондом социального страхования от несчастных случаев на производстве и профессиональных заболеваний, территориальным органом, уполномоченном на осуществление государственного санитарно-эпидемиологического надзора, в медицинской организации.</w:t>
      </w:r>
    </w:p>
    <w:p w:rsidR="00F61152" w:rsidRPr="00953DC5" w:rsidRDefault="00F61152" w:rsidP="00757D61">
      <w:pPr>
        <w:contextualSpacing w:val="0"/>
      </w:pPr>
      <w:r w:rsidRPr="00953DC5">
        <w:t>В случае выявления нескольких профессиональных заболеваний больной регистрируется в журнале один раз с указанием всех диагнозов.</w:t>
      </w:r>
    </w:p>
    <w:p w:rsidR="00F61152" w:rsidRPr="00953DC5" w:rsidRDefault="00F61152" w:rsidP="00757D61">
      <w:pPr>
        <w:contextualSpacing w:val="0"/>
      </w:pPr>
      <w:r w:rsidRPr="00953DC5">
        <w:t>Порядок сбора и передачи информации о случаях профессиональных заболеваний (отравлений) для автоматизированной системы учета и анализа профессиональных заболеваний (отравлений), а также формы государственной статистической отчетности относительно профессиональных заболеваний (отравлений) определяется Министерством здравоохранения Луганской Народной Республики.</w:t>
      </w:r>
    </w:p>
    <w:p w:rsidR="00F61152" w:rsidRPr="00953DC5" w:rsidRDefault="00F61152" w:rsidP="00757D61">
      <w:pPr>
        <w:contextualSpacing w:val="0"/>
      </w:pPr>
      <w:r w:rsidRPr="00953DC5">
        <w:t>Подтвержденные случаи профессиональных заболеваний работников, которые изменили место работы, или неработающих пенсионеров подлежат регистрации и учету на последнем предприятии, где были условия для возникновения профессионального заболевания (независимо от стажа работы на нем), в рабочем органе Фонда социального страхования от несчастных случаев на производстве и профессиональных заболеваний по местонахождению такого предприятия и территориальном органе, уполномоченном на осуществление государственного санитарно-эпидемиологического надзора  по месту нахождения предприятия.</w:t>
      </w:r>
    </w:p>
    <w:p w:rsidR="00F61152" w:rsidRPr="00953DC5" w:rsidRDefault="00F61152" w:rsidP="00757D61">
      <w:pPr>
        <w:contextualSpacing w:val="0"/>
      </w:pPr>
      <w:r w:rsidRPr="00953DC5">
        <w:t>Случаи профессиональных заболеваний, выявленные у лиц, которые приехали на постоянное проживание в Луганскую Народную Республику из других государств, расследуются в порядке, предусмотренном международными договорами Луганской Народной Республики, и регистрируются в медицинской организации, территориальном органе, уполномоченном на осуществление государственного санитарно-эпидемиологического надзора и рабочими органами Фонда социального страхования от несчастных случаев на производстве и профессиональных заболеваний по месту их проживания в республике.</w:t>
      </w:r>
    </w:p>
    <w:p w:rsidR="00F61152" w:rsidRPr="00953DC5" w:rsidRDefault="00F61152" w:rsidP="00757D61">
      <w:pPr>
        <w:contextualSpacing w:val="0"/>
      </w:pPr>
      <w:r w:rsidRPr="009B35E1">
        <w:rPr>
          <w:b/>
        </w:rPr>
        <w:t>Статья</w:t>
      </w:r>
      <w:r w:rsidRPr="009B35E1">
        <w:rPr>
          <w:b/>
          <w:lang w:val="en-US"/>
        </w:rPr>
        <w:t> </w:t>
      </w:r>
      <w:r w:rsidRPr="009B35E1">
        <w:rPr>
          <w:b/>
        </w:rPr>
        <w:t>267.</w:t>
      </w:r>
      <w:r w:rsidRPr="00953DC5">
        <w:rPr>
          <w:lang w:val="en-US"/>
        </w:rPr>
        <w:t> </w:t>
      </w:r>
      <w:r w:rsidRPr="00953DC5">
        <w:t>Рассмотрение разногласий по вопросам расследования, оформления и учета несчастных случаев</w:t>
      </w:r>
    </w:p>
    <w:p w:rsidR="00F61152" w:rsidRDefault="00F61152" w:rsidP="00757D61">
      <w:pPr>
        <w:contextualSpacing w:val="0"/>
      </w:pPr>
      <w:bookmarkStart w:id="1166" w:name="92741"/>
      <w:bookmarkEnd w:id="1166"/>
      <w:r w:rsidRPr="00953DC5">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w:t>
      </w:r>
      <w:bookmarkStart w:id="1167" w:name="a2d9f"/>
      <w:bookmarkEnd w:id="1167"/>
      <w:r w:rsidRPr="00953DC5">
        <w:t xml:space="preserve">в результате несчастного случая, либо лиц, состоявших с ним в близком родстве или свойстве (их законного представителя </w:t>
      </w:r>
      <w:bookmarkStart w:id="1168" w:name="f5742"/>
      <w:bookmarkEnd w:id="1168"/>
      <w:r w:rsidRPr="00953DC5">
        <w:t>или иного доверенного лица), с содержанием акта о несчастном случае рассматриваются органом исполнительной власти, уполномоченным на осуществление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w:t>
      </w:r>
      <w:bookmarkStart w:id="1169" w:name="39668"/>
      <w:bookmarkEnd w:id="1169"/>
      <w:r w:rsidRPr="00953DC5">
        <w:t xml:space="preserve"> уполномоченным органом исполнительной власти Луганской Народной Республики в области охраны труда и его территориальными органами и Фондом социального страхования от несчастных случаев на производстве и профессиональных заболеваний,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w:t>
      </w:r>
      <w:bookmarkStart w:id="1170" w:name="7a59f"/>
      <w:bookmarkEnd w:id="1170"/>
      <w:r w:rsidRPr="00953DC5">
        <w:t xml:space="preserve"> инспектора труда.</w:t>
      </w:r>
    </w:p>
    <w:p w:rsidR="00F61152" w:rsidRPr="00953DC5" w:rsidRDefault="00F61152" w:rsidP="00757D61">
      <w:pPr>
        <w:contextualSpacing w:val="0"/>
      </w:pPr>
    </w:p>
    <w:p w:rsidR="00F61152" w:rsidRPr="009B35E1" w:rsidRDefault="00F61152" w:rsidP="009B35E1">
      <w:pPr>
        <w:spacing w:after="120"/>
        <w:ind w:firstLine="0"/>
        <w:contextualSpacing w:val="0"/>
        <w:jc w:val="center"/>
        <w:rPr>
          <w:b/>
          <w:caps/>
        </w:rPr>
      </w:pPr>
      <w:r w:rsidRPr="009B35E1">
        <w:rPr>
          <w:b/>
          <w:caps/>
        </w:rPr>
        <w:t>Раздел</w:t>
      </w:r>
      <w:r w:rsidRPr="009B35E1">
        <w:rPr>
          <w:b/>
          <w:caps/>
          <w:lang w:val="en-US"/>
        </w:rPr>
        <w:t> </w:t>
      </w:r>
      <w:r w:rsidRPr="009B35E1">
        <w:rPr>
          <w:b/>
          <w:caps/>
        </w:rPr>
        <w:t>XI.</w:t>
      </w:r>
      <w:r w:rsidRPr="009B35E1">
        <w:rPr>
          <w:b/>
          <w:caps/>
          <w:lang w:val="en-US"/>
        </w:rPr>
        <w:t> </w:t>
      </w:r>
      <w:r w:rsidRPr="009B35E1">
        <w:rPr>
          <w:b/>
          <w:caps/>
        </w:rPr>
        <w:t>МАТЕРИАЛЬНАЯ ОТВЕТСТВЕННОСТЬ СТОРОН ТРУДОВОГО ДОГОВОРА</w:t>
      </w:r>
      <w:bookmarkStart w:id="1171" w:name="h5657"/>
      <w:bookmarkEnd w:id="1171"/>
    </w:p>
    <w:p w:rsidR="00F61152" w:rsidRPr="009B35E1" w:rsidRDefault="00F61152" w:rsidP="009B35E1">
      <w:pPr>
        <w:spacing w:after="120"/>
        <w:ind w:firstLine="0"/>
        <w:contextualSpacing w:val="0"/>
        <w:jc w:val="center"/>
        <w:rPr>
          <w:b/>
          <w:caps/>
        </w:rPr>
      </w:pPr>
    </w:p>
    <w:p w:rsidR="00F61152" w:rsidRPr="009B35E1" w:rsidRDefault="00F61152" w:rsidP="009B35E1">
      <w:pPr>
        <w:spacing w:after="120"/>
        <w:ind w:firstLine="0"/>
        <w:contextualSpacing w:val="0"/>
        <w:jc w:val="center"/>
        <w:rPr>
          <w:b/>
          <w:caps/>
          <w:color w:val="000000"/>
        </w:rPr>
      </w:pPr>
      <w:hyperlink r:id="rId148" w:history="1">
        <w:r w:rsidRPr="009B35E1">
          <w:rPr>
            <w:b/>
            <w:caps/>
            <w:color w:val="000000"/>
          </w:rPr>
          <w:t>Глава</w:t>
        </w:r>
        <w:r w:rsidRPr="009B35E1">
          <w:rPr>
            <w:b/>
            <w:caps/>
            <w:color w:val="000000"/>
            <w:lang w:val="en-US"/>
          </w:rPr>
          <w:t> </w:t>
        </w:r>
        <w:r w:rsidRPr="009B35E1">
          <w:rPr>
            <w:b/>
            <w:caps/>
            <w:color w:val="000000"/>
          </w:rPr>
          <w:t>37.</w:t>
        </w:r>
        <w:r w:rsidRPr="009B35E1">
          <w:rPr>
            <w:b/>
            <w:caps/>
            <w:color w:val="000000"/>
            <w:lang w:val="en-US"/>
          </w:rPr>
          <w:t> </w:t>
        </w:r>
        <w:r w:rsidRPr="009B35E1">
          <w:rPr>
            <w:b/>
            <w:caps/>
            <w:color w:val="000000"/>
          </w:rPr>
          <w:t>Общие положения</w:t>
        </w:r>
      </w:hyperlink>
      <w:bookmarkStart w:id="1172" w:name="h5658"/>
      <w:bookmarkEnd w:id="1172"/>
    </w:p>
    <w:p w:rsidR="00F61152" w:rsidRPr="009B35E1" w:rsidRDefault="00F61152" w:rsidP="009B35E1">
      <w:pPr>
        <w:spacing w:after="120"/>
        <w:ind w:firstLine="0"/>
        <w:contextualSpacing w:val="0"/>
        <w:jc w:val="center"/>
        <w:rPr>
          <w:b/>
          <w:caps/>
          <w:color w:val="000000"/>
        </w:rPr>
      </w:pPr>
    </w:p>
    <w:p w:rsidR="00F61152" w:rsidRPr="00953DC5" w:rsidRDefault="00F61152" w:rsidP="00757D61">
      <w:pPr>
        <w:contextualSpacing w:val="0"/>
      </w:pPr>
      <w:r w:rsidRPr="009B35E1">
        <w:rPr>
          <w:b/>
        </w:rPr>
        <w:t>Статья</w:t>
      </w:r>
      <w:r w:rsidRPr="009B35E1">
        <w:rPr>
          <w:b/>
          <w:lang w:val="en-US"/>
        </w:rPr>
        <w:t> </w:t>
      </w:r>
      <w:r w:rsidRPr="009B35E1">
        <w:rPr>
          <w:b/>
        </w:rPr>
        <w:t>268.</w:t>
      </w:r>
      <w:r w:rsidRPr="00953DC5">
        <w:rPr>
          <w:lang w:val="en-US"/>
        </w:rPr>
        <w:t> </w:t>
      </w:r>
      <w:r w:rsidRPr="00953DC5">
        <w:t>Обязанность стороны трудового договора возместить ущерб, причиненный ею другой стороне этого договора</w:t>
      </w:r>
    </w:p>
    <w:p w:rsidR="00F61152" w:rsidRPr="00953DC5" w:rsidRDefault="00F61152" w:rsidP="00757D61">
      <w:pPr>
        <w:contextualSpacing w:val="0"/>
      </w:pPr>
      <w:r w:rsidRPr="00953DC5">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законами.</w:t>
      </w:r>
    </w:p>
    <w:p w:rsidR="00F61152" w:rsidRPr="00953DC5" w:rsidRDefault="00F61152" w:rsidP="00757D61">
      <w:pPr>
        <w:contextualSpacing w:val="0"/>
      </w:pPr>
      <w:r w:rsidRPr="00953DC5">
        <w:t xml:space="preserve">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w:t>
      </w:r>
      <w:bookmarkStart w:id="1173" w:name="e608d"/>
      <w:bookmarkEnd w:id="1173"/>
      <w:r w:rsidRPr="00953DC5">
        <w:t>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законами.</w:t>
      </w:r>
    </w:p>
    <w:p w:rsidR="00F61152" w:rsidRPr="00953DC5" w:rsidRDefault="00F61152" w:rsidP="00757D61">
      <w:pPr>
        <w:contextualSpacing w:val="0"/>
      </w:pPr>
      <w:r w:rsidRPr="00953DC5">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законами.</w:t>
      </w:r>
    </w:p>
    <w:p w:rsidR="00F61152" w:rsidRPr="00953DC5" w:rsidRDefault="00F61152" w:rsidP="00757D61">
      <w:pPr>
        <w:contextualSpacing w:val="0"/>
      </w:pPr>
      <w:r w:rsidRPr="009B35E1">
        <w:rPr>
          <w:b/>
        </w:rPr>
        <w:t>Статья</w:t>
      </w:r>
      <w:r w:rsidRPr="009B35E1">
        <w:rPr>
          <w:b/>
          <w:lang w:val="en-US"/>
        </w:rPr>
        <w:t> </w:t>
      </w:r>
      <w:r w:rsidRPr="009B35E1">
        <w:rPr>
          <w:b/>
        </w:rPr>
        <w:t>269.</w:t>
      </w:r>
      <w:r w:rsidRPr="00953DC5">
        <w:rPr>
          <w:lang w:val="en-US"/>
        </w:rPr>
        <w:t> </w:t>
      </w:r>
      <w:r w:rsidRPr="00953DC5">
        <w:t>Условия наступления материальной ответственности стороны трудового договора</w:t>
      </w:r>
    </w:p>
    <w:p w:rsidR="00F61152" w:rsidRPr="00953DC5" w:rsidRDefault="00F61152" w:rsidP="00757D61">
      <w:pPr>
        <w:contextualSpacing w:val="0"/>
      </w:pPr>
      <w:bookmarkStart w:id="1174" w:name="2b9b9"/>
      <w:bookmarkStart w:id="1175" w:name="h5660"/>
      <w:bookmarkEnd w:id="1174"/>
      <w:bookmarkEnd w:id="1175"/>
      <w:r w:rsidRPr="00953DC5">
        <w:t xml:space="preserve">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w:t>
      </w:r>
      <w:bookmarkStart w:id="1176" w:name="a149d"/>
      <w:bookmarkEnd w:id="1176"/>
      <w:r w:rsidRPr="00953DC5">
        <w:t>(действий или бездействия), если иное не предусмотрено настоящим Кодексом или иными законами.</w:t>
      </w:r>
    </w:p>
    <w:p w:rsidR="00F61152" w:rsidRDefault="00F61152" w:rsidP="00757D61">
      <w:pPr>
        <w:contextualSpacing w:val="0"/>
      </w:pPr>
      <w:r w:rsidRPr="00953DC5">
        <w:t>Каждая из сторон трудового договора обязана доказать размер причиненного ей ущерба.</w:t>
      </w:r>
    </w:p>
    <w:p w:rsidR="00F61152" w:rsidRPr="00953DC5" w:rsidRDefault="00F61152" w:rsidP="00757D61">
      <w:pPr>
        <w:contextualSpacing w:val="0"/>
      </w:pPr>
    </w:p>
    <w:p w:rsidR="00F61152" w:rsidRPr="009B35E1" w:rsidRDefault="00F61152" w:rsidP="009B35E1">
      <w:pPr>
        <w:ind w:firstLine="0"/>
        <w:contextualSpacing w:val="0"/>
        <w:jc w:val="center"/>
        <w:rPr>
          <w:b/>
          <w:caps/>
        </w:rPr>
      </w:pPr>
      <w:r w:rsidRPr="009B35E1">
        <w:rPr>
          <w:b/>
          <w:caps/>
        </w:rPr>
        <w:t>Глава</w:t>
      </w:r>
      <w:r w:rsidRPr="009B35E1">
        <w:rPr>
          <w:b/>
          <w:caps/>
          <w:lang w:val="en-US"/>
        </w:rPr>
        <w:t> </w:t>
      </w:r>
      <w:r w:rsidRPr="009B35E1">
        <w:rPr>
          <w:b/>
          <w:caps/>
        </w:rPr>
        <w:t>38.</w:t>
      </w:r>
      <w:r w:rsidRPr="009B35E1">
        <w:rPr>
          <w:b/>
          <w:caps/>
          <w:lang w:val="en-US"/>
        </w:rPr>
        <w:t> </w:t>
      </w:r>
      <w:r w:rsidRPr="009B35E1">
        <w:rPr>
          <w:b/>
          <w:caps/>
        </w:rPr>
        <w:t>Материальная ответственность работодателя</w:t>
      </w:r>
      <w:r>
        <w:rPr>
          <w:b/>
          <w:caps/>
        </w:rPr>
        <w:t xml:space="preserve"> </w:t>
      </w:r>
      <w:r w:rsidRPr="009B35E1">
        <w:rPr>
          <w:b/>
          <w:caps/>
        </w:rPr>
        <w:t>перед работником</w:t>
      </w:r>
      <w:bookmarkStart w:id="1177" w:name="h5662"/>
      <w:bookmarkEnd w:id="1177"/>
    </w:p>
    <w:p w:rsidR="00F61152" w:rsidRPr="00953DC5" w:rsidRDefault="00F61152" w:rsidP="00757D61">
      <w:pPr>
        <w:contextualSpacing w:val="0"/>
        <w:rPr>
          <w:caps/>
        </w:rPr>
      </w:pPr>
    </w:p>
    <w:p w:rsidR="00F61152" w:rsidRPr="00953DC5" w:rsidRDefault="00F61152" w:rsidP="00757D61">
      <w:pPr>
        <w:contextualSpacing w:val="0"/>
      </w:pPr>
      <w:r w:rsidRPr="009B35E1">
        <w:rPr>
          <w:b/>
        </w:rPr>
        <w:t>Статья</w:t>
      </w:r>
      <w:r w:rsidRPr="009B35E1">
        <w:rPr>
          <w:b/>
          <w:lang w:val="en-US"/>
        </w:rPr>
        <w:t> </w:t>
      </w:r>
      <w:r w:rsidRPr="009B35E1">
        <w:rPr>
          <w:b/>
        </w:rPr>
        <w:t>270.</w:t>
      </w:r>
      <w:r w:rsidRPr="00953DC5">
        <w:rPr>
          <w:lang w:val="en-US"/>
        </w:rPr>
        <w:t> </w:t>
      </w:r>
      <w:r w:rsidRPr="00953DC5">
        <w:t>Обязанность работодателя возместить работнику материальный ущерб, причиненный в результате незаконного лишения его возможности трудиться</w:t>
      </w:r>
    </w:p>
    <w:p w:rsidR="00F61152" w:rsidRPr="00953DC5" w:rsidRDefault="00F61152" w:rsidP="00757D61">
      <w:pPr>
        <w:contextualSpacing w:val="0"/>
      </w:pPr>
      <w:bookmarkStart w:id="1178" w:name="56355"/>
      <w:bookmarkStart w:id="1179" w:name="h5663"/>
      <w:bookmarkEnd w:id="1178"/>
      <w:bookmarkEnd w:id="1179"/>
      <w:r w:rsidRPr="00953DC5">
        <w:t xml:space="preserve">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w:t>
      </w:r>
      <w:bookmarkStart w:id="1180" w:name="fe8cc"/>
      <w:bookmarkEnd w:id="1180"/>
      <w:r w:rsidRPr="00953DC5">
        <w:t>заработок не получен в результате:</w:t>
      </w:r>
    </w:p>
    <w:p w:rsidR="00F61152" w:rsidRPr="00953DC5" w:rsidRDefault="00F61152" w:rsidP="00757D61">
      <w:pPr>
        <w:contextualSpacing w:val="0"/>
      </w:pPr>
      <w:r w:rsidRPr="00953DC5">
        <w:t>незаконного отстранения работника от работы, его увольнения или перевода на другую работу;</w:t>
      </w:r>
    </w:p>
    <w:p w:rsidR="00F61152" w:rsidRPr="00953DC5" w:rsidRDefault="00F61152" w:rsidP="00757D61">
      <w:pPr>
        <w:contextualSpacing w:val="0"/>
      </w:pPr>
      <w:r w:rsidRPr="00953DC5">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61152" w:rsidRPr="00953DC5" w:rsidRDefault="00F61152" w:rsidP="00757D61">
      <w:pPr>
        <w:contextualSpacing w:val="0"/>
      </w:pPr>
      <w:r w:rsidRPr="00953DC5">
        <w:t xml:space="preserve">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w:t>
      </w:r>
      <w:bookmarkStart w:id="1181" w:name="cc1ee"/>
      <w:bookmarkEnd w:id="1181"/>
      <w:r w:rsidRPr="00953DC5">
        <w:t>работника;</w:t>
      </w:r>
    </w:p>
    <w:p w:rsidR="00F61152" w:rsidRPr="00953DC5" w:rsidRDefault="00F61152" w:rsidP="00757D61">
      <w:pPr>
        <w:contextualSpacing w:val="0"/>
      </w:pPr>
      <w:r w:rsidRPr="0028196E">
        <w:rPr>
          <w:b/>
        </w:rPr>
        <w:t>Статья</w:t>
      </w:r>
      <w:r w:rsidRPr="0028196E">
        <w:rPr>
          <w:b/>
          <w:lang w:val="en-US"/>
        </w:rPr>
        <w:t> </w:t>
      </w:r>
      <w:r w:rsidRPr="0028196E">
        <w:rPr>
          <w:b/>
        </w:rPr>
        <w:t>271.</w:t>
      </w:r>
      <w:r w:rsidRPr="00953DC5">
        <w:rPr>
          <w:lang w:val="en-US"/>
        </w:rPr>
        <w:t> </w:t>
      </w:r>
      <w:r w:rsidRPr="00953DC5">
        <w:t>Материальная ответственность работодателя за ущерб, причиненный имуществу работника</w:t>
      </w:r>
    </w:p>
    <w:p w:rsidR="00F61152" w:rsidRPr="00953DC5" w:rsidRDefault="00F61152" w:rsidP="00757D61">
      <w:pPr>
        <w:contextualSpacing w:val="0"/>
      </w:pPr>
      <w:r w:rsidRPr="00953DC5">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F61152" w:rsidRPr="00953DC5" w:rsidRDefault="00F61152" w:rsidP="00757D61">
      <w:pPr>
        <w:contextualSpacing w:val="0"/>
      </w:pPr>
      <w:r w:rsidRPr="00953DC5">
        <w:t>При согласии работника ущерб может быть возмещен в натуре.</w:t>
      </w:r>
    </w:p>
    <w:p w:rsidR="00F61152" w:rsidRPr="00953DC5" w:rsidRDefault="00F61152" w:rsidP="00757D61">
      <w:pPr>
        <w:contextualSpacing w:val="0"/>
      </w:pPr>
      <w:bookmarkStart w:id="1182" w:name="ec153"/>
      <w:bookmarkEnd w:id="1182"/>
      <w:r w:rsidRPr="00953DC5">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61152" w:rsidRPr="00953DC5" w:rsidRDefault="00F61152" w:rsidP="00757D61">
      <w:pPr>
        <w:contextualSpacing w:val="0"/>
      </w:pPr>
      <w:r w:rsidRPr="0028196E">
        <w:rPr>
          <w:b/>
        </w:rPr>
        <w:t>Статья</w:t>
      </w:r>
      <w:r w:rsidRPr="0028196E">
        <w:rPr>
          <w:b/>
          <w:lang w:val="en-US"/>
        </w:rPr>
        <w:t> </w:t>
      </w:r>
      <w:r w:rsidRPr="0028196E">
        <w:rPr>
          <w:b/>
        </w:rPr>
        <w:t>272.</w:t>
      </w:r>
      <w:r w:rsidRPr="00953DC5">
        <w:rPr>
          <w:lang w:val="en-US"/>
        </w:rPr>
        <w:t> </w:t>
      </w:r>
      <w:r w:rsidRPr="00953DC5">
        <w:t>Материальная ответственность работодателя за задержку выплаты заработной платы и других выплат, причитающихся работнику</w:t>
      </w:r>
    </w:p>
    <w:p w:rsidR="00F61152" w:rsidRPr="00953DC5" w:rsidRDefault="00F61152" w:rsidP="00757D61">
      <w:pPr>
        <w:contextualSpacing w:val="0"/>
      </w:pPr>
      <w:bookmarkStart w:id="1183" w:name="ca037"/>
      <w:bookmarkEnd w:id="1183"/>
      <w:r w:rsidRPr="00953DC5">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w:t>
      </w:r>
      <w:r w:rsidRPr="00953DC5">
        <w:rPr>
          <w:shd w:val="clear" w:color="auto" w:fill="FFFFFF"/>
        </w:rPr>
        <w:t xml:space="preserve">среднедневного заработка </w:t>
      </w:r>
      <w:r w:rsidRPr="00953DC5">
        <w:t xml:space="preserve">за каждый календарный день </w:t>
      </w:r>
      <w:bookmarkStart w:id="1184" w:name="ad27b"/>
      <w:bookmarkEnd w:id="1184"/>
      <w:r w:rsidRPr="00953DC5">
        <w:t xml:space="preserve">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w:t>
      </w:r>
      <w:bookmarkStart w:id="1185" w:name="46029"/>
      <w:bookmarkEnd w:id="1185"/>
      <w:r w:rsidRPr="00953DC5">
        <w:t>возникает независимо от наличия вины работодателя.</w:t>
      </w:r>
    </w:p>
    <w:p w:rsidR="00F61152" w:rsidRPr="00953DC5" w:rsidRDefault="00F61152" w:rsidP="00757D61">
      <w:pPr>
        <w:contextualSpacing w:val="0"/>
      </w:pPr>
      <w:r w:rsidRPr="0028196E">
        <w:rPr>
          <w:b/>
        </w:rPr>
        <w:t>Статья</w:t>
      </w:r>
      <w:r w:rsidRPr="0028196E">
        <w:rPr>
          <w:b/>
          <w:lang w:val="en-US"/>
        </w:rPr>
        <w:t> </w:t>
      </w:r>
      <w:r w:rsidRPr="0028196E">
        <w:rPr>
          <w:b/>
        </w:rPr>
        <w:t>273.</w:t>
      </w:r>
      <w:r w:rsidRPr="00953DC5">
        <w:rPr>
          <w:lang w:val="en-US"/>
        </w:rPr>
        <w:t> </w:t>
      </w:r>
      <w:r w:rsidRPr="00953DC5">
        <w:t>Возмещение морального вреда, причиненного работнику</w:t>
      </w:r>
    </w:p>
    <w:p w:rsidR="00F61152" w:rsidRPr="00953DC5" w:rsidRDefault="00F61152" w:rsidP="00757D61">
      <w:pPr>
        <w:contextualSpacing w:val="0"/>
      </w:pPr>
      <w:bookmarkStart w:id="1186" w:name="h5670"/>
      <w:bookmarkEnd w:id="1186"/>
      <w:r w:rsidRPr="00953DC5">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F61152" w:rsidRDefault="00F61152" w:rsidP="00757D61">
      <w:pPr>
        <w:contextualSpacing w:val="0"/>
      </w:pPr>
      <w:r w:rsidRPr="00953DC5">
        <w:t xml:space="preserve">В случае возникновения спора факт причинения работнику морального вреда и размеры его возмещения определяются </w:t>
      </w:r>
      <w:bookmarkStart w:id="1187" w:name="27c24"/>
      <w:bookmarkEnd w:id="1187"/>
      <w:r w:rsidRPr="00953DC5">
        <w:t xml:space="preserve">судом независимо от </w:t>
      </w:r>
      <w:bookmarkStart w:id="1188" w:name="f5b59"/>
      <w:bookmarkEnd w:id="1188"/>
      <w:r w:rsidRPr="00953DC5">
        <w:t>подлежащего возмещению имущественного ущерба.</w:t>
      </w:r>
    </w:p>
    <w:p w:rsidR="00F61152" w:rsidRPr="00953DC5" w:rsidRDefault="00F61152" w:rsidP="00757D61">
      <w:pPr>
        <w:contextualSpacing w:val="0"/>
      </w:pPr>
    </w:p>
    <w:p w:rsidR="00F61152" w:rsidRPr="0028196E" w:rsidRDefault="00F61152" w:rsidP="0028196E">
      <w:pPr>
        <w:ind w:firstLine="0"/>
        <w:contextualSpacing w:val="0"/>
        <w:jc w:val="center"/>
        <w:rPr>
          <w:b/>
          <w:caps/>
          <w:color w:val="000000"/>
        </w:rPr>
      </w:pPr>
      <w:r w:rsidRPr="0028196E">
        <w:rPr>
          <w:b/>
          <w:caps/>
          <w:color w:val="000000"/>
        </w:rPr>
        <w:t>Глава</w:t>
      </w:r>
      <w:r w:rsidRPr="0028196E">
        <w:rPr>
          <w:b/>
          <w:caps/>
          <w:color w:val="000000"/>
          <w:lang w:val="en-US"/>
        </w:rPr>
        <w:t> </w:t>
      </w:r>
      <w:r w:rsidRPr="0028196E">
        <w:rPr>
          <w:b/>
          <w:caps/>
          <w:color w:val="000000"/>
        </w:rPr>
        <w:t>39.</w:t>
      </w:r>
      <w:r w:rsidRPr="0028196E">
        <w:rPr>
          <w:b/>
          <w:caps/>
          <w:color w:val="000000"/>
          <w:lang w:val="en-US"/>
        </w:rPr>
        <w:t> </w:t>
      </w:r>
      <w:r w:rsidRPr="0028196E">
        <w:rPr>
          <w:b/>
          <w:caps/>
          <w:color w:val="000000"/>
        </w:rPr>
        <w:t>Материальная ответственность работника</w:t>
      </w:r>
      <w:bookmarkStart w:id="1189" w:name="h5672"/>
      <w:bookmarkEnd w:id="1189"/>
    </w:p>
    <w:p w:rsidR="00F61152" w:rsidRPr="00953DC5" w:rsidRDefault="00F61152" w:rsidP="00757D61">
      <w:pPr>
        <w:contextualSpacing w:val="0"/>
        <w:rPr>
          <w:caps/>
          <w:color w:val="000000"/>
        </w:rPr>
      </w:pPr>
    </w:p>
    <w:p w:rsidR="00F61152" w:rsidRPr="00953DC5" w:rsidRDefault="00F61152" w:rsidP="00757D61">
      <w:pPr>
        <w:contextualSpacing w:val="0"/>
      </w:pPr>
      <w:r w:rsidRPr="0028196E">
        <w:rPr>
          <w:b/>
        </w:rPr>
        <w:t>Статья</w:t>
      </w:r>
      <w:r w:rsidRPr="0028196E">
        <w:rPr>
          <w:b/>
          <w:lang w:val="en-US"/>
        </w:rPr>
        <w:t> </w:t>
      </w:r>
      <w:r w:rsidRPr="0028196E">
        <w:rPr>
          <w:b/>
        </w:rPr>
        <w:t>274.</w:t>
      </w:r>
      <w:r w:rsidRPr="00953DC5">
        <w:rPr>
          <w:lang w:val="en-US"/>
        </w:rPr>
        <w:t> </w:t>
      </w:r>
      <w:r w:rsidRPr="00953DC5">
        <w:t>Материальная ответственность работника за ущерб, причиненный работодателю</w:t>
      </w:r>
    </w:p>
    <w:p w:rsidR="00F61152" w:rsidRPr="00953DC5" w:rsidRDefault="00F61152" w:rsidP="00757D61">
      <w:pPr>
        <w:contextualSpacing w:val="0"/>
      </w:pPr>
      <w:r w:rsidRPr="00953DC5">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61152" w:rsidRPr="00953DC5" w:rsidRDefault="00F61152" w:rsidP="00757D61">
      <w:pPr>
        <w:contextualSpacing w:val="0"/>
      </w:pPr>
      <w:r w:rsidRPr="00953DC5">
        <w:t xml:space="preserve">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w:t>
      </w:r>
      <w:bookmarkStart w:id="1190" w:name="e882d"/>
      <w:bookmarkEnd w:id="1190"/>
      <w:r w:rsidRPr="00953DC5">
        <w:t>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F61152" w:rsidRPr="00953DC5" w:rsidRDefault="00F61152" w:rsidP="00757D61">
      <w:pPr>
        <w:contextualSpacing w:val="0"/>
      </w:pPr>
      <w:r w:rsidRPr="0028196E">
        <w:rPr>
          <w:b/>
        </w:rPr>
        <w:t>Статья</w:t>
      </w:r>
      <w:r w:rsidRPr="0028196E">
        <w:rPr>
          <w:b/>
          <w:lang w:val="en-US"/>
        </w:rPr>
        <w:t> </w:t>
      </w:r>
      <w:r w:rsidRPr="0028196E">
        <w:rPr>
          <w:b/>
        </w:rPr>
        <w:t>275.</w:t>
      </w:r>
      <w:r w:rsidRPr="00953DC5">
        <w:rPr>
          <w:lang w:val="en-US"/>
        </w:rPr>
        <w:t> </w:t>
      </w:r>
      <w:r w:rsidRPr="00953DC5">
        <w:t>Обстоятельства, исключающие материальную ответственность</w:t>
      </w:r>
    </w:p>
    <w:p w:rsidR="00F61152" w:rsidRPr="00953DC5" w:rsidRDefault="00F61152" w:rsidP="00757D61">
      <w:pPr>
        <w:contextualSpacing w:val="0"/>
      </w:pPr>
      <w:bookmarkStart w:id="1191" w:name="d403a"/>
      <w:bookmarkEnd w:id="1191"/>
      <w:r w:rsidRPr="00953DC5">
        <w:t xml:space="preserve">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w:t>
      </w:r>
      <w:bookmarkStart w:id="1192" w:name="c7abd"/>
      <w:bookmarkEnd w:id="1192"/>
      <w:r w:rsidRPr="00953DC5">
        <w:t>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61152" w:rsidRPr="00953DC5" w:rsidRDefault="00F61152" w:rsidP="00757D61">
      <w:pPr>
        <w:contextualSpacing w:val="0"/>
      </w:pPr>
      <w:r w:rsidRPr="0028196E">
        <w:rPr>
          <w:b/>
        </w:rPr>
        <w:t>Статья</w:t>
      </w:r>
      <w:r w:rsidRPr="0028196E">
        <w:rPr>
          <w:b/>
          <w:lang w:val="en-US"/>
        </w:rPr>
        <w:t> </w:t>
      </w:r>
      <w:r w:rsidRPr="0028196E">
        <w:rPr>
          <w:b/>
        </w:rPr>
        <w:t>276.</w:t>
      </w:r>
      <w:r w:rsidRPr="00953DC5">
        <w:rPr>
          <w:lang w:val="en-US"/>
        </w:rPr>
        <w:t> </w:t>
      </w:r>
      <w:r w:rsidRPr="00953DC5">
        <w:t>Право работодателя на отказ от взыскания ущерба с работника</w:t>
      </w:r>
    </w:p>
    <w:p w:rsidR="00F61152" w:rsidRPr="00953DC5" w:rsidRDefault="00F61152" w:rsidP="00757D61">
      <w:pPr>
        <w:contextualSpacing w:val="0"/>
      </w:pPr>
      <w:r w:rsidRPr="00953DC5">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w:t>
      </w:r>
      <w:bookmarkStart w:id="1193" w:name="b7b39"/>
      <w:bookmarkEnd w:id="1193"/>
      <w:r w:rsidRPr="00953DC5">
        <w:t xml:space="preserve"> законами,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организации.</w:t>
      </w:r>
    </w:p>
    <w:p w:rsidR="00F61152" w:rsidRPr="00953DC5" w:rsidRDefault="00F61152" w:rsidP="00757D61">
      <w:pPr>
        <w:contextualSpacing w:val="0"/>
      </w:pPr>
      <w:r w:rsidRPr="0028196E">
        <w:rPr>
          <w:b/>
        </w:rPr>
        <w:t>Статья</w:t>
      </w:r>
      <w:r w:rsidRPr="0028196E">
        <w:rPr>
          <w:b/>
          <w:lang w:val="en-US"/>
        </w:rPr>
        <w:t> </w:t>
      </w:r>
      <w:r w:rsidRPr="0028196E">
        <w:rPr>
          <w:b/>
        </w:rPr>
        <w:t>277.</w:t>
      </w:r>
      <w:r w:rsidRPr="00953DC5">
        <w:rPr>
          <w:lang w:val="en-US"/>
        </w:rPr>
        <w:t> </w:t>
      </w:r>
      <w:r w:rsidRPr="00953DC5">
        <w:t>Пределы материальной ответственности</w:t>
      </w:r>
    </w:p>
    <w:p w:rsidR="00F61152" w:rsidRPr="00953DC5" w:rsidRDefault="00F61152" w:rsidP="00757D61">
      <w:pPr>
        <w:contextualSpacing w:val="0"/>
      </w:pPr>
      <w:r w:rsidRPr="00953DC5">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законами.</w:t>
      </w:r>
    </w:p>
    <w:p w:rsidR="00F61152" w:rsidRPr="00953DC5" w:rsidRDefault="00F61152" w:rsidP="00757D61">
      <w:pPr>
        <w:contextualSpacing w:val="0"/>
      </w:pPr>
      <w:r w:rsidRPr="0028196E">
        <w:rPr>
          <w:b/>
        </w:rPr>
        <w:t>Статья</w:t>
      </w:r>
      <w:r w:rsidRPr="0028196E">
        <w:rPr>
          <w:b/>
          <w:lang w:val="en-US"/>
        </w:rPr>
        <w:t> </w:t>
      </w:r>
      <w:r w:rsidRPr="0028196E">
        <w:rPr>
          <w:b/>
        </w:rPr>
        <w:t>278.</w:t>
      </w:r>
      <w:r w:rsidRPr="00953DC5">
        <w:rPr>
          <w:lang w:val="en-US"/>
        </w:rPr>
        <w:t> </w:t>
      </w:r>
      <w:r w:rsidRPr="00953DC5">
        <w:t>Полная материальная ответственность работника</w:t>
      </w:r>
    </w:p>
    <w:p w:rsidR="00F61152" w:rsidRPr="00953DC5" w:rsidRDefault="00F61152" w:rsidP="00757D61">
      <w:pPr>
        <w:contextualSpacing w:val="0"/>
      </w:pPr>
      <w:bookmarkStart w:id="1194" w:name="3c484"/>
      <w:bookmarkEnd w:id="1194"/>
      <w:r w:rsidRPr="00953DC5">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F61152" w:rsidRPr="00953DC5" w:rsidRDefault="00F61152" w:rsidP="00757D61">
      <w:pPr>
        <w:contextualSpacing w:val="0"/>
      </w:pPr>
      <w:r w:rsidRPr="00953DC5">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законами.</w:t>
      </w:r>
    </w:p>
    <w:p w:rsidR="00F61152" w:rsidRPr="00953DC5" w:rsidRDefault="00F61152" w:rsidP="00757D61">
      <w:pPr>
        <w:contextualSpacing w:val="0"/>
      </w:pPr>
      <w:bookmarkStart w:id="1195" w:name="1bd42"/>
      <w:bookmarkEnd w:id="1195"/>
      <w:r w:rsidRPr="00953DC5">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w:t>
      </w:r>
      <w:bookmarkStart w:id="1196" w:name="0b63e"/>
      <w:bookmarkEnd w:id="1196"/>
      <w:r w:rsidRPr="00953DC5">
        <w:t xml:space="preserve">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F61152" w:rsidRPr="00953DC5" w:rsidRDefault="00F61152" w:rsidP="00757D61">
      <w:pPr>
        <w:contextualSpacing w:val="0"/>
      </w:pPr>
      <w:r w:rsidRPr="0028196E">
        <w:rPr>
          <w:b/>
        </w:rPr>
        <w:t>Статья</w:t>
      </w:r>
      <w:r w:rsidRPr="0028196E">
        <w:rPr>
          <w:b/>
          <w:lang w:val="en-US"/>
        </w:rPr>
        <w:t> </w:t>
      </w:r>
      <w:r w:rsidRPr="0028196E">
        <w:rPr>
          <w:b/>
        </w:rPr>
        <w:t>279.</w:t>
      </w:r>
      <w:r w:rsidRPr="00953DC5">
        <w:rPr>
          <w:lang w:val="en-US"/>
        </w:rPr>
        <w:t> </w:t>
      </w:r>
      <w:r w:rsidRPr="00953DC5">
        <w:t>Случаи полной материальной ответственности</w:t>
      </w:r>
    </w:p>
    <w:p w:rsidR="00F61152" w:rsidRPr="00953DC5" w:rsidRDefault="00F61152" w:rsidP="00757D61">
      <w:pPr>
        <w:contextualSpacing w:val="0"/>
      </w:pPr>
      <w:r w:rsidRPr="00953DC5">
        <w:t>Материальная ответственность в полном размере причиненного ущерба возлагается на работника в следующих случаях:</w:t>
      </w:r>
    </w:p>
    <w:p w:rsidR="00F61152" w:rsidRPr="00953DC5" w:rsidRDefault="00F61152" w:rsidP="00757D61">
      <w:pPr>
        <w:contextualSpacing w:val="0"/>
      </w:pPr>
      <w:r w:rsidRPr="00953DC5">
        <w:t>1)</w:t>
      </w:r>
      <w:r w:rsidRPr="00953DC5">
        <w:rPr>
          <w:lang w:val="en-US"/>
        </w:rPr>
        <w:t> </w:t>
      </w:r>
      <w:r w:rsidRPr="00953DC5">
        <w:t xml:space="preserve">когда в соответствии с настоящим Кодексом или иными законами на работника возложена материальная ответственность в </w:t>
      </w:r>
      <w:bookmarkStart w:id="1197" w:name="759d7"/>
      <w:bookmarkEnd w:id="1197"/>
      <w:r w:rsidRPr="00953DC5">
        <w:t>полном размере за ущерб, причиненный работодателю при исполнении работником трудовых обязанностей;</w:t>
      </w:r>
    </w:p>
    <w:p w:rsidR="00F61152" w:rsidRPr="00953DC5" w:rsidRDefault="00F61152" w:rsidP="00757D61">
      <w:pPr>
        <w:contextualSpacing w:val="0"/>
      </w:pPr>
      <w:bookmarkStart w:id="1198" w:name="d0590"/>
      <w:bookmarkEnd w:id="1198"/>
      <w:r w:rsidRPr="00953DC5">
        <w:t>2)</w:t>
      </w:r>
      <w:r w:rsidRPr="00953DC5">
        <w:rPr>
          <w:lang w:val="en-US"/>
        </w:rPr>
        <w:t> </w:t>
      </w:r>
      <w:r w:rsidRPr="00953DC5">
        <w:t>недостачи ценностей, вверенных ему на основании специального письменного договора или полученных им по разовому документу;</w:t>
      </w:r>
    </w:p>
    <w:p w:rsidR="00F61152" w:rsidRPr="00953DC5" w:rsidRDefault="00F61152" w:rsidP="00757D61">
      <w:pPr>
        <w:contextualSpacing w:val="0"/>
      </w:pPr>
      <w:r w:rsidRPr="00953DC5">
        <w:t>3)</w:t>
      </w:r>
      <w:r w:rsidRPr="00953DC5">
        <w:rPr>
          <w:lang w:val="en-US"/>
        </w:rPr>
        <w:t> </w:t>
      </w:r>
      <w:r w:rsidRPr="00953DC5">
        <w:t>умышленного причинения ущерба;</w:t>
      </w:r>
    </w:p>
    <w:p w:rsidR="00F61152" w:rsidRPr="00953DC5" w:rsidRDefault="00F61152" w:rsidP="00757D61">
      <w:pPr>
        <w:contextualSpacing w:val="0"/>
      </w:pPr>
      <w:r w:rsidRPr="00953DC5">
        <w:t>4)</w:t>
      </w:r>
      <w:r w:rsidRPr="00953DC5">
        <w:rPr>
          <w:lang w:val="en-US"/>
        </w:rPr>
        <w:t> </w:t>
      </w:r>
      <w:r w:rsidRPr="00953DC5">
        <w:t>причинения ущерба в состоянии алкогольного, наркотического или иного токсического опьянения;</w:t>
      </w:r>
    </w:p>
    <w:p w:rsidR="00F61152" w:rsidRPr="00953DC5" w:rsidRDefault="00F61152" w:rsidP="00757D61">
      <w:pPr>
        <w:contextualSpacing w:val="0"/>
      </w:pPr>
      <w:r w:rsidRPr="00953DC5">
        <w:t>5)</w:t>
      </w:r>
      <w:r w:rsidRPr="00953DC5">
        <w:rPr>
          <w:lang w:val="en-US"/>
        </w:rPr>
        <w:t> </w:t>
      </w:r>
      <w:r w:rsidRPr="00953DC5">
        <w:t>причинения ущерба в результате преступных действий работника, установленных приговором суда;</w:t>
      </w:r>
    </w:p>
    <w:p w:rsidR="00F61152" w:rsidRPr="00953DC5" w:rsidRDefault="00F61152" w:rsidP="00757D61">
      <w:pPr>
        <w:contextualSpacing w:val="0"/>
      </w:pPr>
      <w:bookmarkStart w:id="1199" w:name="b887b"/>
      <w:bookmarkEnd w:id="1199"/>
      <w:r w:rsidRPr="00953DC5">
        <w:t>6)</w:t>
      </w:r>
      <w:r w:rsidRPr="00953DC5">
        <w:rPr>
          <w:lang w:val="en-US"/>
        </w:rPr>
        <w:t> </w:t>
      </w:r>
      <w:r w:rsidRPr="00953DC5">
        <w:t>причинения ущерба в результате административного проступка, если таковой установлен соответствующим государственным органом;</w:t>
      </w:r>
    </w:p>
    <w:p w:rsidR="00F61152" w:rsidRPr="00953DC5" w:rsidRDefault="00F61152" w:rsidP="00757D61">
      <w:pPr>
        <w:contextualSpacing w:val="0"/>
      </w:pPr>
      <w:bookmarkStart w:id="1200" w:name="7945d"/>
      <w:bookmarkEnd w:id="1200"/>
      <w:r w:rsidRPr="00953DC5">
        <w:t>7)</w:t>
      </w:r>
      <w:r w:rsidRPr="00953DC5">
        <w:rPr>
          <w:lang w:val="en-US"/>
        </w:rPr>
        <w:t> </w:t>
      </w:r>
      <w:r w:rsidRPr="00953DC5">
        <w:t>разглашения сведений, составляющих охраняемую законом тайну (государственную, служебную, коммерческую или иную), в случаях, предусмотренных законами;</w:t>
      </w:r>
    </w:p>
    <w:p w:rsidR="00F61152" w:rsidRPr="00953DC5" w:rsidRDefault="00F61152" w:rsidP="00757D61">
      <w:pPr>
        <w:contextualSpacing w:val="0"/>
      </w:pPr>
      <w:r w:rsidRPr="00953DC5">
        <w:t>8)</w:t>
      </w:r>
      <w:r w:rsidRPr="00953DC5">
        <w:rPr>
          <w:lang w:val="en-US"/>
        </w:rPr>
        <w:t> </w:t>
      </w:r>
      <w:r w:rsidRPr="00953DC5">
        <w:t>причинения ущерба не при исполнении работником трудовых обязанностей.</w:t>
      </w:r>
    </w:p>
    <w:p w:rsidR="00F61152" w:rsidRPr="00953DC5" w:rsidRDefault="00F61152" w:rsidP="00757D61">
      <w:pPr>
        <w:contextualSpacing w:val="0"/>
      </w:pPr>
      <w:r w:rsidRPr="00953DC5">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F61152" w:rsidRPr="00953DC5" w:rsidRDefault="00F61152" w:rsidP="0028196E">
      <w:pPr>
        <w:keepNext/>
        <w:contextualSpacing w:val="0"/>
      </w:pPr>
      <w:bookmarkStart w:id="1201" w:name="489c3"/>
      <w:bookmarkEnd w:id="1201"/>
      <w:r w:rsidRPr="0028196E">
        <w:rPr>
          <w:b/>
        </w:rPr>
        <w:t>Статья</w:t>
      </w:r>
      <w:r w:rsidRPr="0028196E">
        <w:rPr>
          <w:b/>
          <w:lang w:val="en-US"/>
        </w:rPr>
        <w:t> </w:t>
      </w:r>
      <w:r w:rsidRPr="0028196E">
        <w:rPr>
          <w:b/>
        </w:rPr>
        <w:t>280.</w:t>
      </w:r>
      <w:r w:rsidRPr="00953DC5">
        <w:rPr>
          <w:lang w:val="en-US"/>
        </w:rPr>
        <w:t> </w:t>
      </w:r>
      <w:r w:rsidRPr="00953DC5">
        <w:t>Письменные договоры о полной материальной ответственности работников</w:t>
      </w:r>
    </w:p>
    <w:p w:rsidR="00F61152" w:rsidRPr="00953DC5" w:rsidRDefault="00F61152" w:rsidP="00757D61">
      <w:pPr>
        <w:contextualSpacing w:val="0"/>
      </w:pPr>
      <w:bookmarkStart w:id="1202" w:name="52dc5"/>
      <w:bookmarkEnd w:id="1202"/>
      <w:r w:rsidRPr="00953DC5">
        <w:t>Письменные договоры о полной индивидуальной или коллективной (бригадной) материальной ответственности,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F61152" w:rsidRPr="00953DC5" w:rsidRDefault="00F61152" w:rsidP="00757D61">
      <w:pPr>
        <w:contextualSpacing w:val="0"/>
      </w:pPr>
      <w:bookmarkStart w:id="1203" w:name="5e8fa"/>
      <w:bookmarkEnd w:id="1203"/>
      <w:r w:rsidRPr="00953DC5">
        <w:t>Перечни работ и категорий работников, с которыми могут заключаться указанные договоры, а также типовые формы этих договоров утверждаются в порядке, устанавливаемом Советом Министров Луганской Народной Республики.</w:t>
      </w:r>
    </w:p>
    <w:p w:rsidR="00F61152" w:rsidRPr="00953DC5" w:rsidRDefault="00F61152" w:rsidP="00757D61">
      <w:pPr>
        <w:contextualSpacing w:val="0"/>
      </w:pPr>
      <w:r w:rsidRPr="00D02EA9">
        <w:rPr>
          <w:b/>
        </w:rPr>
        <w:t>Статья</w:t>
      </w:r>
      <w:r w:rsidRPr="00D02EA9">
        <w:rPr>
          <w:b/>
          <w:lang w:val="en-US"/>
        </w:rPr>
        <w:t> </w:t>
      </w:r>
      <w:r w:rsidRPr="00D02EA9">
        <w:rPr>
          <w:b/>
        </w:rPr>
        <w:t>281.</w:t>
      </w:r>
      <w:r w:rsidRPr="00953DC5">
        <w:rPr>
          <w:lang w:val="en-US"/>
        </w:rPr>
        <w:t> </w:t>
      </w:r>
      <w:r w:rsidRPr="00953DC5">
        <w:t>Коллективная (бригадная) материальная ответственность за причинение ущерба</w:t>
      </w:r>
    </w:p>
    <w:p w:rsidR="00F61152" w:rsidRPr="00953DC5" w:rsidRDefault="00F61152" w:rsidP="00757D61">
      <w:pPr>
        <w:contextualSpacing w:val="0"/>
      </w:pPr>
      <w:r w:rsidRPr="00953DC5">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w:t>
      </w:r>
      <w:bookmarkStart w:id="1204" w:name="ff7dc"/>
      <w:bookmarkEnd w:id="1204"/>
      <w:r w:rsidRPr="00953DC5">
        <w:t xml:space="preserve">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w:t>
      </w:r>
      <w:bookmarkStart w:id="1205" w:name="dce76"/>
      <w:bookmarkEnd w:id="1205"/>
      <w:r w:rsidRPr="00953DC5">
        <w:t xml:space="preserve"> может вводиться коллективная (бригадная) материальная ответственность.</w:t>
      </w:r>
    </w:p>
    <w:p w:rsidR="00F61152" w:rsidRPr="00953DC5" w:rsidRDefault="00F61152" w:rsidP="00757D61">
      <w:pPr>
        <w:contextualSpacing w:val="0"/>
      </w:pPr>
      <w:r w:rsidRPr="00953DC5">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F61152" w:rsidRPr="00953DC5" w:rsidRDefault="00F61152" w:rsidP="00757D61">
      <w:pPr>
        <w:contextualSpacing w:val="0"/>
      </w:pPr>
      <w:r w:rsidRPr="00953DC5">
        <w:t xml:space="preserve">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w:t>
      </w:r>
      <w:bookmarkStart w:id="1206" w:name="da0bf"/>
      <w:bookmarkEnd w:id="1206"/>
      <w:r w:rsidRPr="00953DC5">
        <w:t>должен доказать отсутствие своей вины.</w:t>
      </w:r>
    </w:p>
    <w:p w:rsidR="00F61152" w:rsidRPr="00953DC5" w:rsidRDefault="00F61152" w:rsidP="00757D61">
      <w:pPr>
        <w:contextualSpacing w:val="0"/>
      </w:pPr>
      <w:bookmarkStart w:id="1207" w:name="6ff8d"/>
      <w:bookmarkEnd w:id="1207"/>
      <w:r w:rsidRPr="00953DC5">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F61152" w:rsidRPr="00953DC5" w:rsidRDefault="00F61152" w:rsidP="00D02EA9">
      <w:pPr>
        <w:keepNext/>
        <w:contextualSpacing w:val="0"/>
      </w:pPr>
      <w:r w:rsidRPr="00D02EA9">
        <w:rPr>
          <w:b/>
        </w:rPr>
        <w:t>Статья</w:t>
      </w:r>
      <w:r w:rsidRPr="00D02EA9">
        <w:rPr>
          <w:b/>
          <w:lang w:val="en-US"/>
        </w:rPr>
        <w:t> </w:t>
      </w:r>
      <w:r w:rsidRPr="00D02EA9">
        <w:rPr>
          <w:b/>
        </w:rPr>
        <w:t>282.</w:t>
      </w:r>
      <w:r w:rsidRPr="00953DC5">
        <w:rPr>
          <w:lang w:val="en-US"/>
        </w:rPr>
        <w:t> </w:t>
      </w:r>
      <w:r w:rsidRPr="00953DC5">
        <w:t>Определение размера причиненного ущерба</w:t>
      </w:r>
    </w:p>
    <w:p w:rsidR="00F61152" w:rsidRPr="00953DC5" w:rsidRDefault="00F61152" w:rsidP="00757D61">
      <w:pPr>
        <w:contextualSpacing w:val="0"/>
      </w:pPr>
      <w:r w:rsidRPr="00953DC5">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w:t>
      </w:r>
      <w:bookmarkStart w:id="1208" w:name="25c8f"/>
      <w:bookmarkEnd w:id="1208"/>
      <w:r w:rsidRPr="00953DC5">
        <w:t xml:space="preserve"> местности на день причинения ущерба, но не ниже стоимости имущества по данным бухгалтерского учета с учетом степени износа этого имущества.</w:t>
      </w:r>
    </w:p>
    <w:p w:rsidR="00F61152" w:rsidRPr="00953DC5" w:rsidRDefault="00F61152" w:rsidP="00757D61">
      <w:pPr>
        <w:contextualSpacing w:val="0"/>
      </w:pPr>
      <w:bookmarkStart w:id="1209" w:name="0c8d9"/>
      <w:bookmarkEnd w:id="1209"/>
      <w:r w:rsidRPr="00953DC5">
        <w:t>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F61152" w:rsidRPr="00953DC5" w:rsidRDefault="00F61152" w:rsidP="00757D61">
      <w:pPr>
        <w:contextualSpacing w:val="0"/>
      </w:pPr>
      <w:r w:rsidRPr="00D02EA9">
        <w:rPr>
          <w:b/>
        </w:rPr>
        <w:t>Статья</w:t>
      </w:r>
      <w:r w:rsidRPr="00D02EA9">
        <w:rPr>
          <w:b/>
          <w:lang w:val="en-US"/>
        </w:rPr>
        <w:t> </w:t>
      </w:r>
      <w:r w:rsidRPr="00D02EA9">
        <w:rPr>
          <w:b/>
        </w:rPr>
        <w:t>283.</w:t>
      </w:r>
      <w:r w:rsidRPr="00D02EA9">
        <w:rPr>
          <w:b/>
          <w:lang w:val="en-US"/>
        </w:rPr>
        <w:t> </w:t>
      </w:r>
      <w:r w:rsidRPr="00953DC5">
        <w:t>Обязанность работодателя устанавливать размер причиненного ему ущерба и причину его возникновения</w:t>
      </w:r>
    </w:p>
    <w:p w:rsidR="00F61152" w:rsidRPr="00953DC5" w:rsidRDefault="00F61152" w:rsidP="00757D61">
      <w:pPr>
        <w:contextualSpacing w:val="0"/>
      </w:pPr>
      <w:bookmarkStart w:id="1210" w:name="fa269"/>
      <w:bookmarkEnd w:id="1210"/>
      <w:r w:rsidRPr="00953DC5">
        <w:t xml:space="preserve">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w:t>
      </w:r>
      <w:bookmarkStart w:id="1211" w:name="515d0"/>
      <w:bookmarkEnd w:id="1211"/>
      <w:r w:rsidRPr="00953DC5">
        <w:t>Для проведения такой проверки работодатель имеет право создать комиссию с участием соответствующих специалистов.</w:t>
      </w:r>
    </w:p>
    <w:p w:rsidR="00F61152" w:rsidRPr="00953DC5" w:rsidRDefault="00F61152" w:rsidP="00757D61">
      <w:pPr>
        <w:contextualSpacing w:val="0"/>
      </w:pPr>
      <w:r w:rsidRPr="00953DC5">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F61152" w:rsidRPr="00953DC5" w:rsidRDefault="00F61152" w:rsidP="00757D61">
      <w:pPr>
        <w:contextualSpacing w:val="0"/>
      </w:pPr>
      <w:bookmarkStart w:id="1212" w:name="c3dac"/>
      <w:bookmarkEnd w:id="1212"/>
      <w:r w:rsidRPr="00953DC5">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F61152" w:rsidRPr="00953DC5" w:rsidRDefault="00F61152" w:rsidP="00757D61">
      <w:pPr>
        <w:contextualSpacing w:val="0"/>
      </w:pPr>
      <w:r w:rsidRPr="00D02EA9">
        <w:rPr>
          <w:b/>
        </w:rPr>
        <w:t>Статья</w:t>
      </w:r>
      <w:r w:rsidRPr="00D02EA9">
        <w:rPr>
          <w:b/>
          <w:lang w:val="en-US"/>
        </w:rPr>
        <w:t> </w:t>
      </w:r>
      <w:r w:rsidRPr="00D02EA9">
        <w:rPr>
          <w:b/>
        </w:rPr>
        <w:t>284.</w:t>
      </w:r>
      <w:r w:rsidRPr="00953DC5">
        <w:rPr>
          <w:lang w:val="en-US"/>
        </w:rPr>
        <w:t> </w:t>
      </w:r>
      <w:r w:rsidRPr="00953DC5">
        <w:t>Порядок взыскания ущерба</w:t>
      </w:r>
    </w:p>
    <w:p w:rsidR="00F61152" w:rsidRPr="00953DC5" w:rsidRDefault="00F61152" w:rsidP="00757D61">
      <w:pPr>
        <w:contextualSpacing w:val="0"/>
      </w:pPr>
      <w:bookmarkStart w:id="1213" w:name="99c56"/>
      <w:bookmarkEnd w:id="1213"/>
      <w:r w:rsidRPr="00953DC5">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F61152" w:rsidRPr="00953DC5" w:rsidRDefault="00F61152" w:rsidP="00757D61">
      <w:pPr>
        <w:contextualSpacing w:val="0"/>
      </w:pPr>
      <w:r w:rsidRPr="00953DC5">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w:t>
      </w:r>
      <w:bookmarkStart w:id="1214" w:name="a448f"/>
      <w:bookmarkEnd w:id="1214"/>
      <w:r w:rsidRPr="00953DC5">
        <w:t xml:space="preserve"> превышает его средний месячный заработок, то взыскание может осуществляться только судом.</w:t>
      </w:r>
    </w:p>
    <w:p w:rsidR="00F61152" w:rsidRPr="00953DC5" w:rsidRDefault="00F61152" w:rsidP="00757D61">
      <w:pPr>
        <w:contextualSpacing w:val="0"/>
      </w:pPr>
      <w:bookmarkStart w:id="1215" w:name="8bc37"/>
      <w:bookmarkEnd w:id="1215"/>
      <w:r w:rsidRPr="00953DC5">
        <w:t>При несоблюдении работодателем установленного порядка взыскания ущерба работник имеет право обжаловать действия работодателя в суд.</w:t>
      </w:r>
    </w:p>
    <w:p w:rsidR="00F61152" w:rsidRPr="00953DC5" w:rsidRDefault="00F61152" w:rsidP="00757D61">
      <w:pPr>
        <w:contextualSpacing w:val="0"/>
      </w:pPr>
      <w:r w:rsidRPr="00953DC5">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w:t>
      </w:r>
      <w:bookmarkStart w:id="1216" w:name="fd21f"/>
      <w:bookmarkEnd w:id="1216"/>
      <w:r w:rsidRPr="00953DC5">
        <w:t xml:space="preserve">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F61152" w:rsidRPr="00953DC5" w:rsidRDefault="00F61152" w:rsidP="00757D61">
      <w:pPr>
        <w:contextualSpacing w:val="0"/>
      </w:pPr>
      <w:r w:rsidRPr="00953DC5">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F61152" w:rsidRPr="00953DC5" w:rsidRDefault="00F61152" w:rsidP="00757D61">
      <w:pPr>
        <w:contextualSpacing w:val="0"/>
      </w:pPr>
      <w:r w:rsidRPr="00953DC5">
        <w:t xml:space="preserve">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w:t>
      </w:r>
      <w:bookmarkStart w:id="1217" w:name="91719"/>
      <w:bookmarkEnd w:id="1217"/>
      <w:r w:rsidRPr="00953DC5">
        <w:t>причинен ущерб работодателю.</w:t>
      </w:r>
    </w:p>
    <w:p w:rsidR="00F61152" w:rsidRPr="00953DC5" w:rsidRDefault="00F61152" w:rsidP="00757D61">
      <w:pPr>
        <w:contextualSpacing w:val="0"/>
      </w:pPr>
      <w:r w:rsidRPr="00D02EA9">
        <w:rPr>
          <w:b/>
        </w:rPr>
        <w:t>Статья</w:t>
      </w:r>
      <w:r w:rsidRPr="00D02EA9">
        <w:rPr>
          <w:b/>
          <w:lang w:val="en-US"/>
        </w:rPr>
        <w:t> </w:t>
      </w:r>
      <w:r w:rsidRPr="00D02EA9">
        <w:rPr>
          <w:b/>
        </w:rPr>
        <w:t>285.</w:t>
      </w:r>
      <w:r w:rsidRPr="00953DC5">
        <w:rPr>
          <w:lang w:val="en-US"/>
        </w:rPr>
        <w:t> </w:t>
      </w:r>
      <w:r w:rsidRPr="00953DC5">
        <w:t>Возмещение затрат, связанных с обучением работника</w:t>
      </w:r>
    </w:p>
    <w:p w:rsidR="00F61152" w:rsidRPr="00953DC5" w:rsidRDefault="00F61152" w:rsidP="00757D61">
      <w:pPr>
        <w:contextualSpacing w:val="0"/>
      </w:pPr>
      <w:bookmarkStart w:id="1218" w:name="a4603"/>
      <w:bookmarkEnd w:id="1218"/>
      <w:r w:rsidRPr="00953DC5">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F61152" w:rsidRPr="00953DC5" w:rsidRDefault="00F61152" w:rsidP="00757D61">
      <w:pPr>
        <w:contextualSpacing w:val="0"/>
      </w:pPr>
      <w:r w:rsidRPr="00D02EA9">
        <w:rPr>
          <w:b/>
        </w:rPr>
        <w:t>Статья</w:t>
      </w:r>
      <w:r w:rsidRPr="00D02EA9">
        <w:rPr>
          <w:b/>
          <w:lang w:val="en-US"/>
        </w:rPr>
        <w:t> </w:t>
      </w:r>
      <w:r w:rsidRPr="00D02EA9">
        <w:rPr>
          <w:b/>
        </w:rPr>
        <w:t>286.</w:t>
      </w:r>
      <w:r w:rsidRPr="00953DC5">
        <w:rPr>
          <w:lang w:val="en-US"/>
        </w:rPr>
        <w:t> </w:t>
      </w:r>
      <w:r w:rsidRPr="00953DC5">
        <w:t>Снижение органом по рассмотрению трудовых споров размера ущерба, подлежащего взысканию с работника</w:t>
      </w:r>
    </w:p>
    <w:p w:rsidR="00F61152" w:rsidRPr="00953DC5" w:rsidRDefault="00F61152" w:rsidP="00757D61">
      <w:pPr>
        <w:contextualSpacing w:val="0"/>
      </w:pPr>
      <w:bookmarkStart w:id="1219" w:name="b0faa"/>
      <w:bookmarkEnd w:id="1219"/>
      <w:r w:rsidRPr="00953DC5">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w:t>
      </w:r>
      <w:bookmarkStart w:id="1220" w:name="10817"/>
      <w:bookmarkEnd w:id="1220"/>
      <w:r w:rsidRPr="00953DC5">
        <w:t xml:space="preserve"> взысканию с работника.</w:t>
      </w:r>
    </w:p>
    <w:p w:rsidR="00F61152" w:rsidRDefault="00F61152" w:rsidP="00757D61">
      <w:pPr>
        <w:contextualSpacing w:val="0"/>
      </w:pPr>
      <w:r w:rsidRPr="00953DC5">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F61152" w:rsidRPr="00953DC5" w:rsidRDefault="00F61152" w:rsidP="00757D61">
      <w:pPr>
        <w:contextualSpacing w:val="0"/>
      </w:pPr>
    </w:p>
    <w:p w:rsidR="00F61152" w:rsidRPr="00D02EA9" w:rsidRDefault="00F61152" w:rsidP="00D02EA9">
      <w:pPr>
        <w:spacing w:after="120"/>
        <w:ind w:firstLine="0"/>
        <w:contextualSpacing w:val="0"/>
        <w:jc w:val="center"/>
        <w:rPr>
          <w:b/>
          <w:caps/>
          <w:color w:val="000000"/>
        </w:rPr>
      </w:pPr>
      <w:hyperlink r:id="rId149" w:history="1">
        <w:r w:rsidRPr="00D02EA9">
          <w:rPr>
            <w:b/>
            <w:caps/>
            <w:color w:val="000000"/>
          </w:rPr>
          <w:t>Часть 4</w:t>
        </w:r>
      </w:hyperlink>
    </w:p>
    <w:p w:rsidR="00F61152" w:rsidRPr="00D02EA9" w:rsidRDefault="00F61152" w:rsidP="00D02EA9">
      <w:pPr>
        <w:spacing w:after="120"/>
        <w:ind w:firstLine="0"/>
        <w:contextualSpacing w:val="0"/>
        <w:jc w:val="center"/>
        <w:rPr>
          <w:b/>
          <w:caps/>
          <w:color w:val="000000"/>
        </w:rPr>
      </w:pPr>
    </w:p>
    <w:p w:rsidR="00F61152" w:rsidRPr="00D02EA9" w:rsidRDefault="00F61152" w:rsidP="00D02EA9">
      <w:pPr>
        <w:spacing w:after="120"/>
        <w:ind w:firstLine="0"/>
        <w:contextualSpacing w:val="0"/>
        <w:jc w:val="center"/>
        <w:rPr>
          <w:b/>
          <w:caps/>
        </w:rPr>
      </w:pPr>
      <w:hyperlink r:id="rId150" w:history="1">
        <w:r w:rsidRPr="00D02EA9">
          <w:rPr>
            <w:b/>
            <w:caps/>
          </w:rPr>
          <w:t>Раздел XII. ОСОБЕННОСТИ РЕГУЛИРОВАНИЯ ТРУДА ОТДЕЛЬНЫХ КАТЕГОРИЙ РАБОТНИКОВ</w:t>
        </w:r>
      </w:hyperlink>
    </w:p>
    <w:p w:rsidR="00F61152" w:rsidRPr="00D02EA9" w:rsidRDefault="00F61152" w:rsidP="00D02EA9">
      <w:pPr>
        <w:spacing w:after="120"/>
        <w:ind w:firstLine="0"/>
        <w:contextualSpacing w:val="0"/>
        <w:jc w:val="center"/>
        <w:rPr>
          <w:b/>
          <w:caps/>
        </w:rPr>
      </w:pPr>
    </w:p>
    <w:p w:rsidR="00F61152" w:rsidRPr="00D02EA9" w:rsidRDefault="00F61152" w:rsidP="00D02EA9">
      <w:pPr>
        <w:spacing w:after="120"/>
        <w:ind w:firstLine="0"/>
        <w:contextualSpacing w:val="0"/>
        <w:jc w:val="center"/>
        <w:rPr>
          <w:b/>
          <w:caps/>
          <w:color w:val="000000"/>
        </w:rPr>
      </w:pPr>
      <w:hyperlink r:id="rId151" w:history="1">
        <w:r w:rsidRPr="00D02EA9">
          <w:rPr>
            <w:b/>
            <w:caps/>
            <w:color w:val="000000"/>
          </w:rPr>
          <w:t>Глава 40. Общие положения</w:t>
        </w:r>
      </w:hyperlink>
      <w:bookmarkStart w:id="1221" w:name="h5701"/>
      <w:bookmarkStart w:id="1222" w:name="h5702"/>
      <w:bookmarkStart w:id="1223" w:name="h5703"/>
      <w:bookmarkEnd w:id="1221"/>
      <w:bookmarkEnd w:id="1222"/>
      <w:bookmarkEnd w:id="1223"/>
    </w:p>
    <w:p w:rsidR="00F61152" w:rsidRPr="00D02EA9" w:rsidRDefault="00F61152" w:rsidP="00D02EA9">
      <w:pPr>
        <w:spacing w:after="120"/>
        <w:ind w:firstLine="0"/>
        <w:contextualSpacing w:val="0"/>
        <w:jc w:val="center"/>
        <w:rPr>
          <w:b/>
          <w:caps/>
          <w:color w:val="000000"/>
        </w:rPr>
      </w:pPr>
    </w:p>
    <w:p w:rsidR="00F61152" w:rsidRPr="00953DC5" w:rsidRDefault="00F61152" w:rsidP="00757D61">
      <w:pPr>
        <w:contextualSpacing w:val="0"/>
      </w:pPr>
      <w:r w:rsidRPr="00D02EA9">
        <w:rPr>
          <w:b/>
        </w:rPr>
        <w:t>Статья 287. </w:t>
      </w:r>
      <w:r w:rsidRPr="00953DC5">
        <w:t>Особенности регулирования труда</w:t>
      </w:r>
    </w:p>
    <w:p w:rsidR="00F61152" w:rsidRPr="00953DC5" w:rsidRDefault="00F61152" w:rsidP="00757D61">
      <w:pPr>
        <w:contextualSpacing w:val="0"/>
      </w:pPr>
      <w:r w:rsidRPr="00953DC5">
        <w:t xml:space="preserve">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w:t>
      </w:r>
      <w:bookmarkStart w:id="1224" w:name="a46ac"/>
      <w:bookmarkEnd w:id="1224"/>
      <w:r w:rsidRPr="00953DC5">
        <w:t>дополнительные правила.</w:t>
      </w:r>
    </w:p>
    <w:p w:rsidR="00F61152" w:rsidRPr="00953DC5" w:rsidRDefault="00F61152" w:rsidP="00757D61">
      <w:pPr>
        <w:contextualSpacing w:val="0"/>
      </w:pPr>
      <w:r w:rsidRPr="00D02EA9">
        <w:rPr>
          <w:b/>
        </w:rPr>
        <w:t>Статья 288.</w:t>
      </w:r>
      <w:r w:rsidRPr="00953DC5">
        <w:t> Основания и порядок установления особенностей регулирования труда</w:t>
      </w:r>
    </w:p>
    <w:p w:rsidR="00F61152" w:rsidRDefault="00F61152" w:rsidP="00757D61">
      <w:pPr>
        <w:contextualSpacing w:val="0"/>
      </w:pPr>
      <w:r w:rsidRPr="00953DC5">
        <w:t xml:space="preserve">Особенности регулирования труда в связи с характером и условиями труда, психофизиологическими особенностями организма,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w:t>
      </w:r>
      <w:bookmarkStart w:id="1225" w:name="a9ade"/>
      <w:bookmarkEnd w:id="1225"/>
      <w:r w:rsidRPr="00953DC5">
        <w:t>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F61152" w:rsidRPr="00953DC5" w:rsidRDefault="00F61152" w:rsidP="00757D61">
      <w:pPr>
        <w:contextualSpacing w:val="0"/>
      </w:pPr>
    </w:p>
    <w:p w:rsidR="00F61152" w:rsidRPr="00D02EA9" w:rsidRDefault="00F61152" w:rsidP="00D02EA9">
      <w:pPr>
        <w:keepNext/>
        <w:ind w:firstLine="0"/>
        <w:contextualSpacing w:val="0"/>
        <w:jc w:val="center"/>
        <w:rPr>
          <w:b/>
          <w:caps/>
        </w:rPr>
      </w:pPr>
      <w:hyperlink r:id="rId152" w:history="1">
        <w:r w:rsidRPr="00D02EA9">
          <w:rPr>
            <w:b/>
            <w:caps/>
          </w:rPr>
          <w:t>Глава 41. Особенности регулирования труда женщин,</w:t>
        </w:r>
        <w:r>
          <w:rPr>
            <w:b/>
            <w:caps/>
          </w:rPr>
          <w:t xml:space="preserve"> </w:t>
        </w:r>
        <w:r w:rsidRPr="00D02EA9">
          <w:rPr>
            <w:b/>
            <w:caps/>
          </w:rPr>
          <w:t>лиц с семейными обязанностями</w:t>
        </w:r>
      </w:hyperlink>
      <w:bookmarkStart w:id="1226" w:name="h5707"/>
      <w:bookmarkEnd w:id="1226"/>
    </w:p>
    <w:p w:rsidR="00F61152" w:rsidRPr="00D02EA9" w:rsidRDefault="00F61152" w:rsidP="00D02EA9">
      <w:pPr>
        <w:keepNext/>
        <w:ind w:firstLine="0"/>
        <w:contextualSpacing w:val="0"/>
        <w:jc w:val="center"/>
        <w:rPr>
          <w:b/>
          <w:caps/>
        </w:rPr>
      </w:pPr>
    </w:p>
    <w:p w:rsidR="00F61152" w:rsidRPr="00953DC5" w:rsidRDefault="00F61152" w:rsidP="00757D61">
      <w:pPr>
        <w:contextualSpacing w:val="0"/>
      </w:pPr>
      <w:r w:rsidRPr="00D02EA9">
        <w:rPr>
          <w:b/>
        </w:rPr>
        <w:t>Статья 289.</w:t>
      </w:r>
      <w:r>
        <w:t> </w:t>
      </w:r>
      <w:r w:rsidRPr="00953DC5">
        <w:t>Работы, на которых ограничивается применение труда женщин</w:t>
      </w:r>
    </w:p>
    <w:p w:rsidR="00F61152" w:rsidRPr="00953DC5" w:rsidRDefault="00F61152" w:rsidP="00757D61">
      <w:pPr>
        <w:contextualSpacing w:val="0"/>
      </w:pPr>
      <w:bookmarkStart w:id="1227" w:name="25197"/>
      <w:bookmarkEnd w:id="1227"/>
      <w:r w:rsidRPr="00953DC5">
        <w:t xml:space="preserve">Ограничивается применение труда женщин на работах с вредными и (или) опасными условиями труда, а также на подземных работах, за исключением нефизических </w:t>
      </w:r>
      <w:bookmarkStart w:id="1228" w:name="699df"/>
      <w:bookmarkEnd w:id="1228"/>
      <w:r w:rsidRPr="00953DC5">
        <w:t>работ или работ по санитарному и бытовому обслуживанию.</w:t>
      </w:r>
    </w:p>
    <w:p w:rsidR="00F61152" w:rsidRPr="00953DC5" w:rsidRDefault="00F61152" w:rsidP="00757D61">
      <w:pPr>
        <w:contextualSpacing w:val="0"/>
      </w:pPr>
      <w:r w:rsidRPr="00953DC5">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F61152" w:rsidRPr="00953DC5" w:rsidRDefault="00F61152" w:rsidP="00757D61">
      <w:pPr>
        <w:contextualSpacing w:val="0"/>
      </w:pPr>
      <w:r w:rsidRPr="00953DC5">
        <w:t xml:space="preserve">Перечни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w:t>
      </w:r>
      <w:bookmarkStart w:id="1229" w:name="9a6ac"/>
      <w:bookmarkEnd w:id="1229"/>
      <w:r w:rsidRPr="00953DC5">
        <w:t xml:space="preserve">установленном Советом Министров Луганской Народной Республики с учетом мнения республиканской трехсторонней </w:t>
      </w:r>
      <w:bookmarkStart w:id="1230" w:name="a9f8f"/>
      <w:bookmarkEnd w:id="1230"/>
      <w:r w:rsidRPr="00953DC5">
        <w:t>комиссии по регулированию социально-трудовых отношений.</w:t>
      </w:r>
    </w:p>
    <w:p w:rsidR="00F61152" w:rsidRPr="00953DC5" w:rsidRDefault="00F61152" w:rsidP="00757D61">
      <w:pPr>
        <w:contextualSpacing w:val="0"/>
      </w:pPr>
      <w:r w:rsidRPr="00D02EA9">
        <w:rPr>
          <w:b/>
        </w:rPr>
        <w:t>Статья 290.</w:t>
      </w:r>
      <w:r w:rsidRPr="00953DC5">
        <w:t> Перевод на другую работу беременных женщин и женщин, имеющих детей в возрасте до полутора лет</w:t>
      </w:r>
    </w:p>
    <w:p w:rsidR="00F61152" w:rsidRPr="00953DC5" w:rsidRDefault="00F61152" w:rsidP="00757D61">
      <w:pPr>
        <w:contextualSpacing w:val="0"/>
      </w:pPr>
      <w:r w:rsidRPr="00953DC5">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F61152" w:rsidRPr="00953DC5" w:rsidRDefault="00F61152" w:rsidP="00757D61">
      <w:pPr>
        <w:contextualSpacing w:val="0"/>
      </w:pPr>
      <w:bookmarkStart w:id="1231" w:name="de8f6"/>
      <w:bookmarkEnd w:id="1231"/>
      <w:r w:rsidRPr="00953DC5">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F61152" w:rsidRPr="00953DC5" w:rsidRDefault="00F61152" w:rsidP="00757D61">
      <w:pPr>
        <w:contextualSpacing w:val="0"/>
      </w:pPr>
      <w:r w:rsidRPr="00953DC5">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F61152" w:rsidRPr="00953DC5" w:rsidRDefault="00F61152" w:rsidP="00757D61">
      <w:pPr>
        <w:contextualSpacing w:val="0"/>
      </w:pPr>
      <w:bookmarkStart w:id="1232" w:name="b0f60"/>
      <w:bookmarkEnd w:id="1232"/>
      <w:r w:rsidRPr="00953DC5">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w:t>
      </w:r>
      <w:bookmarkStart w:id="1233" w:name="f105f"/>
      <w:bookmarkEnd w:id="1233"/>
      <w:r w:rsidRPr="00953DC5">
        <w:t xml:space="preserve"> выполняемой работе, но не ниже среднего заработка по прежней работе до достижения ребенком возраста полутора лет.</w:t>
      </w:r>
    </w:p>
    <w:p w:rsidR="00F61152" w:rsidRPr="00953DC5" w:rsidRDefault="00F61152" w:rsidP="00757D61">
      <w:pPr>
        <w:contextualSpacing w:val="0"/>
      </w:pPr>
      <w:r w:rsidRPr="00D02EA9">
        <w:rPr>
          <w:b/>
        </w:rPr>
        <w:t>Статья 291.</w:t>
      </w:r>
      <w:r w:rsidRPr="00953DC5">
        <w:t> Отпуска по беременности и родам</w:t>
      </w:r>
    </w:p>
    <w:p w:rsidR="00F61152" w:rsidRPr="00953DC5" w:rsidRDefault="00F61152" w:rsidP="00757D61">
      <w:pPr>
        <w:contextualSpacing w:val="0"/>
      </w:pPr>
      <w:r w:rsidRPr="00953DC5">
        <w:t>Отпуска по беременности и родам предоставляются в порядке, предусмотренном статьей 138 настоящего Кодекса.</w:t>
      </w:r>
    </w:p>
    <w:p w:rsidR="00F61152" w:rsidRPr="00953DC5" w:rsidRDefault="00F61152" w:rsidP="00757D61">
      <w:pPr>
        <w:contextualSpacing w:val="0"/>
      </w:pPr>
      <w:r w:rsidRPr="00D02EA9">
        <w:rPr>
          <w:b/>
        </w:rPr>
        <w:t>Статья 292.</w:t>
      </w:r>
      <w:r w:rsidRPr="00953DC5">
        <w:t> Отпуска по уходу за ребенком</w:t>
      </w:r>
    </w:p>
    <w:p w:rsidR="00F61152" w:rsidRPr="00953DC5" w:rsidRDefault="00F61152" w:rsidP="00757D61">
      <w:pPr>
        <w:contextualSpacing w:val="0"/>
      </w:pPr>
      <w:r w:rsidRPr="00953DC5">
        <w:t>Отпуска по уходу за ребенком предоставляются в порядке, предусмотренном статьей 140 настоящего Кодекса.</w:t>
      </w:r>
    </w:p>
    <w:p w:rsidR="00F61152" w:rsidRPr="00953DC5" w:rsidRDefault="00F61152" w:rsidP="00757D61">
      <w:pPr>
        <w:contextualSpacing w:val="0"/>
      </w:pPr>
      <w:r w:rsidRPr="00953DC5">
        <w:t xml:space="preserve">По заявлению женщины или лиц, указанных в части второй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w:t>
      </w:r>
      <w:bookmarkStart w:id="1234" w:name="1a697"/>
      <w:bookmarkEnd w:id="1234"/>
      <w:r w:rsidRPr="00953DC5">
        <w:t>страхованию.</w:t>
      </w:r>
    </w:p>
    <w:p w:rsidR="00F61152" w:rsidRPr="00953DC5" w:rsidRDefault="00F61152" w:rsidP="00757D61">
      <w:pPr>
        <w:contextualSpacing w:val="0"/>
      </w:pPr>
      <w:bookmarkStart w:id="1235" w:name="48f55"/>
      <w:bookmarkEnd w:id="1235"/>
      <w:r w:rsidRPr="00953DC5">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трудовой пенсии по старости).</w:t>
      </w:r>
    </w:p>
    <w:p w:rsidR="00F61152" w:rsidRPr="00953DC5" w:rsidRDefault="00F61152" w:rsidP="00757D61">
      <w:pPr>
        <w:contextualSpacing w:val="0"/>
      </w:pPr>
      <w:r w:rsidRPr="00D02EA9">
        <w:rPr>
          <w:b/>
        </w:rPr>
        <w:t>Статья 293.</w:t>
      </w:r>
      <w:r w:rsidRPr="00953DC5">
        <w:t> Отпуска работникам, усыновившим ребенка</w:t>
      </w:r>
    </w:p>
    <w:p w:rsidR="00F61152" w:rsidRPr="00953DC5" w:rsidRDefault="00F61152" w:rsidP="00757D61">
      <w:pPr>
        <w:contextualSpacing w:val="0"/>
      </w:pPr>
      <w:bookmarkStart w:id="1236" w:name="561f8"/>
      <w:bookmarkEnd w:id="1236"/>
      <w:r w:rsidRPr="00953DC5">
        <w:t>Отпуска работникам, усыновившим ребенка, предоставляются в порядке, предусмотренном статьей 141 настоящего Кодекса</w:t>
      </w:r>
    </w:p>
    <w:p w:rsidR="00F61152" w:rsidRPr="00953DC5" w:rsidRDefault="00F61152" w:rsidP="00757D61">
      <w:pPr>
        <w:contextualSpacing w:val="0"/>
      </w:pPr>
      <w:r w:rsidRPr="00953DC5">
        <w:t>По желанию работников, усыновивших ребенка (детей), им предоставляется отпуск по уходу за ребенком до достижения им (ими) возраста трех лет.</w:t>
      </w:r>
    </w:p>
    <w:p w:rsidR="00F61152" w:rsidRPr="00953DC5" w:rsidRDefault="00F61152" w:rsidP="00757D61">
      <w:pPr>
        <w:contextualSpacing w:val="0"/>
      </w:pPr>
      <w:r w:rsidRPr="00953DC5">
        <w:t>В случае усыновления ребенка (детей) обоими супругами указанные отпуска предоставляются одному из супругов по их усмотрению.</w:t>
      </w:r>
    </w:p>
    <w:p w:rsidR="00F61152" w:rsidRPr="00953DC5" w:rsidRDefault="00F61152" w:rsidP="00757D61">
      <w:pPr>
        <w:contextualSpacing w:val="0"/>
      </w:pPr>
      <w:r w:rsidRPr="00953DC5">
        <w:t xml:space="preserve">Женщинам, усыновившим ребенка, по их желанию вместо отпуска, указанного в части первой настоящей статьи, предоставляется отпуск по </w:t>
      </w:r>
      <w:bookmarkStart w:id="1237" w:name="d3d58"/>
      <w:bookmarkEnd w:id="1237"/>
      <w:r w:rsidRPr="00953DC5">
        <w:t>беременности и родам на период со дня</w:t>
      </w:r>
      <w:bookmarkStart w:id="1238" w:name="68244"/>
      <w:bookmarkEnd w:id="1238"/>
      <w:r w:rsidRPr="00953DC5">
        <w:t xml:space="preserve">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F61152" w:rsidRPr="00953DC5" w:rsidRDefault="00F61152" w:rsidP="00757D61">
      <w:pPr>
        <w:contextualSpacing w:val="0"/>
      </w:pPr>
      <w:r w:rsidRPr="00953DC5">
        <w:t>Порядок предоставления указанных отпусков, обеспечивающий сохранение тайны усыновления, устанавливается Советом Министров Луганской Народной Республики.</w:t>
      </w:r>
    </w:p>
    <w:p w:rsidR="00F61152" w:rsidRPr="00953DC5" w:rsidRDefault="00F61152" w:rsidP="00757D61">
      <w:pPr>
        <w:contextualSpacing w:val="0"/>
      </w:pPr>
      <w:r w:rsidRPr="00D02EA9">
        <w:rPr>
          <w:b/>
        </w:rPr>
        <w:t>Статья 294.</w:t>
      </w:r>
      <w:r w:rsidRPr="00953DC5">
        <w:t> Перерывы для кормления ребенка</w:t>
      </w:r>
    </w:p>
    <w:p w:rsidR="00F61152" w:rsidRPr="00953DC5" w:rsidRDefault="00F61152" w:rsidP="00757D61">
      <w:pPr>
        <w:contextualSpacing w:val="0"/>
      </w:pPr>
      <w:r w:rsidRPr="00953DC5">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w:t>
      </w:r>
      <w:bookmarkStart w:id="1239" w:name="a73d4"/>
      <w:bookmarkEnd w:id="1239"/>
      <w:r w:rsidRPr="00953DC5">
        <w:t>не реже чем через каждые три часа продолжительностью не менее 30 минут каждый.</w:t>
      </w:r>
    </w:p>
    <w:p w:rsidR="00F61152" w:rsidRPr="00953DC5" w:rsidRDefault="00F61152" w:rsidP="00757D61">
      <w:pPr>
        <w:contextualSpacing w:val="0"/>
      </w:pPr>
      <w:bookmarkStart w:id="1240" w:name="fc1cf"/>
      <w:bookmarkEnd w:id="1240"/>
      <w:r w:rsidRPr="00953DC5">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F61152" w:rsidRPr="00953DC5" w:rsidRDefault="00F61152" w:rsidP="00757D61">
      <w:pPr>
        <w:contextualSpacing w:val="0"/>
      </w:pPr>
      <w:r w:rsidRPr="00953DC5">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F61152" w:rsidRPr="00953DC5" w:rsidRDefault="00F61152" w:rsidP="00757D61">
      <w:pPr>
        <w:contextualSpacing w:val="0"/>
      </w:pPr>
      <w:bookmarkStart w:id="1241" w:name="bf356"/>
      <w:bookmarkEnd w:id="1241"/>
      <w:r w:rsidRPr="00953DC5">
        <w:t>Перерывы для кормления ребенка (детей) включаются в рабочее время и подлежат оплате в размере среднего заработка.</w:t>
      </w:r>
    </w:p>
    <w:p w:rsidR="00F61152" w:rsidRPr="00953DC5" w:rsidRDefault="00F61152" w:rsidP="00757D61">
      <w:pPr>
        <w:contextualSpacing w:val="0"/>
      </w:pPr>
      <w:r w:rsidRPr="00D02EA9">
        <w:rPr>
          <w:b/>
        </w:rPr>
        <w:t>Статья 295.</w:t>
      </w:r>
      <w:r w:rsidRPr="00953DC5">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F61152" w:rsidRPr="00953DC5" w:rsidRDefault="00F61152" w:rsidP="00757D61">
      <w:pPr>
        <w:contextualSpacing w:val="0"/>
      </w:pPr>
      <w:r w:rsidRPr="00953DC5">
        <w:t>Запрещаются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rsidR="00F61152" w:rsidRPr="00953DC5" w:rsidRDefault="00F61152" w:rsidP="00757D61">
      <w:pPr>
        <w:contextualSpacing w:val="0"/>
      </w:pPr>
      <w:r w:rsidRPr="00953DC5">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w:t>
      </w:r>
      <w:bookmarkStart w:id="1242" w:name="5270b"/>
      <w:bookmarkEnd w:id="1242"/>
      <w:r w:rsidRPr="00953DC5">
        <w:t>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F61152" w:rsidRPr="00953DC5" w:rsidRDefault="00F61152" w:rsidP="00757D61">
      <w:pPr>
        <w:contextualSpacing w:val="0"/>
      </w:pPr>
      <w:bookmarkStart w:id="1243" w:name="5cd6f"/>
      <w:bookmarkEnd w:id="1243"/>
      <w:r w:rsidRPr="00953DC5">
        <w:t>Гарантии, предусмотренные частью второй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F61152" w:rsidRPr="00953DC5" w:rsidRDefault="00F61152" w:rsidP="00757D61">
      <w:pPr>
        <w:contextualSpacing w:val="0"/>
      </w:pPr>
      <w:r w:rsidRPr="00D02EA9">
        <w:rPr>
          <w:b/>
        </w:rPr>
        <w:t>Статья 296.</w:t>
      </w:r>
      <w:r w:rsidRPr="00953DC5">
        <w:t> Гарантии женщинам в связи с беременностью и родами при установлении очередности предоставления ежегодных оплачиваемых отпусков</w:t>
      </w:r>
    </w:p>
    <w:p w:rsidR="00F61152" w:rsidRPr="00953DC5" w:rsidRDefault="00F61152" w:rsidP="00757D61">
      <w:pPr>
        <w:contextualSpacing w:val="0"/>
      </w:pPr>
      <w:bookmarkStart w:id="1244" w:name="ae1d5"/>
      <w:bookmarkEnd w:id="1244"/>
      <w:r w:rsidRPr="00953DC5">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F61152" w:rsidRPr="00953DC5" w:rsidRDefault="00F61152" w:rsidP="00757D61">
      <w:pPr>
        <w:contextualSpacing w:val="0"/>
      </w:pPr>
      <w:r w:rsidRPr="00D02EA9">
        <w:rPr>
          <w:b/>
        </w:rPr>
        <w:t>Статья 297.</w:t>
      </w:r>
      <w:r w:rsidRPr="00953DC5">
        <w:t> Гарантии беременной женщине и лицам с семейными обязанностями при расторжении трудового договора</w:t>
      </w:r>
    </w:p>
    <w:p w:rsidR="00F61152" w:rsidRPr="00953DC5" w:rsidRDefault="00F61152" w:rsidP="00757D61">
      <w:pPr>
        <w:contextualSpacing w:val="0"/>
      </w:pPr>
      <w:bookmarkStart w:id="1245" w:name="247d8"/>
      <w:bookmarkEnd w:id="1245"/>
      <w:r w:rsidRPr="00953DC5">
        <w:t xml:space="preserve">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w:t>
      </w:r>
      <w:bookmarkStart w:id="1246" w:name="e4572"/>
      <w:bookmarkEnd w:id="1246"/>
      <w:r w:rsidRPr="00953DC5">
        <w:t>физическим лицом – предпринимателем.</w:t>
      </w:r>
    </w:p>
    <w:p w:rsidR="00F61152" w:rsidRPr="00953DC5" w:rsidRDefault="00F61152" w:rsidP="00757D61">
      <w:pPr>
        <w:contextualSpacing w:val="0"/>
      </w:pPr>
      <w:r w:rsidRPr="00953DC5">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Женщина, срок действия трудового договора с которой был продлен до </w:t>
      </w:r>
      <w:bookmarkStart w:id="1247" w:name="48f70"/>
      <w:bookmarkEnd w:id="1247"/>
      <w:r w:rsidRPr="00953DC5">
        <w:t>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F61152" w:rsidRPr="00953DC5" w:rsidRDefault="00F61152" w:rsidP="00757D61">
      <w:pPr>
        <w:contextualSpacing w:val="0"/>
      </w:pPr>
      <w:bookmarkStart w:id="1248" w:name="9f9b2"/>
      <w:bookmarkEnd w:id="1248"/>
      <w:r w:rsidRPr="00953DC5">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w:t>
      </w:r>
      <w:bookmarkStart w:id="1249" w:name="523c8"/>
      <w:bookmarkEnd w:id="1249"/>
      <w:r w:rsidRPr="00953DC5">
        <w:t xml:space="preserve">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bookmarkStart w:id="1250" w:name="861f7"/>
      <w:bookmarkEnd w:id="1250"/>
      <w:r w:rsidRPr="00953DC5">
        <w:t>других местностях работодатель обязан, если это предусмотрено коллективным договором, соглашениями, трудовым договором.</w:t>
      </w:r>
    </w:p>
    <w:bookmarkEnd w:id="782"/>
    <w:p w:rsidR="00F61152" w:rsidRPr="00953DC5" w:rsidRDefault="00F61152" w:rsidP="00757D61">
      <w:pPr>
        <w:contextualSpacing w:val="0"/>
      </w:pPr>
      <w:r w:rsidRPr="00953DC5">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законным представителем ребенка), являющимся единственным кормильцем ребенка-инвалида в возрасте </w:t>
      </w:r>
      <w:bookmarkStart w:id="1251" w:name="e33e7"/>
      <w:bookmarkEnd w:id="1251"/>
      <w:r w:rsidRPr="00953DC5">
        <w:t xml:space="preserve">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пунктами </w:t>
      </w:r>
      <w:hyperlink r:id="rId153" w:anchor="l4044" w:tgtFrame="_self" w:history="1">
        <w:r w:rsidRPr="00953DC5">
          <w:t>1</w:t>
        </w:r>
      </w:hyperlink>
      <w:r w:rsidRPr="00953DC5">
        <w:t xml:space="preserve">, </w:t>
      </w:r>
      <w:hyperlink r:id="rId154" w:anchor="l4044" w:tgtFrame="_self" w:history="1">
        <w:r w:rsidRPr="00953DC5">
          <w:t>5</w:t>
        </w:r>
      </w:hyperlink>
      <w:r w:rsidRPr="00953DC5">
        <w:t>-</w:t>
      </w:r>
      <w:hyperlink r:id="rId155" w:anchor="l4048" w:tgtFrame="_self" w:history="1">
        <w:r w:rsidRPr="00953DC5">
          <w:t>8</w:t>
        </w:r>
      </w:hyperlink>
      <w:r w:rsidRPr="00953DC5">
        <w:t xml:space="preserve">, </w:t>
      </w:r>
      <w:hyperlink r:id="rId156" w:anchor="l4049" w:tgtFrame="_self" w:history="1">
        <w:r w:rsidRPr="00953DC5">
          <w:t>10</w:t>
        </w:r>
      </w:hyperlink>
      <w:r w:rsidRPr="00953DC5">
        <w:t xml:space="preserve"> или </w:t>
      </w:r>
      <w:hyperlink r:id="rId157" w:anchor="l4049" w:tgtFrame="_self" w:history="1">
        <w:r w:rsidRPr="00953DC5">
          <w:t>11</w:t>
        </w:r>
      </w:hyperlink>
      <w:r w:rsidRPr="00953DC5">
        <w:t xml:space="preserve"> части первой статьи 84 или </w:t>
      </w:r>
      <w:hyperlink r:id="rId158" w:anchor="l4609" w:tgtFrame="_self" w:history="1">
        <w:r w:rsidRPr="00953DC5">
          <w:t>пунктом 2</w:t>
        </w:r>
      </w:hyperlink>
      <w:r w:rsidRPr="00953DC5">
        <w:t xml:space="preserve"> статьи 362 настоящего Кодекса).</w:t>
      </w:r>
    </w:p>
    <w:p w:rsidR="00F61152" w:rsidRPr="00953DC5" w:rsidRDefault="00F61152" w:rsidP="00757D61">
      <w:pPr>
        <w:contextualSpacing w:val="0"/>
      </w:pPr>
      <w:r w:rsidRPr="00D02EA9">
        <w:rPr>
          <w:b/>
        </w:rPr>
        <w:t>Статья 298.</w:t>
      </w:r>
      <w:r w:rsidRPr="00953DC5">
        <w:t> Дополнительные выходные дни лицам, осуществляющим уход за детьми-инвалидами, и женщинам, работающим в сельской местности</w:t>
      </w:r>
    </w:p>
    <w:p w:rsidR="00F61152" w:rsidRPr="00953DC5" w:rsidRDefault="00F61152" w:rsidP="00757D61">
      <w:pPr>
        <w:contextualSpacing w:val="0"/>
      </w:pPr>
      <w:bookmarkStart w:id="1252" w:name="eac8e"/>
      <w:bookmarkEnd w:id="1252"/>
      <w:r w:rsidRPr="00953DC5">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законами.</w:t>
      </w:r>
    </w:p>
    <w:p w:rsidR="00F61152" w:rsidRPr="00953DC5" w:rsidRDefault="00F61152" w:rsidP="00757D61">
      <w:pPr>
        <w:contextualSpacing w:val="0"/>
      </w:pPr>
      <w:bookmarkStart w:id="1253" w:name="3d64a"/>
      <w:bookmarkEnd w:id="1253"/>
      <w:r w:rsidRPr="00953DC5">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F61152" w:rsidRPr="00953DC5" w:rsidRDefault="00F61152" w:rsidP="00757D61">
      <w:pPr>
        <w:contextualSpacing w:val="0"/>
      </w:pPr>
      <w:r w:rsidRPr="00D02EA9">
        <w:rPr>
          <w:b/>
        </w:rPr>
        <w:t>Статья 299. </w:t>
      </w:r>
      <w:r w:rsidRPr="00953DC5">
        <w:t>Дополнительные отпуска без сохранения заработной платы лицам, осуществляющим уход за детьми</w:t>
      </w:r>
    </w:p>
    <w:p w:rsidR="00F61152" w:rsidRPr="00953DC5" w:rsidRDefault="00F61152" w:rsidP="00757D61">
      <w:pPr>
        <w:contextualSpacing w:val="0"/>
      </w:pPr>
      <w:r w:rsidRPr="00953DC5">
        <w:t xml:space="preserve">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w:t>
      </w:r>
      <w:bookmarkStart w:id="1254" w:name="c91f1"/>
      <w:bookmarkEnd w:id="1254"/>
      <w:r w:rsidRPr="00953DC5">
        <w:t>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F61152" w:rsidRPr="00953DC5" w:rsidRDefault="00F61152" w:rsidP="00757D61">
      <w:pPr>
        <w:contextualSpacing w:val="0"/>
      </w:pPr>
      <w:r w:rsidRPr="00D02EA9">
        <w:rPr>
          <w:b/>
        </w:rPr>
        <w:t>Статья 300.</w:t>
      </w:r>
      <w:r w:rsidRPr="00953DC5">
        <w:t> Гарантии и льготы лицам, воспитывающим детей без матери</w:t>
      </w:r>
    </w:p>
    <w:p w:rsidR="00F61152" w:rsidRDefault="00F61152" w:rsidP="00757D61">
      <w:pPr>
        <w:contextualSpacing w:val="0"/>
      </w:pPr>
      <w:bookmarkStart w:id="1255" w:name="b5736"/>
      <w:bookmarkEnd w:id="1255"/>
      <w:r w:rsidRPr="00953DC5">
        <w:t xml:space="preserve">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w:t>
      </w:r>
      <w:bookmarkStart w:id="1256" w:name="ed4d1"/>
      <w:bookmarkEnd w:id="1256"/>
      <w:r w:rsidRPr="00953DC5">
        <w:t>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F61152" w:rsidRPr="00953DC5" w:rsidRDefault="00F61152" w:rsidP="00757D61">
      <w:pPr>
        <w:contextualSpacing w:val="0"/>
      </w:pPr>
    </w:p>
    <w:p w:rsidR="00F61152" w:rsidRPr="00D02EA9" w:rsidRDefault="00F61152" w:rsidP="00D02EA9">
      <w:pPr>
        <w:ind w:firstLine="0"/>
        <w:contextualSpacing w:val="0"/>
        <w:jc w:val="center"/>
        <w:rPr>
          <w:b/>
          <w:caps/>
        </w:rPr>
      </w:pPr>
      <w:hyperlink r:id="rId159" w:history="1">
        <w:r w:rsidRPr="00D02EA9">
          <w:rPr>
            <w:b/>
            <w:caps/>
          </w:rPr>
          <w:t>Глава 42. Особенности регулирования труда работников</w:t>
        </w:r>
        <w:r>
          <w:rPr>
            <w:b/>
            <w:caps/>
          </w:rPr>
          <w:t xml:space="preserve"> </w:t>
        </w:r>
        <w:r w:rsidRPr="00D02EA9">
          <w:rPr>
            <w:b/>
            <w:caps/>
          </w:rPr>
          <w:t>в возрасте до восемнадцати лет</w:t>
        </w:r>
      </w:hyperlink>
      <w:bookmarkStart w:id="1257" w:name="h5738"/>
      <w:bookmarkEnd w:id="1257"/>
    </w:p>
    <w:p w:rsidR="00F61152" w:rsidRPr="00953DC5" w:rsidRDefault="00F61152" w:rsidP="00757D61">
      <w:pPr>
        <w:contextualSpacing w:val="0"/>
        <w:rPr>
          <w:caps/>
        </w:rPr>
      </w:pPr>
    </w:p>
    <w:p w:rsidR="00F61152" w:rsidRPr="00953DC5" w:rsidRDefault="00F61152" w:rsidP="00757D61">
      <w:pPr>
        <w:contextualSpacing w:val="0"/>
      </w:pPr>
      <w:r w:rsidRPr="00D02EA9">
        <w:rPr>
          <w:b/>
        </w:rPr>
        <w:t>Статья 301.</w:t>
      </w:r>
      <w:r w:rsidRPr="00953DC5">
        <w:t> Работы, на которых запрещается применение труда лиц в возрасте до восемнадцати лет</w:t>
      </w:r>
    </w:p>
    <w:p w:rsidR="00F61152" w:rsidRPr="00953DC5" w:rsidRDefault="00F61152" w:rsidP="00757D61">
      <w:pPr>
        <w:contextualSpacing w:val="0"/>
      </w:pPr>
      <w:bookmarkStart w:id="1258" w:name="126e4"/>
      <w:bookmarkEnd w:id="1258"/>
      <w:r w:rsidRPr="00953DC5">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F61152" w:rsidRPr="00953DC5" w:rsidRDefault="00F61152" w:rsidP="00757D61">
      <w:pPr>
        <w:contextualSpacing w:val="0"/>
      </w:pPr>
      <w:bookmarkStart w:id="1259" w:name="9ab6e"/>
      <w:bookmarkEnd w:id="1259"/>
      <w:r w:rsidRPr="00953DC5">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F61152" w:rsidRPr="00953DC5" w:rsidRDefault="00F61152" w:rsidP="00757D61">
      <w:pPr>
        <w:contextualSpacing w:val="0"/>
      </w:pPr>
      <w:bookmarkStart w:id="1260" w:name="67eab"/>
      <w:bookmarkEnd w:id="1260"/>
      <w:r w:rsidRPr="00953DC5">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D02EA9">
        <w:rPr>
          <w:b/>
        </w:rPr>
        <w:t>Статья 302. </w:t>
      </w:r>
      <w:r w:rsidRPr="00953DC5">
        <w:t>Медицинские осмотры (обследования) лиц в возрасте до восемнадцати лет</w:t>
      </w:r>
    </w:p>
    <w:p w:rsidR="00F61152" w:rsidRPr="00953DC5" w:rsidRDefault="00F61152" w:rsidP="00757D61">
      <w:pPr>
        <w:contextualSpacing w:val="0"/>
      </w:pPr>
      <w:bookmarkStart w:id="1261" w:name="efa41"/>
      <w:bookmarkEnd w:id="1261"/>
      <w:r w:rsidRPr="00953DC5">
        <w:t xml:space="preserve">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w:t>
      </w:r>
      <w:bookmarkStart w:id="1262" w:name="3fefa"/>
      <w:bookmarkEnd w:id="1262"/>
      <w:r w:rsidRPr="00953DC5">
        <w:t>возраста восемнадцати лет, ежегодно подлежат обязательному медицинскому осмотру.</w:t>
      </w:r>
    </w:p>
    <w:p w:rsidR="00F61152" w:rsidRPr="00953DC5" w:rsidRDefault="00F61152" w:rsidP="00757D61">
      <w:pPr>
        <w:contextualSpacing w:val="0"/>
      </w:pPr>
      <w:r w:rsidRPr="00953DC5">
        <w:t>Предусмотренные настоящей статьей обязательные медицинские осмотры осуществляются за счет средств работодателя.</w:t>
      </w:r>
    </w:p>
    <w:p w:rsidR="00F61152" w:rsidRPr="00953DC5" w:rsidRDefault="00F61152" w:rsidP="00757D61">
      <w:pPr>
        <w:contextualSpacing w:val="0"/>
      </w:pPr>
      <w:r w:rsidRPr="00D02EA9">
        <w:rPr>
          <w:b/>
        </w:rPr>
        <w:t>Статья 303.</w:t>
      </w:r>
      <w:r w:rsidRPr="00953DC5">
        <w:t> Ежегодный основной оплачиваемый отпуск работникам в возрасте до восемнадцати лет</w:t>
      </w:r>
    </w:p>
    <w:p w:rsidR="00F61152" w:rsidRPr="00953DC5" w:rsidRDefault="00F61152" w:rsidP="00757D61">
      <w:pPr>
        <w:contextualSpacing w:val="0"/>
      </w:pPr>
      <w:bookmarkStart w:id="1263" w:name="38020"/>
      <w:bookmarkEnd w:id="1263"/>
      <w:r w:rsidRPr="00953DC5">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F61152" w:rsidRPr="00953DC5" w:rsidRDefault="00F61152" w:rsidP="00757D61">
      <w:pPr>
        <w:contextualSpacing w:val="0"/>
      </w:pPr>
      <w:r w:rsidRPr="00D02EA9">
        <w:rPr>
          <w:b/>
        </w:rPr>
        <w:t>Статья 304.</w:t>
      </w:r>
      <w:r w:rsidRPr="00953DC5">
        <w:t>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F61152" w:rsidRPr="00953DC5" w:rsidRDefault="00F61152" w:rsidP="00757D61">
      <w:pPr>
        <w:contextualSpacing w:val="0"/>
      </w:pPr>
      <w:r w:rsidRPr="00953DC5">
        <w:t>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w:t>
      </w:r>
      <w:bookmarkStart w:id="1264" w:name="f3800"/>
      <w:bookmarkEnd w:id="1264"/>
      <w:r w:rsidRPr="00953DC5">
        <w:t xml:space="preserve"> кинематографии, теле- и видеосъемочных коллективов, театров, театральных и</w:t>
      </w:r>
      <w:bookmarkStart w:id="1265" w:name="ae7b6"/>
      <w:bookmarkEnd w:id="1265"/>
      <w:r w:rsidRPr="00953DC5">
        <w:t xml:space="preserve">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D02EA9">
      <w:pPr>
        <w:keepNext/>
        <w:contextualSpacing w:val="0"/>
      </w:pPr>
      <w:r w:rsidRPr="00D02EA9">
        <w:rPr>
          <w:b/>
        </w:rPr>
        <w:t>Статья 305.</w:t>
      </w:r>
      <w:r w:rsidRPr="00953DC5">
        <w:t> Дополнительные гарантии работникам в возрасте до восемнадцати лет при расторжении трудового договора</w:t>
      </w:r>
    </w:p>
    <w:p w:rsidR="00F61152" w:rsidRPr="00953DC5" w:rsidRDefault="00F61152" w:rsidP="00757D61">
      <w:pPr>
        <w:contextualSpacing w:val="0"/>
      </w:pPr>
      <w:bookmarkStart w:id="1266" w:name="554a1"/>
      <w:bookmarkEnd w:id="1266"/>
      <w:r w:rsidRPr="00953DC5">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физического лица – предпринимателя) помимо соблюдения общего порядка допускается только с согласия соответствующего уполномоченного государственный орган в сфере труда и комиссии по делам несовершеннолетних и защите их прав.</w:t>
      </w:r>
    </w:p>
    <w:p w:rsidR="00F61152" w:rsidRPr="00953DC5" w:rsidRDefault="00F61152" w:rsidP="00757D61">
      <w:pPr>
        <w:contextualSpacing w:val="0"/>
      </w:pPr>
      <w:r w:rsidRPr="00D02EA9">
        <w:rPr>
          <w:b/>
        </w:rPr>
        <w:t>Статья 306.</w:t>
      </w:r>
      <w:r w:rsidRPr="00953DC5">
        <w:t> Нормы выработки для работников в возрасте до восемнадцати лет</w:t>
      </w:r>
    </w:p>
    <w:p w:rsidR="00F61152" w:rsidRPr="00953DC5" w:rsidRDefault="00F61152" w:rsidP="00757D61">
      <w:pPr>
        <w:contextualSpacing w:val="0"/>
      </w:pPr>
      <w:bookmarkStart w:id="1267" w:name="f7b05"/>
      <w:bookmarkEnd w:id="1267"/>
      <w:r w:rsidRPr="00953DC5">
        <w:t xml:space="preserve">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w:t>
      </w:r>
      <w:bookmarkStart w:id="1268" w:name="3ad03"/>
      <w:bookmarkEnd w:id="1268"/>
      <w:r w:rsidRPr="00953DC5">
        <w:t>продолжительности рабочего времени.</w:t>
      </w:r>
    </w:p>
    <w:p w:rsidR="00F61152" w:rsidRPr="00953DC5" w:rsidRDefault="00F61152" w:rsidP="00757D61">
      <w:pPr>
        <w:contextualSpacing w:val="0"/>
      </w:pPr>
      <w:r w:rsidRPr="00953DC5">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w:t>
      </w:r>
      <w:bookmarkStart w:id="1269" w:name="5f7b7"/>
      <w:bookmarkEnd w:id="1269"/>
      <w:r w:rsidRPr="00953DC5">
        <w:t>локальными нормативными актами, трудовым договором могут устанавливаться пониженные нормы выработки.</w:t>
      </w:r>
    </w:p>
    <w:p w:rsidR="00F61152" w:rsidRPr="00953DC5" w:rsidRDefault="00F61152" w:rsidP="00757D61">
      <w:pPr>
        <w:contextualSpacing w:val="0"/>
      </w:pPr>
      <w:r w:rsidRPr="00D02EA9">
        <w:rPr>
          <w:b/>
        </w:rPr>
        <w:t>Статья 307.</w:t>
      </w:r>
      <w:r w:rsidRPr="00953DC5">
        <w:t> Оплата труда работников в возрасте до восемнадцати лет при сокращенной продолжительности ежедневной работы</w:t>
      </w:r>
    </w:p>
    <w:p w:rsidR="00F61152" w:rsidRPr="00953DC5" w:rsidRDefault="00F61152" w:rsidP="00757D61">
      <w:pPr>
        <w:contextualSpacing w:val="0"/>
      </w:pPr>
      <w:r w:rsidRPr="00953DC5">
        <w:t xml:space="preserve">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w:t>
      </w:r>
      <w:bookmarkStart w:id="1270" w:name="beac7"/>
      <w:bookmarkEnd w:id="1270"/>
      <w:r w:rsidRPr="00953DC5">
        <w:t>соответствующих категорий при полной продолжительности ежедневной работы.</w:t>
      </w:r>
    </w:p>
    <w:p w:rsidR="00F61152" w:rsidRPr="00953DC5" w:rsidRDefault="00F61152" w:rsidP="00757D61">
      <w:pPr>
        <w:contextualSpacing w:val="0"/>
      </w:pPr>
      <w:bookmarkStart w:id="1271" w:name="15bf0"/>
      <w:bookmarkEnd w:id="1271"/>
      <w:r w:rsidRPr="00953DC5">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F61152" w:rsidRPr="00953DC5" w:rsidRDefault="00F61152" w:rsidP="00757D61">
      <w:pPr>
        <w:contextualSpacing w:val="0"/>
      </w:pPr>
      <w:r w:rsidRPr="00953DC5">
        <w:t xml:space="preserve">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w:t>
      </w:r>
      <w:bookmarkStart w:id="1272" w:name="61749"/>
      <w:bookmarkEnd w:id="1272"/>
      <w:r w:rsidRPr="00953DC5">
        <w:t xml:space="preserve">отработанному времени или в зависимости от выработки. Работодатель может </w:t>
      </w:r>
      <w:bookmarkStart w:id="1273" w:name="90eaf"/>
      <w:bookmarkEnd w:id="1273"/>
      <w:r w:rsidRPr="00953DC5">
        <w:t>устанавливать этим работникам доплаты к заработной плате за счет собственных средств.</w:t>
      </w:r>
    </w:p>
    <w:p w:rsidR="00F61152" w:rsidRPr="00953DC5" w:rsidRDefault="00F61152" w:rsidP="00757D61">
      <w:pPr>
        <w:contextualSpacing w:val="0"/>
      </w:pPr>
      <w:r w:rsidRPr="00D02EA9">
        <w:rPr>
          <w:b/>
        </w:rPr>
        <w:t>Статья 308.</w:t>
      </w:r>
      <w:r w:rsidRPr="00953DC5">
        <w:t> Особенности трудоустройства лиц в возрасте до восемнадцати лет</w:t>
      </w:r>
    </w:p>
    <w:p w:rsidR="00F61152" w:rsidRDefault="00F61152" w:rsidP="00757D61">
      <w:pPr>
        <w:contextualSpacing w:val="0"/>
      </w:pPr>
      <w:r w:rsidRPr="00953DC5">
        <w:t>Особенности трудоустройства лиц в возрасте до восемнадцати лет определяются трудовым законодательством, коллективным договором, соглашением.</w:t>
      </w:r>
    </w:p>
    <w:p w:rsidR="00F61152" w:rsidRPr="00953DC5" w:rsidRDefault="00F61152" w:rsidP="00757D61">
      <w:pPr>
        <w:contextualSpacing w:val="0"/>
      </w:pPr>
    </w:p>
    <w:p w:rsidR="00F61152" w:rsidRPr="00D02EA9" w:rsidRDefault="00F61152" w:rsidP="00D02EA9">
      <w:pPr>
        <w:ind w:firstLine="0"/>
        <w:contextualSpacing w:val="0"/>
        <w:jc w:val="center"/>
        <w:rPr>
          <w:b/>
          <w:caps/>
        </w:rPr>
      </w:pPr>
      <w:r w:rsidRPr="00D02EA9">
        <w:rPr>
          <w:b/>
          <w:caps/>
        </w:rPr>
        <w:t>Глава 43. Особенности регулирования труда руководителя организации и членов коллегиального исполнительного органа организации</w:t>
      </w:r>
      <w:bookmarkStart w:id="1274" w:name="h5756"/>
      <w:bookmarkEnd w:id="1274"/>
    </w:p>
    <w:p w:rsidR="00F61152" w:rsidRPr="00953DC5" w:rsidRDefault="00F61152" w:rsidP="00757D61">
      <w:pPr>
        <w:contextualSpacing w:val="0"/>
        <w:rPr>
          <w:caps/>
        </w:rPr>
      </w:pPr>
    </w:p>
    <w:p w:rsidR="00F61152" w:rsidRPr="00953DC5" w:rsidRDefault="00F61152" w:rsidP="00757D61">
      <w:pPr>
        <w:contextualSpacing w:val="0"/>
      </w:pPr>
      <w:r w:rsidRPr="00D02EA9">
        <w:rPr>
          <w:b/>
        </w:rPr>
        <w:t>Статья 309.</w:t>
      </w:r>
      <w:r w:rsidRPr="00953DC5">
        <w:t> Общие положения</w:t>
      </w:r>
    </w:p>
    <w:p w:rsidR="00F61152" w:rsidRPr="00953DC5" w:rsidRDefault="00F61152" w:rsidP="00757D61">
      <w:pPr>
        <w:contextualSpacing w:val="0"/>
      </w:pPr>
      <w:bookmarkStart w:id="1275" w:name="b8a7b"/>
      <w:bookmarkEnd w:id="1275"/>
      <w:r w:rsidRPr="00953DC5">
        <w:t xml:space="preserve">Руководитель организации – физическое лицо, которое в соответствии с настоящим Кодексом, другими законами 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w:t>
      </w:r>
      <w:bookmarkStart w:id="1276" w:name="fdb20"/>
      <w:bookmarkEnd w:id="1276"/>
      <w:r w:rsidRPr="00953DC5">
        <w:t>исполнительного органа.</w:t>
      </w:r>
    </w:p>
    <w:p w:rsidR="00F61152" w:rsidRPr="00953DC5" w:rsidRDefault="00F61152" w:rsidP="00757D61">
      <w:pPr>
        <w:contextualSpacing w:val="0"/>
      </w:pPr>
      <w:bookmarkStart w:id="1277" w:name="3538e"/>
      <w:bookmarkEnd w:id="1277"/>
      <w:r w:rsidRPr="00953DC5">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F61152" w:rsidRPr="00953DC5" w:rsidRDefault="00F61152" w:rsidP="00757D61">
      <w:pPr>
        <w:contextualSpacing w:val="0"/>
      </w:pPr>
      <w:r w:rsidRPr="00953DC5">
        <w:t>руководитель организации является единственным участником (учредителем), членом организации, собственником ее имущества;</w:t>
      </w:r>
    </w:p>
    <w:p w:rsidR="00F61152" w:rsidRPr="00953DC5" w:rsidRDefault="00F61152" w:rsidP="00757D61">
      <w:pPr>
        <w:contextualSpacing w:val="0"/>
      </w:pPr>
      <w:r w:rsidRPr="00953DC5">
        <w:t>управление организацией осуществляется по договору с другой организацией (управляющей организацией) или физическим лицом – предпринимателем (управляющим).</w:t>
      </w:r>
    </w:p>
    <w:p w:rsidR="00F61152" w:rsidRPr="00953DC5" w:rsidRDefault="00F61152" w:rsidP="00757D61">
      <w:pPr>
        <w:contextualSpacing w:val="0"/>
      </w:pPr>
      <w:r w:rsidRPr="00D02EA9">
        <w:rPr>
          <w:b/>
        </w:rPr>
        <w:t>Статья 310. </w:t>
      </w:r>
      <w:r w:rsidRPr="00953DC5">
        <w:t>Правовые основы регулирования труда руководителя организации</w:t>
      </w:r>
    </w:p>
    <w:p w:rsidR="00F61152" w:rsidRPr="00953DC5" w:rsidRDefault="00F61152" w:rsidP="00757D61">
      <w:pPr>
        <w:contextualSpacing w:val="0"/>
      </w:pPr>
      <w:bookmarkStart w:id="1278" w:name="86ce3"/>
      <w:bookmarkEnd w:id="1278"/>
      <w:r w:rsidRPr="00953DC5">
        <w:t>Права и обязанности руководителя организации в области трудовых отношений определяются настоящим Кодексом, другими законами и иными нормативными правовыми актами Луганской Народной Республики,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F61152" w:rsidRPr="00953DC5" w:rsidRDefault="00F61152" w:rsidP="00757D61">
      <w:pPr>
        <w:contextualSpacing w:val="0"/>
      </w:pPr>
      <w:r w:rsidRPr="00D02EA9">
        <w:rPr>
          <w:b/>
        </w:rPr>
        <w:t>Статья 311.</w:t>
      </w:r>
      <w:r w:rsidRPr="00953DC5">
        <w:t> Заключение трудового договора с руководителем организации</w:t>
      </w:r>
    </w:p>
    <w:p w:rsidR="00F61152" w:rsidRPr="00953DC5" w:rsidRDefault="00F61152" w:rsidP="00757D61">
      <w:pPr>
        <w:contextualSpacing w:val="0"/>
      </w:pPr>
      <w:r w:rsidRPr="00953DC5">
        <w:t xml:space="preserve">В случае, когда в соответствии с частью второй </w:t>
      </w:r>
      <w:hyperlink r:id="rId160" w:anchor="l3974" w:tgtFrame="_self" w:history="1">
        <w:r w:rsidRPr="00953DC5">
          <w:t>статьи 57</w:t>
        </w:r>
      </w:hyperlink>
      <w:r w:rsidRPr="00953DC5">
        <w:t xml:space="preserve"> </w:t>
      </w:r>
      <w:bookmarkStart w:id="1279" w:name="f6424"/>
      <w:bookmarkEnd w:id="1279"/>
      <w:r w:rsidRPr="00953DC5">
        <w:t>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F61152" w:rsidRPr="00953DC5" w:rsidRDefault="00F61152" w:rsidP="00757D61">
      <w:pPr>
        <w:contextualSpacing w:val="0"/>
      </w:pPr>
      <w:r w:rsidRPr="00953DC5">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w:t>
      </w:r>
      <w:bookmarkStart w:id="1280" w:name="a3cb1"/>
      <w:bookmarkEnd w:id="1280"/>
      <w:r w:rsidRPr="00953DC5">
        <w:t>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F61152" w:rsidRPr="00953DC5" w:rsidRDefault="00F61152" w:rsidP="00757D61">
      <w:pPr>
        <w:contextualSpacing w:val="0"/>
      </w:pPr>
      <w:r w:rsidRPr="00953DC5">
        <w:t>Трудовой договор с руководителем государственного (муниципального) учреждения заключается на основе типовой формы трудового договора, утверждаемой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953DC5">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F61152" w:rsidRPr="00953DC5" w:rsidRDefault="00F61152" w:rsidP="00757D61">
      <w:pPr>
        <w:contextualSpacing w:val="0"/>
      </w:pPr>
      <w:r w:rsidRPr="00953DC5">
        <w:t>лицом, поступающим на должность руководителя государственного учреждения, руководителем государственного учреждения – в порядке, утверждаемом Советом Министров Луганской Народной Республики;</w:t>
      </w:r>
    </w:p>
    <w:p w:rsidR="00F61152" w:rsidRPr="00953DC5" w:rsidRDefault="00F61152" w:rsidP="00757D61">
      <w:pPr>
        <w:contextualSpacing w:val="0"/>
      </w:pPr>
      <w:r w:rsidRPr="00953DC5">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F61152" w:rsidRPr="00953DC5" w:rsidRDefault="00F61152" w:rsidP="00757D61">
      <w:pPr>
        <w:contextualSpacing w:val="0"/>
      </w:pPr>
      <w:r w:rsidRPr="00D02EA9">
        <w:rPr>
          <w:b/>
        </w:rPr>
        <w:t>Статья 312.</w:t>
      </w:r>
      <w:r w:rsidRPr="00953DC5">
        <w:t> Работа руководителя организации по совместительству</w:t>
      </w:r>
    </w:p>
    <w:p w:rsidR="00F61152" w:rsidRPr="00953DC5" w:rsidRDefault="00F61152" w:rsidP="00757D61">
      <w:pPr>
        <w:contextualSpacing w:val="0"/>
      </w:pPr>
      <w:r w:rsidRPr="00953DC5">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F61152" w:rsidRPr="00953DC5" w:rsidRDefault="00F61152" w:rsidP="00757D61">
      <w:pPr>
        <w:contextualSpacing w:val="0"/>
      </w:pPr>
      <w:r w:rsidRPr="00953DC5">
        <w:t>Руководители и заместители руководителей государственных унитарных предприятий, а также учреждений, организаций, предприятий государственной и муниципальной формы собственности не имеют права работать по совместительству, за исключением научной, преподавательской, медицинской и творческой деятельности.</w:t>
      </w:r>
    </w:p>
    <w:p w:rsidR="00F61152" w:rsidRPr="00953DC5" w:rsidRDefault="00F61152" w:rsidP="00757D61">
      <w:pPr>
        <w:contextualSpacing w:val="0"/>
      </w:pPr>
      <w:r w:rsidRPr="00953DC5">
        <w:t>Руководитель организации не может входить в состав органов, осуществляющих функции надзора и контроля в данной организации.</w:t>
      </w:r>
    </w:p>
    <w:p w:rsidR="00F61152" w:rsidRPr="00953DC5" w:rsidRDefault="00F61152" w:rsidP="00757D61">
      <w:pPr>
        <w:contextualSpacing w:val="0"/>
      </w:pPr>
      <w:r w:rsidRPr="00D02EA9">
        <w:rPr>
          <w:b/>
        </w:rPr>
        <w:t>Статья 313.</w:t>
      </w:r>
      <w:r w:rsidRPr="00953DC5">
        <w:t> Материальная ответственность руководителя организации</w:t>
      </w:r>
    </w:p>
    <w:p w:rsidR="00F61152" w:rsidRPr="00953DC5" w:rsidRDefault="00F61152" w:rsidP="00757D61">
      <w:pPr>
        <w:contextualSpacing w:val="0"/>
      </w:pPr>
      <w:bookmarkStart w:id="1281" w:name="82490"/>
      <w:bookmarkEnd w:id="1281"/>
      <w:r w:rsidRPr="00953DC5">
        <w:t>Руководитель организации несет полную материальную ответственность за прямой действительный ущерб, причиненный организации.</w:t>
      </w:r>
    </w:p>
    <w:p w:rsidR="00F61152" w:rsidRPr="00953DC5" w:rsidRDefault="00F61152" w:rsidP="00757D61">
      <w:pPr>
        <w:contextualSpacing w:val="0"/>
      </w:pPr>
      <w:r w:rsidRPr="00953DC5">
        <w:t>В случаях, предусмотренных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p w:rsidR="00F61152" w:rsidRPr="00953DC5" w:rsidRDefault="00F61152" w:rsidP="00757D61">
      <w:pPr>
        <w:contextualSpacing w:val="0"/>
      </w:pPr>
      <w:r w:rsidRPr="00D02EA9">
        <w:rPr>
          <w:b/>
        </w:rPr>
        <w:t>Статья 314.</w:t>
      </w:r>
      <w:r w:rsidRPr="00953DC5">
        <w:t> Дополнительные основания для прекращения трудового договора с руководителем организации</w:t>
      </w:r>
    </w:p>
    <w:p w:rsidR="00F61152" w:rsidRPr="00953DC5" w:rsidRDefault="00F61152" w:rsidP="00757D61">
      <w:pPr>
        <w:contextualSpacing w:val="0"/>
      </w:pPr>
      <w:bookmarkStart w:id="1282" w:name="156e8"/>
      <w:bookmarkEnd w:id="1282"/>
      <w:r w:rsidRPr="00953DC5">
        <w:t>Помимо оснований, предусмотренных настоящим Кодексом и иными законами, трудовой договор с руководителем организации прекращается по следующим основаниям:</w:t>
      </w:r>
    </w:p>
    <w:p w:rsidR="00F61152" w:rsidRPr="00953DC5" w:rsidRDefault="00F61152" w:rsidP="00757D61">
      <w:pPr>
        <w:contextualSpacing w:val="0"/>
      </w:pPr>
      <w:r w:rsidRPr="00953DC5">
        <w:t>1) в связи с отстранением от должности руководителя организации – должника в соответствии с законодательством о несостоятельности (банкротстве);</w:t>
      </w:r>
    </w:p>
    <w:p w:rsidR="00F61152" w:rsidRPr="00953DC5" w:rsidRDefault="00F61152" w:rsidP="00757D61">
      <w:pPr>
        <w:contextualSpacing w:val="0"/>
      </w:pPr>
      <w:r w:rsidRPr="00953DC5">
        <w:t xml:space="preserve">2) в связи с принятием уполномоченным органом юридического лица либо собственником имущества организации, либо уполномоченным </w:t>
      </w:r>
      <w:bookmarkStart w:id="1283" w:name="04de3"/>
      <w:bookmarkEnd w:id="1283"/>
      <w:r w:rsidRPr="00953DC5">
        <w:t xml:space="preserve">собственником лицом (органом) решения о </w:t>
      </w:r>
      <w:bookmarkStart w:id="1284" w:name="c6444"/>
      <w:bookmarkEnd w:id="1284"/>
      <w:r w:rsidRPr="00953DC5">
        <w:t>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порядке, установленном Советом Министров Луганской Народной Республики;</w:t>
      </w:r>
    </w:p>
    <w:p w:rsidR="00F61152" w:rsidRPr="00953DC5" w:rsidRDefault="00F61152" w:rsidP="00757D61">
      <w:pPr>
        <w:contextualSpacing w:val="0"/>
      </w:pPr>
      <w:r w:rsidRPr="00953DC5">
        <w:t>3) по иным основаниям, предусмотренным трудовым договором.</w:t>
      </w:r>
    </w:p>
    <w:p w:rsidR="00F61152" w:rsidRPr="00953DC5" w:rsidRDefault="00F61152" w:rsidP="00757D61">
      <w:pPr>
        <w:contextualSpacing w:val="0"/>
      </w:pPr>
      <w:r w:rsidRPr="00D02EA9">
        <w:rPr>
          <w:b/>
        </w:rPr>
        <w:t>Статья 315.</w:t>
      </w:r>
      <w:r w:rsidRPr="00953DC5">
        <w:t> Гарантии руководителю организации в случае прекращения трудового договора</w:t>
      </w:r>
    </w:p>
    <w:p w:rsidR="00F61152" w:rsidRPr="00953DC5" w:rsidRDefault="00F61152" w:rsidP="00757D61">
      <w:pPr>
        <w:contextualSpacing w:val="0"/>
      </w:pPr>
      <w:r w:rsidRPr="00953DC5">
        <w:t xml:space="preserve">В случае прекращения трудового договора с руководителем организации в соответствии с </w:t>
      </w:r>
      <w:hyperlink r:id="rId161" w:anchor="l4516" w:tgtFrame="_self" w:history="1">
        <w:r w:rsidRPr="00953DC5">
          <w:t>пунктом 2</w:t>
        </w:r>
      </w:hyperlink>
      <w:r w:rsidRPr="00953DC5">
        <w:t xml:space="preserve"> </w:t>
      </w:r>
      <w:bookmarkStart w:id="1285" w:name="36f3a"/>
      <w:bookmarkEnd w:id="1285"/>
      <w:r w:rsidRPr="00953DC5">
        <w:t>статьи 314 настоящего Кодекса при отсутствии виновных действий (бездействия)</w:t>
      </w:r>
      <w:bookmarkStart w:id="1286" w:name="7b3b5"/>
      <w:bookmarkEnd w:id="1286"/>
      <w:r w:rsidRPr="00953DC5">
        <w:t xml:space="preserve"> руководителя ему выплачивается компенсация в размере, определяемом трудовым договором, но не ниже трехкратного среднего месячного заработка.</w:t>
      </w:r>
    </w:p>
    <w:p w:rsidR="00F61152" w:rsidRPr="00953DC5" w:rsidRDefault="00F61152" w:rsidP="00757D61">
      <w:pPr>
        <w:contextualSpacing w:val="0"/>
      </w:pPr>
      <w:r w:rsidRPr="00D02EA9">
        <w:rPr>
          <w:b/>
        </w:rPr>
        <w:t>Статья 316.</w:t>
      </w:r>
      <w:r w:rsidRPr="00953DC5">
        <w:t> Досрочное расторжение трудового договора по инициативе руководителя организации</w:t>
      </w:r>
    </w:p>
    <w:p w:rsidR="00F61152" w:rsidRPr="00953DC5" w:rsidRDefault="00F61152" w:rsidP="00757D61">
      <w:pPr>
        <w:contextualSpacing w:val="0"/>
      </w:pPr>
      <w:r w:rsidRPr="00953DC5">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F61152" w:rsidRPr="00953DC5" w:rsidRDefault="00F61152" w:rsidP="00757D61">
      <w:pPr>
        <w:contextualSpacing w:val="0"/>
      </w:pPr>
      <w:r w:rsidRPr="00D02EA9">
        <w:rPr>
          <w:b/>
        </w:rPr>
        <w:t>Статья 317.</w:t>
      </w:r>
      <w:r w:rsidRPr="00953DC5">
        <w:t> Особенности регулирования труда членов коллегиального исполнительного органа организации</w:t>
      </w:r>
    </w:p>
    <w:p w:rsidR="00F61152" w:rsidRPr="00953DC5" w:rsidRDefault="00F61152" w:rsidP="00757D61">
      <w:pPr>
        <w:contextualSpacing w:val="0"/>
      </w:pPr>
      <w:bookmarkStart w:id="1287" w:name="7f466"/>
      <w:bookmarkEnd w:id="1287"/>
      <w:r w:rsidRPr="00953DC5">
        <w:t>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F61152" w:rsidRDefault="00F61152" w:rsidP="00757D61">
      <w:pPr>
        <w:contextualSpacing w:val="0"/>
      </w:pPr>
      <w:r w:rsidRPr="00953DC5">
        <w:t>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F61152" w:rsidRPr="00D02EA9" w:rsidRDefault="00F61152" w:rsidP="00D02EA9">
      <w:pPr>
        <w:ind w:firstLine="0"/>
        <w:contextualSpacing w:val="0"/>
        <w:jc w:val="center"/>
        <w:rPr>
          <w:b/>
          <w:caps/>
        </w:rPr>
      </w:pPr>
      <w:r w:rsidRPr="00D02EA9">
        <w:rPr>
          <w:b/>
          <w:caps/>
        </w:rPr>
        <w:t>Глава 44. Особенности регулирования труда лиц, работающих по совместительству</w:t>
      </w:r>
      <w:bookmarkStart w:id="1288" w:name="h5777"/>
      <w:bookmarkEnd w:id="1288"/>
    </w:p>
    <w:p w:rsidR="00F61152" w:rsidRPr="00953DC5" w:rsidRDefault="00F61152" w:rsidP="00757D61">
      <w:pPr>
        <w:contextualSpacing w:val="0"/>
        <w:rPr>
          <w:caps/>
        </w:rPr>
      </w:pPr>
    </w:p>
    <w:p w:rsidR="00F61152" w:rsidRPr="00953DC5" w:rsidRDefault="00F61152" w:rsidP="00757D61">
      <w:pPr>
        <w:contextualSpacing w:val="0"/>
      </w:pPr>
      <w:r w:rsidRPr="00D02EA9">
        <w:rPr>
          <w:b/>
        </w:rPr>
        <w:t>Статья 318.</w:t>
      </w:r>
      <w:r w:rsidRPr="00953DC5">
        <w:t> Общие положения о работе по совместительству</w:t>
      </w:r>
    </w:p>
    <w:p w:rsidR="00F61152" w:rsidRPr="00953DC5" w:rsidRDefault="00F61152" w:rsidP="00757D61">
      <w:pPr>
        <w:contextualSpacing w:val="0"/>
      </w:pPr>
      <w:bookmarkStart w:id="1289" w:name="9fb77"/>
      <w:bookmarkEnd w:id="1289"/>
      <w:r w:rsidRPr="00953DC5">
        <w:t>Совместительство – выполнение работником кроме своей основной, другой регулярной оплачиваемой работы на условиях трудового договора в свободное от основной работы время.</w:t>
      </w:r>
    </w:p>
    <w:p w:rsidR="00F61152" w:rsidRPr="00953DC5" w:rsidRDefault="00F61152" w:rsidP="00757D61">
      <w:pPr>
        <w:contextualSpacing w:val="0"/>
        <w:rPr>
          <w:color w:val="000000"/>
        </w:rPr>
      </w:pPr>
      <w:r w:rsidRPr="00953DC5">
        <w:rPr>
          <w:color w:val="000000"/>
        </w:rPr>
        <w:t>Заключение трудовых договоров о работе по совместительству допускается с неограниченным числом работодателей, если иное не предусмотрено законом.</w:t>
      </w:r>
    </w:p>
    <w:p w:rsidR="00F61152" w:rsidRPr="00953DC5" w:rsidRDefault="00F61152" w:rsidP="00757D61">
      <w:pPr>
        <w:contextualSpacing w:val="0"/>
        <w:rPr>
          <w:color w:val="000000"/>
        </w:rPr>
      </w:pPr>
      <w:r w:rsidRPr="00953DC5">
        <w:rPr>
          <w:color w:val="000000"/>
        </w:rPr>
        <w:t>Работа по совместительству может выполняться работником как по месту его основной работы, так и у других работодателей.</w:t>
      </w:r>
    </w:p>
    <w:p w:rsidR="00F61152" w:rsidRPr="00953DC5" w:rsidRDefault="00F61152" w:rsidP="00757D61">
      <w:pPr>
        <w:contextualSpacing w:val="0"/>
        <w:rPr>
          <w:color w:val="000000"/>
        </w:rPr>
      </w:pPr>
      <w:bookmarkStart w:id="1290" w:name="dc8d6"/>
      <w:bookmarkEnd w:id="1290"/>
      <w:r w:rsidRPr="00953DC5">
        <w:rPr>
          <w:color w:val="000000"/>
        </w:rPr>
        <w:t>В трудовом договоре обязательно указание на то, что работа является совместительством.</w:t>
      </w:r>
    </w:p>
    <w:p w:rsidR="00F61152" w:rsidRPr="00953DC5" w:rsidRDefault="00F61152" w:rsidP="00757D61">
      <w:pPr>
        <w:contextualSpacing w:val="0"/>
        <w:rPr>
          <w:color w:val="000000"/>
        </w:rPr>
      </w:pPr>
      <w:bookmarkStart w:id="1291" w:name="3eea5"/>
      <w:bookmarkEnd w:id="1291"/>
      <w:r w:rsidRPr="00953DC5">
        <w:rPr>
          <w:color w:val="000000"/>
        </w:rPr>
        <w:t>Особенности регулирования работы по совместительству для отдельных категорий работников (педагогических, медицинских и фармацевтических</w:t>
      </w:r>
      <w:bookmarkStart w:id="1292" w:name="37068"/>
      <w:bookmarkEnd w:id="1292"/>
      <w:r w:rsidRPr="00953DC5">
        <w:rPr>
          <w:color w:val="000000"/>
        </w:rPr>
        <w:t xml:space="preserve"> работников, работников культуры) помимо особенностей, установленных настоящим Кодексом и иными законами, могут устанавливаться в порядке, определяемом </w:t>
      </w:r>
      <w:r w:rsidRPr="00953DC5">
        <w:t>Советом Министров</w:t>
      </w:r>
      <w:r w:rsidRPr="00953DC5">
        <w:rPr>
          <w:color w:val="000000"/>
        </w:rPr>
        <w:t xml:space="preserve"> Луганской Народной Республики, с </w:t>
      </w:r>
      <w:bookmarkStart w:id="1293" w:name="4e541"/>
      <w:bookmarkEnd w:id="1293"/>
      <w:r w:rsidRPr="00953DC5">
        <w:rPr>
          <w:color w:val="000000"/>
        </w:rPr>
        <w:t>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D02EA9">
        <w:rPr>
          <w:b/>
        </w:rPr>
        <w:t>Статья 319.</w:t>
      </w:r>
      <w:r w:rsidRPr="00953DC5">
        <w:t> Документы, предъявляемые при приеме на работу по совместительству</w:t>
      </w:r>
    </w:p>
    <w:p w:rsidR="00F61152" w:rsidRPr="00953DC5" w:rsidRDefault="00F61152" w:rsidP="00757D61">
      <w:pPr>
        <w:contextualSpacing w:val="0"/>
      </w:pPr>
      <w:r w:rsidRPr="00953DC5">
        <w:t>При приеме на работу по совместительству к другому работодателю работник обязан предъявить паспорт или иной документ, удостоверяющий личность. При приеме на работу по совместительству, требующую специальных знаний, работодатель имеет право потребовать от работника</w:t>
      </w:r>
      <w:bookmarkStart w:id="1294" w:name="6c64c"/>
      <w:bookmarkEnd w:id="1294"/>
      <w:r w:rsidRPr="00953DC5">
        <w:t xml:space="preserve">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61152" w:rsidRPr="00953DC5" w:rsidRDefault="00F61152" w:rsidP="001554B9">
      <w:pPr>
        <w:keepNext/>
        <w:contextualSpacing w:val="0"/>
      </w:pPr>
      <w:r w:rsidRPr="001554B9">
        <w:rPr>
          <w:b/>
        </w:rPr>
        <w:t>Статья 320.</w:t>
      </w:r>
      <w:r w:rsidRPr="00953DC5">
        <w:t> Продолжительность рабочего времени при работе по совместительству</w:t>
      </w:r>
    </w:p>
    <w:p w:rsidR="00F61152" w:rsidRPr="00953DC5" w:rsidRDefault="00F61152" w:rsidP="00757D61">
      <w:pPr>
        <w:contextualSpacing w:val="0"/>
      </w:pPr>
      <w:bookmarkStart w:id="1295" w:name="0d20c"/>
      <w:bookmarkEnd w:id="1295"/>
      <w:r w:rsidRPr="00953DC5">
        <w:t xml:space="preserve">Продолжительность рабочего времени при работе по совместительству не должна превышать четырех часов в день. В дни, когда по основному </w:t>
      </w:r>
      <w:bookmarkStart w:id="1296" w:name="6b03c"/>
      <w:bookmarkEnd w:id="1296"/>
      <w:r w:rsidRPr="00953DC5">
        <w:t>месту работы работник свободен от</w:t>
      </w:r>
      <w:bookmarkStart w:id="1297" w:name="221c5"/>
      <w:bookmarkEnd w:id="1297"/>
      <w:r w:rsidRPr="00953DC5">
        <w:t xml:space="preserve">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F61152" w:rsidRPr="00953DC5" w:rsidRDefault="00F61152" w:rsidP="00757D61">
      <w:pPr>
        <w:contextualSpacing w:val="0"/>
      </w:pPr>
      <w:bookmarkStart w:id="1298" w:name="bf1e7"/>
      <w:bookmarkEnd w:id="1298"/>
      <w:r w:rsidRPr="00953DC5">
        <w:t xml:space="preserve">Ограничения продолжительности рабочего времени при работе по совместительству, установленные частью первой настоящей статьи, не применяются в случаях, когда по основному месту работы работник приостановил работу в соответствии с частью второй </w:t>
      </w:r>
      <w:hyperlink r:id="rId162" w:anchor="l5338" w:tgtFrame="_self" w:history="1">
        <w:r w:rsidRPr="00953DC5">
          <w:t>статьи 163</w:t>
        </w:r>
      </w:hyperlink>
      <w:r w:rsidRPr="00953DC5">
        <w:t xml:space="preserve"> </w:t>
      </w:r>
      <w:bookmarkStart w:id="1299" w:name="24abd"/>
      <w:bookmarkEnd w:id="1299"/>
      <w:r w:rsidRPr="00953DC5">
        <w:t xml:space="preserve">настоящего Кодекса или отстранен от работы в соответствии с частями второй или четвертой </w:t>
      </w:r>
      <w:hyperlink r:id="rId163" w:anchor="l4018" w:tgtFrame="_self" w:history="1">
        <w:r w:rsidRPr="00953DC5">
          <w:t>статьи 75</w:t>
        </w:r>
      </w:hyperlink>
      <w:r w:rsidRPr="00953DC5">
        <w:t xml:space="preserve"> настоящего Кодекса.</w:t>
      </w:r>
    </w:p>
    <w:p w:rsidR="00F61152" w:rsidRPr="00953DC5" w:rsidRDefault="00F61152" w:rsidP="00757D61">
      <w:pPr>
        <w:contextualSpacing w:val="0"/>
      </w:pPr>
      <w:r w:rsidRPr="001554B9">
        <w:rPr>
          <w:b/>
        </w:rPr>
        <w:t>Статья 321.</w:t>
      </w:r>
      <w:r w:rsidRPr="00953DC5">
        <w:t> Оплата труда лиц, работающих по совместительству</w:t>
      </w:r>
    </w:p>
    <w:p w:rsidR="00F61152" w:rsidRPr="00953DC5" w:rsidRDefault="00F61152" w:rsidP="00757D61">
      <w:pPr>
        <w:contextualSpacing w:val="0"/>
      </w:pPr>
      <w:r w:rsidRPr="00953DC5">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F61152" w:rsidRPr="00953DC5" w:rsidRDefault="00F61152" w:rsidP="00757D61">
      <w:pPr>
        <w:contextualSpacing w:val="0"/>
      </w:pPr>
      <w:r w:rsidRPr="00953DC5">
        <w:t>При установлении лицам, работающим по совместительству с повременной оплатой труда, нормированных заданий оплата труда производится по</w:t>
      </w:r>
      <w:bookmarkStart w:id="1300" w:name="db690"/>
      <w:bookmarkEnd w:id="1300"/>
      <w:r w:rsidRPr="00953DC5">
        <w:t xml:space="preserve"> конечным результатам за фактически выполненный объем работ.</w:t>
      </w:r>
    </w:p>
    <w:p w:rsidR="00F61152" w:rsidRPr="00953DC5" w:rsidRDefault="00F61152" w:rsidP="00757D61">
      <w:pPr>
        <w:contextualSpacing w:val="0"/>
      </w:pPr>
      <w:bookmarkStart w:id="1301" w:name="3cd6e"/>
      <w:bookmarkEnd w:id="1301"/>
      <w:r w:rsidRPr="00953DC5">
        <w:t>Лицам, работающим по совместительству в районах, где установлены районные коэффициенты и надбавки к заработной плате, оплата труда производится с учетом этих коэффициентов и надбавок.</w:t>
      </w:r>
    </w:p>
    <w:p w:rsidR="00F61152" w:rsidRPr="00953DC5" w:rsidRDefault="00F61152" w:rsidP="00757D61">
      <w:pPr>
        <w:contextualSpacing w:val="0"/>
      </w:pPr>
      <w:r w:rsidRPr="001554B9">
        <w:rPr>
          <w:b/>
        </w:rPr>
        <w:t>Статья 322.</w:t>
      </w:r>
      <w:r w:rsidRPr="00953DC5">
        <w:t> Отпуск при работе по совместительству</w:t>
      </w:r>
    </w:p>
    <w:p w:rsidR="00F61152" w:rsidRPr="00953DC5" w:rsidRDefault="00F61152" w:rsidP="00757D61">
      <w:pPr>
        <w:contextualSpacing w:val="0"/>
      </w:pPr>
      <w:r w:rsidRPr="00953DC5">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F61152" w:rsidRPr="00953DC5" w:rsidRDefault="00F61152" w:rsidP="00757D61">
      <w:pPr>
        <w:contextualSpacing w:val="0"/>
      </w:pPr>
      <w:bookmarkStart w:id="1302" w:name="fb300"/>
      <w:bookmarkEnd w:id="1302"/>
      <w:r w:rsidRPr="00953DC5">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w:t>
      </w:r>
      <w:bookmarkStart w:id="1303" w:name="11583"/>
      <w:bookmarkEnd w:id="1303"/>
      <w:r w:rsidRPr="00953DC5">
        <w:t xml:space="preserve"> работодатель по просьбе работника предоставляет ему отпуск без сохранения заработной платы соответствующей продолжительности.</w:t>
      </w:r>
    </w:p>
    <w:p w:rsidR="00F61152" w:rsidRPr="00953DC5" w:rsidRDefault="00F61152" w:rsidP="00757D61">
      <w:pPr>
        <w:contextualSpacing w:val="0"/>
      </w:pPr>
      <w:r w:rsidRPr="001554B9">
        <w:rPr>
          <w:b/>
        </w:rPr>
        <w:t>Статья 323.</w:t>
      </w:r>
      <w:r w:rsidRPr="00953DC5">
        <w:t> Гарантии и компенсации лицам, работающим по совместительству</w:t>
      </w:r>
    </w:p>
    <w:p w:rsidR="00F61152" w:rsidRPr="00953DC5" w:rsidRDefault="00F61152" w:rsidP="00757D61">
      <w:pPr>
        <w:contextualSpacing w:val="0"/>
      </w:pPr>
      <w:r w:rsidRPr="00953DC5">
        <w:t>Гарантии и компенсации лицам, совмещающим работу с получением образования, предоставляются работникам только по основному месту работы.</w:t>
      </w:r>
    </w:p>
    <w:p w:rsidR="00F61152" w:rsidRPr="00953DC5" w:rsidRDefault="00F61152" w:rsidP="00757D61">
      <w:pPr>
        <w:contextualSpacing w:val="0"/>
      </w:pPr>
      <w:bookmarkStart w:id="1304" w:name="3effb"/>
      <w:bookmarkEnd w:id="1304"/>
      <w:r w:rsidRPr="00953DC5">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w:t>
      </w:r>
      <w:bookmarkStart w:id="1305" w:name="1a74c"/>
      <w:bookmarkEnd w:id="1305"/>
      <w:r w:rsidRPr="00953DC5">
        <w:t xml:space="preserve"> договорами, соглашениями, локальными нормативными актами, предоставляются лицам, работающим по совместительству, в полном объеме.</w:t>
      </w:r>
    </w:p>
    <w:p w:rsidR="00F61152" w:rsidRPr="00953DC5" w:rsidRDefault="00F61152" w:rsidP="00757D61">
      <w:pPr>
        <w:contextualSpacing w:val="0"/>
      </w:pPr>
      <w:r w:rsidRPr="001554B9">
        <w:rPr>
          <w:b/>
        </w:rPr>
        <w:t>Статья 324.</w:t>
      </w:r>
      <w:r w:rsidRPr="00953DC5">
        <w:t> Дополнительные основания прекращения трудового договора с лицами, работающими по совместительству</w:t>
      </w:r>
    </w:p>
    <w:p w:rsidR="00F61152" w:rsidRDefault="00F61152" w:rsidP="00757D61">
      <w:pPr>
        <w:contextualSpacing w:val="0"/>
      </w:pPr>
      <w:r w:rsidRPr="00953DC5">
        <w:t>Помимо оснований, предусмотренных настоящим Кодексом и иными законами, трудовой договор, заключенный на неопределенный срок с лицом, работающим по</w:t>
      </w:r>
      <w:bookmarkStart w:id="1306" w:name="d090d"/>
      <w:bookmarkEnd w:id="1306"/>
      <w:r w:rsidRPr="00953DC5">
        <w:t xml:space="preserve">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w:t>
      </w:r>
      <w:bookmarkStart w:id="1307" w:name="d4ba4"/>
      <w:bookmarkEnd w:id="1307"/>
      <w:r w:rsidRPr="00953DC5">
        <w:t>указанное лицо не менее чем за две недели до прекращения трудового договора.</w:t>
      </w:r>
    </w:p>
    <w:p w:rsidR="00F61152" w:rsidRPr="00953DC5" w:rsidRDefault="00F61152" w:rsidP="00757D61">
      <w:pPr>
        <w:contextualSpacing w:val="0"/>
      </w:pPr>
    </w:p>
    <w:p w:rsidR="00F61152" w:rsidRPr="001554B9" w:rsidRDefault="00F61152" w:rsidP="001554B9">
      <w:pPr>
        <w:ind w:firstLine="0"/>
        <w:contextualSpacing w:val="0"/>
        <w:jc w:val="center"/>
        <w:rPr>
          <w:b/>
          <w:caps/>
        </w:rPr>
      </w:pPr>
      <w:r w:rsidRPr="001554B9">
        <w:rPr>
          <w:b/>
          <w:caps/>
        </w:rPr>
        <w:t>Глава 45. Особенности регулирования труда работников, заключивших трудовой договор на срок до двух месяцев</w:t>
      </w:r>
      <w:bookmarkStart w:id="1308" w:name="h5794"/>
      <w:bookmarkEnd w:id="1308"/>
    </w:p>
    <w:p w:rsidR="00F61152" w:rsidRPr="00953DC5" w:rsidRDefault="00F61152" w:rsidP="00757D61">
      <w:pPr>
        <w:contextualSpacing w:val="0"/>
        <w:rPr>
          <w:caps/>
        </w:rPr>
      </w:pPr>
    </w:p>
    <w:p w:rsidR="00F61152" w:rsidRPr="00953DC5" w:rsidRDefault="00F61152" w:rsidP="00757D61">
      <w:pPr>
        <w:contextualSpacing w:val="0"/>
      </w:pPr>
      <w:r w:rsidRPr="001554B9">
        <w:rPr>
          <w:b/>
        </w:rPr>
        <w:t>Статья 325.</w:t>
      </w:r>
      <w:r w:rsidRPr="00953DC5">
        <w:t> Заключение трудового договора на срок до двух месяцев</w:t>
      </w:r>
    </w:p>
    <w:p w:rsidR="00F61152" w:rsidRPr="00953DC5" w:rsidRDefault="00F61152" w:rsidP="00757D61">
      <w:pPr>
        <w:contextualSpacing w:val="0"/>
      </w:pPr>
      <w:r w:rsidRPr="00953DC5">
        <w:t>При приеме на работу на срок до двух месяцев испытание работникам не устанавливается.</w:t>
      </w:r>
    </w:p>
    <w:p w:rsidR="00F61152" w:rsidRPr="00953DC5" w:rsidRDefault="00F61152" w:rsidP="001554B9">
      <w:pPr>
        <w:keepNext/>
        <w:contextualSpacing w:val="0"/>
      </w:pPr>
      <w:r w:rsidRPr="001554B9">
        <w:rPr>
          <w:b/>
        </w:rPr>
        <w:t>Статья 326.</w:t>
      </w:r>
      <w:r w:rsidRPr="00953DC5">
        <w:t> Привлечение к работе в выходные и нерабочие праздничные дни</w:t>
      </w:r>
    </w:p>
    <w:p w:rsidR="00F61152" w:rsidRPr="00953DC5" w:rsidRDefault="00F61152" w:rsidP="00757D61">
      <w:pPr>
        <w:contextualSpacing w:val="0"/>
      </w:pPr>
      <w:bookmarkStart w:id="1309" w:name="bb422"/>
      <w:bookmarkEnd w:id="1309"/>
      <w:r w:rsidRPr="00953DC5">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rsidR="00F61152" w:rsidRPr="00953DC5" w:rsidRDefault="00F61152" w:rsidP="00757D61">
      <w:pPr>
        <w:contextualSpacing w:val="0"/>
      </w:pPr>
      <w:r w:rsidRPr="00953DC5">
        <w:t>Работа в выходные и нерабочие праздничные дни компенсируется в денежной форме не менее чем в двойном размере.</w:t>
      </w:r>
    </w:p>
    <w:p w:rsidR="00F61152" w:rsidRPr="00953DC5" w:rsidRDefault="00F61152" w:rsidP="00757D61">
      <w:pPr>
        <w:contextualSpacing w:val="0"/>
      </w:pPr>
      <w:r w:rsidRPr="001554B9">
        <w:rPr>
          <w:b/>
        </w:rPr>
        <w:t>Статья 327.</w:t>
      </w:r>
      <w:r w:rsidRPr="00953DC5">
        <w:t> Оплачиваемые отпуска</w:t>
      </w:r>
    </w:p>
    <w:p w:rsidR="00F61152" w:rsidRPr="00953DC5" w:rsidRDefault="00F61152" w:rsidP="00757D61">
      <w:pPr>
        <w:contextualSpacing w:val="0"/>
      </w:pPr>
      <w:r w:rsidRPr="00953DC5">
        <w:t xml:space="preserve">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w:t>
      </w:r>
      <w:bookmarkStart w:id="1310" w:name="ce06a"/>
      <w:bookmarkEnd w:id="1310"/>
      <w:r w:rsidRPr="00953DC5">
        <w:t>за месяц работы.</w:t>
      </w:r>
    </w:p>
    <w:p w:rsidR="00F61152" w:rsidRPr="00953DC5" w:rsidRDefault="00F61152" w:rsidP="00757D61">
      <w:pPr>
        <w:contextualSpacing w:val="0"/>
      </w:pPr>
      <w:r w:rsidRPr="001554B9">
        <w:rPr>
          <w:b/>
        </w:rPr>
        <w:t>Статья 328.</w:t>
      </w:r>
      <w:r w:rsidRPr="00953DC5">
        <w:t> Расторжение трудового договора</w:t>
      </w:r>
    </w:p>
    <w:p w:rsidR="00F61152" w:rsidRPr="00953DC5" w:rsidRDefault="00F61152" w:rsidP="00757D61">
      <w:pPr>
        <w:contextualSpacing w:val="0"/>
      </w:pPr>
      <w:bookmarkStart w:id="1311" w:name="f7f25"/>
      <w:bookmarkEnd w:id="1311"/>
      <w:r w:rsidRPr="00953DC5">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61152" w:rsidRPr="00953DC5" w:rsidRDefault="00F61152" w:rsidP="00757D61">
      <w:pPr>
        <w:contextualSpacing w:val="0"/>
      </w:pPr>
      <w:r w:rsidRPr="00953DC5">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F61152" w:rsidRDefault="00F61152" w:rsidP="00757D61">
      <w:pPr>
        <w:contextualSpacing w:val="0"/>
      </w:pPr>
      <w:bookmarkStart w:id="1312" w:name="88ee4"/>
      <w:bookmarkEnd w:id="1312"/>
      <w:r w:rsidRPr="00953DC5">
        <w:t>Работнику, заключившему трудовой договор на срок до двух месяцев, выходное пособие при увольнении не выплачивается, если иное не установлено законами,</w:t>
      </w:r>
      <w:bookmarkStart w:id="1313" w:name="68ee0"/>
      <w:bookmarkEnd w:id="1313"/>
      <w:r w:rsidRPr="00953DC5">
        <w:t xml:space="preserve"> коллективным договором или трудовым договором.</w:t>
      </w:r>
    </w:p>
    <w:p w:rsidR="00F61152" w:rsidRPr="00953DC5" w:rsidRDefault="00F61152" w:rsidP="00757D61">
      <w:pPr>
        <w:contextualSpacing w:val="0"/>
      </w:pPr>
    </w:p>
    <w:p w:rsidR="00F61152" w:rsidRPr="001554B9" w:rsidRDefault="00F61152" w:rsidP="001554B9">
      <w:pPr>
        <w:ind w:firstLine="0"/>
        <w:contextualSpacing w:val="0"/>
        <w:jc w:val="center"/>
        <w:rPr>
          <w:b/>
          <w:caps/>
        </w:rPr>
      </w:pPr>
      <w:r w:rsidRPr="001554B9">
        <w:rPr>
          <w:b/>
          <w:caps/>
        </w:rPr>
        <w:t>Глава 46. Особенности регулирования труда работников, занятых на сезонных работах</w:t>
      </w:r>
      <w:bookmarkStart w:id="1314" w:name="h5801"/>
      <w:bookmarkEnd w:id="1314"/>
    </w:p>
    <w:p w:rsidR="00F61152" w:rsidRPr="00953DC5" w:rsidRDefault="00F61152" w:rsidP="00757D61">
      <w:pPr>
        <w:contextualSpacing w:val="0"/>
        <w:rPr>
          <w:caps/>
        </w:rPr>
      </w:pPr>
    </w:p>
    <w:p w:rsidR="00F61152" w:rsidRPr="00953DC5" w:rsidRDefault="00F61152" w:rsidP="00757D61">
      <w:pPr>
        <w:contextualSpacing w:val="0"/>
      </w:pPr>
      <w:r w:rsidRPr="001554B9">
        <w:rPr>
          <w:b/>
        </w:rPr>
        <w:t>Статья 329.</w:t>
      </w:r>
      <w:r w:rsidRPr="00953DC5">
        <w:rPr>
          <w:lang w:val="en-US"/>
        </w:rPr>
        <w:t> </w:t>
      </w:r>
      <w:r w:rsidRPr="00953DC5">
        <w:t>Сезонные работы</w:t>
      </w:r>
    </w:p>
    <w:p w:rsidR="00F61152" w:rsidRPr="00953DC5" w:rsidRDefault="00F61152" w:rsidP="00757D61">
      <w:pPr>
        <w:contextualSpacing w:val="0"/>
      </w:pPr>
      <w:r w:rsidRPr="00953DC5">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шести месяцев.</w:t>
      </w:r>
    </w:p>
    <w:p w:rsidR="00F61152" w:rsidRPr="00953DC5" w:rsidRDefault="00F61152" w:rsidP="00757D61">
      <w:pPr>
        <w:contextualSpacing w:val="0"/>
      </w:pPr>
      <w:bookmarkStart w:id="1315" w:name="b26ca"/>
      <w:bookmarkEnd w:id="1315"/>
      <w:r w:rsidRPr="00953DC5">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республиканском уровне социального партнерства.</w:t>
      </w:r>
    </w:p>
    <w:p w:rsidR="00F61152" w:rsidRPr="00953DC5" w:rsidRDefault="00F61152" w:rsidP="00757D61">
      <w:pPr>
        <w:contextualSpacing w:val="0"/>
      </w:pPr>
      <w:r w:rsidRPr="001554B9">
        <w:rPr>
          <w:b/>
        </w:rPr>
        <w:t>Статья</w:t>
      </w:r>
      <w:r w:rsidRPr="001554B9">
        <w:rPr>
          <w:b/>
          <w:lang w:val="en-US"/>
        </w:rPr>
        <w:t> </w:t>
      </w:r>
      <w:r w:rsidRPr="001554B9">
        <w:rPr>
          <w:b/>
        </w:rPr>
        <w:t>330.</w:t>
      </w:r>
      <w:r w:rsidRPr="00953DC5">
        <w:rPr>
          <w:lang w:val="en-US"/>
        </w:rPr>
        <w:t> </w:t>
      </w:r>
      <w:r w:rsidRPr="00953DC5">
        <w:t>Особенности заключения трудового договора о выполнении сезонных работ</w:t>
      </w:r>
    </w:p>
    <w:p w:rsidR="00F61152" w:rsidRPr="00953DC5" w:rsidRDefault="00F61152" w:rsidP="00757D61">
      <w:pPr>
        <w:contextualSpacing w:val="0"/>
      </w:pPr>
      <w:bookmarkStart w:id="1316" w:name="5864e"/>
      <w:bookmarkEnd w:id="1316"/>
      <w:r w:rsidRPr="00953DC5">
        <w:t>Условие о сезонном характере работы должно быть указано в трудовом договоре.</w:t>
      </w:r>
    </w:p>
    <w:p w:rsidR="00F61152" w:rsidRPr="00953DC5" w:rsidRDefault="00F61152" w:rsidP="00757D61">
      <w:pPr>
        <w:contextualSpacing w:val="0"/>
      </w:pPr>
      <w:r w:rsidRPr="001554B9">
        <w:rPr>
          <w:b/>
        </w:rPr>
        <w:t>Статья</w:t>
      </w:r>
      <w:r w:rsidRPr="001554B9">
        <w:rPr>
          <w:b/>
          <w:lang w:val="en-US"/>
        </w:rPr>
        <w:t> </w:t>
      </w:r>
      <w:r w:rsidRPr="001554B9">
        <w:rPr>
          <w:b/>
        </w:rPr>
        <w:t>331.</w:t>
      </w:r>
      <w:r w:rsidRPr="00953DC5">
        <w:rPr>
          <w:lang w:val="en-US"/>
        </w:rPr>
        <w:t> </w:t>
      </w:r>
      <w:r w:rsidRPr="00953DC5">
        <w:t>Оплачиваемые отпуска работникам, занятым на сезонных работах</w:t>
      </w:r>
    </w:p>
    <w:p w:rsidR="00F61152" w:rsidRPr="00953DC5" w:rsidRDefault="00F61152" w:rsidP="00757D61">
      <w:pPr>
        <w:contextualSpacing w:val="0"/>
      </w:pPr>
      <w:r w:rsidRPr="00953DC5">
        <w:t>Работникам, занятым на сезонных работах, предоставляются оплачиваемые отпуска из расчета два рабочих дня за каждый месяц работы.</w:t>
      </w:r>
    </w:p>
    <w:p w:rsidR="00F61152" w:rsidRPr="00953DC5" w:rsidRDefault="00F61152" w:rsidP="00757D61">
      <w:pPr>
        <w:contextualSpacing w:val="0"/>
      </w:pPr>
      <w:r w:rsidRPr="001554B9">
        <w:rPr>
          <w:b/>
        </w:rPr>
        <w:t>Статья</w:t>
      </w:r>
      <w:r w:rsidRPr="001554B9">
        <w:rPr>
          <w:b/>
          <w:lang w:val="en-US"/>
        </w:rPr>
        <w:t> </w:t>
      </w:r>
      <w:r w:rsidRPr="001554B9">
        <w:rPr>
          <w:b/>
        </w:rPr>
        <w:t>332.</w:t>
      </w:r>
      <w:r w:rsidRPr="001554B9">
        <w:rPr>
          <w:b/>
          <w:lang w:val="en-US"/>
        </w:rPr>
        <w:t> </w:t>
      </w:r>
      <w:r w:rsidRPr="00953DC5">
        <w:t>Расторжение трудового договора с работниками, занятыми на сезонных работах</w:t>
      </w:r>
    </w:p>
    <w:p w:rsidR="00F61152" w:rsidRPr="00953DC5" w:rsidRDefault="00F61152" w:rsidP="00757D61">
      <w:pPr>
        <w:contextualSpacing w:val="0"/>
      </w:pPr>
      <w:r w:rsidRPr="00953DC5">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F61152" w:rsidRPr="00953DC5" w:rsidRDefault="00F61152" w:rsidP="00757D61">
      <w:pPr>
        <w:contextualSpacing w:val="0"/>
      </w:pPr>
      <w:bookmarkStart w:id="1317" w:name="a9eab"/>
      <w:bookmarkEnd w:id="1317"/>
      <w:r w:rsidRPr="00953DC5">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F61152" w:rsidRDefault="00F61152" w:rsidP="00757D61">
      <w:pPr>
        <w:contextualSpacing w:val="0"/>
      </w:pPr>
      <w:r w:rsidRPr="00953DC5">
        <w:t xml:space="preserve">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w:t>
      </w:r>
      <w:bookmarkStart w:id="1318" w:name="b5024"/>
      <w:bookmarkEnd w:id="1318"/>
      <w:r w:rsidRPr="00953DC5">
        <w:t>выходное пособие выплачивается в размере двухнедельного среднего заработка.</w:t>
      </w:r>
    </w:p>
    <w:p w:rsidR="00F61152" w:rsidRPr="00953DC5" w:rsidRDefault="00F61152" w:rsidP="00757D61">
      <w:pPr>
        <w:contextualSpacing w:val="0"/>
      </w:pPr>
    </w:p>
    <w:p w:rsidR="00F61152" w:rsidRPr="001554B9" w:rsidRDefault="00F61152" w:rsidP="001554B9">
      <w:pPr>
        <w:keepNext/>
        <w:ind w:firstLine="0"/>
        <w:contextualSpacing w:val="0"/>
        <w:jc w:val="center"/>
        <w:rPr>
          <w:b/>
          <w:caps/>
        </w:rPr>
      </w:pPr>
      <w:hyperlink r:id="rId164" w:history="1">
        <w:r w:rsidRPr="001554B9">
          <w:rPr>
            <w:b/>
            <w:caps/>
          </w:rPr>
          <w:t>Глава</w:t>
        </w:r>
        <w:r w:rsidRPr="001554B9">
          <w:rPr>
            <w:b/>
            <w:caps/>
            <w:lang w:val="en-US"/>
          </w:rPr>
          <w:t> </w:t>
        </w:r>
        <w:r w:rsidRPr="001554B9">
          <w:rPr>
            <w:b/>
            <w:caps/>
          </w:rPr>
          <w:t>47.</w:t>
        </w:r>
        <w:r w:rsidRPr="001554B9">
          <w:rPr>
            <w:b/>
            <w:caps/>
            <w:lang w:val="en-US"/>
          </w:rPr>
          <w:t> </w:t>
        </w:r>
        <w:r w:rsidRPr="001554B9">
          <w:rPr>
            <w:b/>
            <w:caps/>
          </w:rPr>
          <w:t>Особенности регулирования труда лиц,</w:t>
        </w:r>
        <w:r w:rsidRPr="001554B9">
          <w:rPr>
            <w:b/>
            <w:caps/>
          </w:rPr>
          <w:br/>
          <w:t>работающих вахтовым методом</w:t>
        </w:r>
      </w:hyperlink>
      <w:bookmarkStart w:id="1319" w:name="h5808"/>
      <w:bookmarkEnd w:id="1319"/>
    </w:p>
    <w:p w:rsidR="00F61152" w:rsidRPr="00953DC5" w:rsidRDefault="00F61152" w:rsidP="001554B9">
      <w:pPr>
        <w:keepNext/>
        <w:contextualSpacing w:val="0"/>
        <w:rPr>
          <w:caps/>
        </w:rPr>
      </w:pPr>
    </w:p>
    <w:p w:rsidR="00F61152" w:rsidRPr="00953DC5" w:rsidRDefault="00F61152" w:rsidP="001554B9">
      <w:pPr>
        <w:keepNext/>
        <w:contextualSpacing w:val="0"/>
      </w:pPr>
      <w:r w:rsidRPr="001554B9">
        <w:rPr>
          <w:b/>
        </w:rPr>
        <w:t>Статья</w:t>
      </w:r>
      <w:r w:rsidRPr="001554B9">
        <w:rPr>
          <w:b/>
          <w:lang w:val="en-US"/>
        </w:rPr>
        <w:t> </w:t>
      </w:r>
      <w:r w:rsidRPr="001554B9">
        <w:rPr>
          <w:b/>
        </w:rPr>
        <w:t>333.</w:t>
      </w:r>
      <w:r w:rsidRPr="00953DC5">
        <w:rPr>
          <w:lang w:val="en-US"/>
        </w:rPr>
        <w:t> </w:t>
      </w:r>
      <w:r w:rsidRPr="00953DC5">
        <w:t>Общие положения о работе вахтовым методом</w:t>
      </w:r>
    </w:p>
    <w:p w:rsidR="00F61152" w:rsidRPr="00953DC5" w:rsidRDefault="00F61152" w:rsidP="00757D61">
      <w:pPr>
        <w:contextualSpacing w:val="0"/>
      </w:pPr>
      <w:r w:rsidRPr="00953DC5">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F61152" w:rsidRPr="00953DC5" w:rsidRDefault="00F61152" w:rsidP="00757D61">
      <w:pPr>
        <w:contextualSpacing w:val="0"/>
      </w:pPr>
      <w:r w:rsidRPr="00953DC5">
        <w:t xml:space="preserve">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w:t>
      </w:r>
      <w:bookmarkStart w:id="1320" w:name="40722"/>
      <w:bookmarkEnd w:id="1320"/>
      <w:r w:rsidRPr="00953DC5">
        <w:t>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F61152" w:rsidRPr="00953DC5" w:rsidRDefault="00F61152" w:rsidP="00757D61">
      <w:pPr>
        <w:contextualSpacing w:val="0"/>
      </w:pPr>
      <w:r w:rsidRPr="00953DC5">
        <w:t xml:space="preserve">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w:t>
      </w:r>
      <w:bookmarkStart w:id="1321" w:name="9dafa"/>
      <w:bookmarkEnd w:id="1321"/>
      <w:r w:rsidRPr="00953DC5">
        <w:t xml:space="preserve">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w:t>
      </w:r>
      <w:bookmarkStart w:id="1322" w:name="8cdb4"/>
      <w:bookmarkEnd w:id="1322"/>
      <w:r w:rsidRPr="00953DC5">
        <w:t>отдыха, либо в приспособленных для этих целей и оплачиваемых за счет работодателя общежитиях, иных жилых помещениях.</w:t>
      </w:r>
    </w:p>
    <w:p w:rsidR="00F61152" w:rsidRPr="00953DC5" w:rsidRDefault="00F61152" w:rsidP="00757D61">
      <w:pPr>
        <w:contextualSpacing w:val="0"/>
      </w:pPr>
      <w:r w:rsidRPr="00953DC5">
        <w:t xml:space="preserve">Порядок применения вахтового метода утверждается работодателем по согласованию с выборным органом первичной профсоюзной организации в порядке, установленном </w:t>
      </w:r>
      <w:hyperlink r:id="rId165" w:anchor="l4720" w:tgtFrame="_self" w:history="1">
        <w:r w:rsidRPr="00953DC5">
          <w:t>статьей 409</w:t>
        </w:r>
      </w:hyperlink>
      <w:r w:rsidRPr="00953DC5">
        <w:t xml:space="preserve"> настоящего Кодекса для принятия локальных нормативных актов.</w:t>
      </w:r>
    </w:p>
    <w:p w:rsidR="00F61152" w:rsidRPr="00953DC5" w:rsidRDefault="00F61152" w:rsidP="00757D61">
      <w:pPr>
        <w:contextualSpacing w:val="0"/>
      </w:pPr>
      <w:r w:rsidRPr="001554B9">
        <w:rPr>
          <w:b/>
        </w:rPr>
        <w:t>Статья</w:t>
      </w:r>
      <w:r w:rsidRPr="001554B9">
        <w:rPr>
          <w:b/>
          <w:lang w:val="en-US"/>
        </w:rPr>
        <w:t> </w:t>
      </w:r>
      <w:r w:rsidRPr="001554B9">
        <w:rPr>
          <w:b/>
        </w:rPr>
        <w:t>334.</w:t>
      </w:r>
      <w:r w:rsidRPr="00953DC5">
        <w:rPr>
          <w:lang w:val="en-US"/>
        </w:rPr>
        <w:t> </w:t>
      </w:r>
      <w:r w:rsidRPr="00953DC5">
        <w:t>Ограничения на работы вахтовым методом</w:t>
      </w:r>
    </w:p>
    <w:p w:rsidR="00F61152" w:rsidRPr="00953DC5" w:rsidRDefault="00F61152" w:rsidP="00757D61">
      <w:pPr>
        <w:contextualSpacing w:val="0"/>
      </w:pPr>
      <w:bookmarkStart w:id="1323" w:name="bbe66"/>
      <w:bookmarkEnd w:id="1323"/>
      <w:r w:rsidRPr="00953DC5">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законами и иными нормативными правовыми актами Луганской Народной Республики.</w:t>
      </w:r>
    </w:p>
    <w:p w:rsidR="00F61152" w:rsidRPr="00953DC5" w:rsidRDefault="00F61152" w:rsidP="001554B9">
      <w:pPr>
        <w:keepNext/>
        <w:contextualSpacing w:val="0"/>
      </w:pPr>
      <w:r w:rsidRPr="001554B9">
        <w:rPr>
          <w:b/>
        </w:rPr>
        <w:t>Статья</w:t>
      </w:r>
      <w:r w:rsidRPr="001554B9">
        <w:rPr>
          <w:b/>
          <w:lang w:val="en-US"/>
        </w:rPr>
        <w:t> </w:t>
      </w:r>
      <w:r w:rsidRPr="001554B9">
        <w:rPr>
          <w:b/>
        </w:rPr>
        <w:t>335.</w:t>
      </w:r>
      <w:r w:rsidRPr="00953DC5">
        <w:rPr>
          <w:lang w:val="en-US"/>
        </w:rPr>
        <w:t> </w:t>
      </w:r>
      <w:r w:rsidRPr="00953DC5">
        <w:t>Продолжительность вахты</w:t>
      </w:r>
    </w:p>
    <w:p w:rsidR="00F61152" w:rsidRPr="00953DC5" w:rsidRDefault="00F61152" w:rsidP="00757D61">
      <w:pPr>
        <w:contextualSpacing w:val="0"/>
      </w:pPr>
      <w:r w:rsidRPr="00953DC5">
        <w:t>Вахтой считается общий период, включающий время выполнения работ на объекте и время междусменного отдыха.</w:t>
      </w:r>
    </w:p>
    <w:p w:rsidR="00F61152" w:rsidRPr="00953DC5" w:rsidRDefault="00F61152" w:rsidP="00757D61">
      <w:pPr>
        <w:contextualSpacing w:val="0"/>
      </w:pPr>
      <w:bookmarkStart w:id="1324" w:name="5f7d8"/>
      <w:bookmarkEnd w:id="1324"/>
      <w:r w:rsidRPr="00953DC5">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по согласованию с выборным органом первичной профсоюзной организации в порядке, установленном </w:t>
      </w:r>
      <w:hyperlink r:id="rId166" w:anchor="l4720" w:tgtFrame="_self" w:history="1">
        <w:r w:rsidRPr="00953DC5">
          <w:t>статьей 380</w:t>
        </w:r>
      </w:hyperlink>
      <w:r w:rsidRPr="00953DC5">
        <w:t xml:space="preserve"> настоящего Кодекса для принятия локальных нормативных актов.</w:t>
      </w:r>
    </w:p>
    <w:p w:rsidR="00F61152" w:rsidRPr="00953DC5" w:rsidRDefault="00F61152" w:rsidP="00757D61">
      <w:pPr>
        <w:contextualSpacing w:val="0"/>
      </w:pPr>
      <w:r w:rsidRPr="001554B9">
        <w:rPr>
          <w:b/>
        </w:rPr>
        <w:t>Статья</w:t>
      </w:r>
      <w:r w:rsidRPr="001554B9">
        <w:rPr>
          <w:b/>
          <w:lang w:val="en-US"/>
        </w:rPr>
        <w:t> </w:t>
      </w:r>
      <w:r w:rsidRPr="001554B9">
        <w:rPr>
          <w:b/>
        </w:rPr>
        <w:t>336.</w:t>
      </w:r>
      <w:r w:rsidRPr="001554B9">
        <w:rPr>
          <w:b/>
          <w:lang w:val="en-US"/>
        </w:rPr>
        <w:t> </w:t>
      </w:r>
      <w:r w:rsidRPr="00953DC5">
        <w:t>Учет рабочего времени при работе вахтовым методом</w:t>
      </w:r>
    </w:p>
    <w:p w:rsidR="00F61152" w:rsidRPr="00953DC5" w:rsidRDefault="00F61152" w:rsidP="00757D61">
      <w:pPr>
        <w:contextualSpacing w:val="0"/>
      </w:pPr>
      <w:bookmarkStart w:id="1325" w:name="69f26"/>
      <w:bookmarkEnd w:id="1325"/>
      <w:r w:rsidRPr="00953DC5">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F61152" w:rsidRPr="00953DC5" w:rsidRDefault="00F61152" w:rsidP="00757D61">
      <w:pPr>
        <w:contextualSpacing w:val="0"/>
      </w:pPr>
      <w:bookmarkStart w:id="1326" w:name="45e73"/>
      <w:bookmarkEnd w:id="1326"/>
      <w:r w:rsidRPr="00953DC5">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F61152" w:rsidRPr="00953DC5" w:rsidRDefault="00F61152" w:rsidP="00757D61">
      <w:pPr>
        <w:contextualSpacing w:val="0"/>
      </w:pPr>
      <w:r w:rsidRPr="00953DC5">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F61152" w:rsidRPr="00953DC5" w:rsidRDefault="00F61152" w:rsidP="00757D61">
      <w:pPr>
        <w:contextualSpacing w:val="0"/>
      </w:pPr>
      <w:r w:rsidRPr="001554B9">
        <w:rPr>
          <w:b/>
        </w:rPr>
        <w:t>Статья</w:t>
      </w:r>
      <w:r w:rsidRPr="001554B9">
        <w:rPr>
          <w:b/>
          <w:lang w:val="en-US"/>
        </w:rPr>
        <w:t> </w:t>
      </w:r>
      <w:r w:rsidRPr="001554B9">
        <w:rPr>
          <w:b/>
        </w:rPr>
        <w:t>337.</w:t>
      </w:r>
      <w:r w:rsidRPr="00953DC5">
        <w:rPr>
          <w:lang w:val="en-US"/>
        </w:rPr>
        <w:t> </w:t>
      </w:r>
      <w:r w:rsidRPr="00953DC5">
        <w:t>Режимы труда и отдыха при работе вахтовым методом</w:t>
      </w:r>
    </w:p>
    <w:p w:rsidR="00F61152" w:rsidRPr="00953DC5" w:rsidRDefault="00F61152" w:rsidP="00757D61">
      <w:pPr>
        <w:contextualSpacing w:val="0"/>
      </w:pPr>
      <w:bookmarkStart w:id="1327" w:name="9f982"/>
      <w:bookmarkEnd w:id="1327"/>
      <w:r w:rsidRPr="00953DC5">
        <w:t>Рабочее время и время отдыха в пределах учетного периода регламентируются графиком работы на вахте, который утверждается работодателем по согласованию выборного органа</w:t>
      </w:r>
      <w:bookmarkStart w:id="1328" w:name="f8ae1"/>
      <w:bookmarkEnd w:id="1328"/>
      <w:r w:rsidRPr="00953DC5">
        <w:t xml:space="preserve"> первичной профсоюзной организации в порядке, установленном </w:t>
      </w:r>
      <w:hyperlink r:id="rId167" w:anchor="l4720" w:tgtFrame="_self" w:history="1">
        <w:r w:rsidRPr="00953DC5">
          <w:t>статьей 409</w:t>
        </w:r>
      </w:hyperlink>
      <w:r w:rsidRPr="00953DC5">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F61152" w:rsidRPr="00953DC5" w:rsidRDefault="00F61152" w:rsidP="00757D61">
      <w:pPr>
        <w:contextualSpacing w:val="0"/>
      </w:pPr>
      <w:r w:rsidRPr="00953DC5">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F61152" w:rsidRPr="00953DC5" w:rsidRDefault="00F61152" w:rsidP="00757D61">
      <w:pPr>
        <w:contextualSpacing w:val="0"/>
      </w:pPr>
      <w:bookmarkStart w:id="1329" w:name="5b680"/>
      <w:bookmarkEnd w:id="1329"/>
      <w:r w:rsidRPr="00953DC5">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F61152" w:rsidRPr="00953DC5" w:rsidRDefault="00F61152" w:rsidP="00757D61">
      <w:pPr>
        <w:contextualSpacing w:val="0"/>
      </w:pPr>
      <w:bookmarkStart w:id="1330" w:name="557a7"/>
      <w:bookmarkEnd w:id="1330"/>
      <w:r w:rsidRPr="00953DC5">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F61152" w:rsidRPr="00953DC5" w:rsidRDefault="00F61152" w:rsidP="00757D61">
      <w:pPr>
        <w:contextualSpacing w:val="0"/>
      </w:pPr>
      <w:bookmarkStart w:id="1331" w:name="246ce"/>
      <w:bookmarkEnd w:id="1331"/>
      <w:r w:rsidRPr="001554B9">
        <w:rPr>
          <w:b/>
        </w:rPr>
        <w:t>Статья</w:t>
      </w:r>
      <w:r w:rsidRPr="001554B9">
        <w:rPr>
          <w:b/>
          <w:lang w:val="en-US"/>
        </w:rPr>
        <w:t> </w:t>
      </w:r>
      <w:r w:rsidRPr="001554B9">
        <w:rPr>
          <w:b/>
        </w:rPr>
        <w:t>338.</w:t>
      </w:r>
      <w:r w:rsidRPr="00953DC5">
        <w:rPr>
          <w:lang w:val="en-US"/>
        </w:rPr>
        <w:t> </w:t>
      </w:r>
      <w:r w:rsidRPr="00953DC5">
        <w:t>Гарантии и компенсации лицам, работающим вахтовым методом</w:t>
      </w:r>
    </w:p>
    <w:p w:rsidR="00F61152" w:rsidRPr="00953DC5" w:rsidRDefault="00F61152" w:rsidP="00757D61">
      <w:pPr>
        <w:contextualSpacing w:val="0"/>
      </w:pPr>
      <w:r w:rsidRPr="00953DC5">
        <w:t>Работникам,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F61152" w:rsidRPr="00953DC5" w:rsidRDefault="00F61152" w:rsidP="00757D61">
      <w:pPr>
        <w:contextualSpacing w:val="0"/>
      </w:pPr>
      <w:bookmarkStart w:id="1332" w:name="c38dc"/>
      <w:bookmarkEnd w:id="1332"/>
      <w:r w:rsidRPr="00953DC5">
        <w:t>Работникам организаций, финансируемых из государственного бюджета, надбавка за вахтовый метод работы выплачивается в размере и порядке, устанавливаемых Советом Министров Луганской Народной Республики.</w:t>
      </w:r>
    </w:p>
    <w:p w:rsidR="00F61152" w:rsidRPr="00953DC5" w:rsidRDefault="00F61152" w:rsidP="00757D61">
      <w:pPr>
        <w:contextualSpacing w:val="0"/>
      </w:pPr>
      <w:bookmarkStart w:id="1333" w:name="8f4de"/>
      <w:bookmarkEnd w:id="1333"/>
      <w:r w:rsidRPr="00953DC5">
        <w:t>Работникам работодателей, не относящихся к бюджетной сфере, надбавка за вахтовый метод работы выплачивается в размере и порядке, устанавливаемых коллективным договором, локальным нормативным актом, принимаемым по согласованию с выборным органом первичной профсоюзной организации, трудовым договором.</w:t>
      </w:r>
    </w:p>
    <w:p w:rsidR="00F61152" w:rsidRPr="00953DC5" w:rsidRDefault="00F61152" w:rsidP="00757D61">
      <w:pPr>
        <w:contextualSpacing w:val="0"/>
      </w:pPr>
      <w:bookmarkStart w:id="1334" w:name="7e427"/>
      <w:bookmarkStart w:id="1335" w:name="21526"/>
      <w:bookmarkEnd w:id="1334"/>
      <w:bookmarkEnd w:id="1335"/>
      <w:r w:rsidRPr="00953DC5">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F61152" w:rsidRPr="00953DC5" w:rsidRDefault="00F61152" w:rsidP="00757D61">
      <w:pPr>
        <w:contextualSpacing w:val="0"/>
      </w:pPr>
      <w:r w:rsidRPr="00953DC5">
        <w:t xml:space="preserve">За каждый день нахождения в пути от места нахождения работодателя (пункта сбора) до места выполнения работы и обратно, предусмотренные </w:t>
      </w:r>
      <w:bookmarkStart w:id="1336" w:name="a6746"/>
      <w:bookmarkEnd w:id="1336"/>
      <w:r w:rsidRPr="00953DC5">
        <w:t xml:space="preserve">графиком работы на вахте, а также за дни </w:t>
      </w:r>
      <w:bookmarkStart w:id="1337" w:name="7b73c"/>
      <w:bookmarkEnd w:id="1337"/>
      <w:r w:rsidRPr="00953DC5">
        <w:t>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F61152" w:rsidRPr="001554B9" w:rsidRDefault="00F61152" w:rsidP="001554B9">
      <w:pPr>
        <w:ind w:firstLine="0"/>
        <w:contextualSpacing w:val="0"/>
        <w:jc w:val="center"/>
        <w:rPr>
          <w:b/>
          <w:caps/>
        </w:rPr>
      </w:pPr>
      <w:r w:rsidRPr="001554B9">
        <w:rPr>
          <w:b/>
          <w:caps/>
        </w:rPr>
        <w:t>Глава</w:t>
      </w:r>
      <w:r w:rsidRPr="001554B9">
        <w:rPr>
          <w:b/>
          <w:caps/>
          <w:lang w:val="en-US"/>
        </w:rPr>
        <w:t> </w:t>
      </w:r>
      <w:r w:rsidRPr="001554B9">
        <w:rPr>
          <w:b/>
          <w:caps/>
        </w:rPr>
        <w:t>48.</w:t>
      </w:r>
      <w:r w:rsidRPr="001554B9">
        <w:rPr>
          <w:b/>
          <w:caps/>
          <w:lang w:val="en-US"/>
        </w:rPr>
        <w:t> </w:t>
      </w:r>
      <w:r w:rsidRPr="001554B9">
        <w:rPr>
          <w:b/>
          <w:caps/>
        </w:rPr>
        <w:t>Особенности регулирования труда работников,</w:t>
      </w:r>
      <w:r>
        <w:rPr>
          <w:b/>
          <w:caps/>
        </w:rPr>
        <w:t xml:space="preserve"> </w:t>
      </w:r>
      <w:r w:rsidRPr="001554B9">
        <w:rPr>
          <w:b/>
          <w:caps/>
        </w:rPr>
        <w:t>работающих у работодателей – физических лиц</w:t>
      </w:r>
      <w:bookmarkStart w:id="1338" w:name="h5824"/>
      <w:bookmarkEnd w:id="1338"/>
    </w:p>
    <w:p w:rsidR="00F61152" w:rsidRPr="00953DC5" w:rsidRDefault="00F61152" w:rsidP="00757D61">
      <w:pPr>
        <w:contextualSpacing w:val="0"/>
        <w:rPr>
          <w:caps/>
        </w:rPr>
      </w:pPr>
    </w:p>
    <w:p w:rsidR="00F61152" w:rsidRPr="00953DC5" w:rsidRDefault="00F61152" w:rsidP="00757D61">
      <w:pPr>
        <w:contextualSpacing w:val="0"/>
      </w:pPr>
      <w:r w:rsidRPr="001554B9">
        <w:rPr>
          <w:b/>
        </w:rPr>
        <w:t>Статья</w:t>
      </w:r>
      <w:r w:rsidRPr="001554B9">
        <w:rPr>
          <w:b/>
          <w:lang w:val="en-US"/>
        </w:rPr>
        <w:t> </w:t>
      </w:r>
      <w:r w:rsidRPr="001554B9">
        <w:rPr>
          <w:b/>
        </w:rPr>
        <w:t>339.</w:t>
      </w:r>
      <w:r w:rsidRPr="00953DC5">
        <w:rPr>
          <w:lang w:val="en-US"/>
        </w:rPr>
        <w:t> </w:t>
      </w:r>
      <w:r w:rsidRPr="00953DC5">
        <w:t>Заключение трудового договора с работодателем – физическим лицом</w:t>
      </w:r>
    </w:p>
    <w:p w:rsidR="00F61152" w:rsidRPr="00953DC5" w:rsidRDefault="00F61152" w:rsidP="00757D61">
      <w:pPr>
        <w:contextualSpacing w:val="0"/>
      </w:pPr>
      <w:bookmarkStart w:id="1339" w:name="f4652"/>
      <w:bookmarkEnd w:id="1339"/>
      <w:r w:rsidRPr="00953DC5">
        <w:t>При заключении трудового договора с работодателем – физическим лицом работник обязуется выполнять не запрещенную настоящим Кодексом или иным законом работу, определенную этим договором.</w:t>
      </w:r>
    </w:p>
    <w:p w:rsidR="00F61152" w:rsidRPr="00953DC5" w:rsidRDefault="00F61152" w:rsidP="00757D61">
      <w:pPr>
        <w:contextualSpacing w:val="0"/>
      </w:pPr>
      <w:bookmarkStart w:id="1340" w:name="f3dc1"/>
      <w:bookmarkEnd w:id="1340"/>
      <w:r w:rsidRPr="00953DC5">
        <w:t>В письменный трудовой договор в обязательном порядке включаются все условия, существенные для работника и для работодателя.</w:t>
      </w:r>
    </w:p>
    <w:p w:rsidR="00F61152" w:rsidRPr="00953DC5" w:rsidRDefault="00F61152" w:rsidP="00757D61">
      <w:pPr>
        <w:contextualSpacing w:val="0"/>
      </w:pPr>
      <w:r w:rsidRPr="00953DC5">
        <w:t>Работодатель – физическое лицо обязан:</w:t>
      </w:r>
    </w:p>
    <w:p w:rsidR="00F61152" w:rsidRPr="00953DC5" w:rsidRDefault="00F61152" w:rsidP="00757D61">
      <w:pPr>
        <w:contextualSpacing w:val="0"/>
      </w:pPr>
      <w:r w:rsidRPr="00953DC5">
        <w:t>оформить трудовой договор с работником в письменной форме;</w:t>
      </w:r>
    </w:p>
    <w:p w:rsidR="00F61152" w:rsidRPr="00953DC5" w:rsidRDefault="00F61152" w:rsidP="00757D61">
      <w:pPr>
        <w:contextualSpacing w:val="0"/>
      </w:pPr>
      <w:r w:rsidRPr="00953DC5">
        <w:t>уплачивать страховые взносы и другие обязательные платежи в порядке и размерах, которые определяются законами;</w:t>
      </w:r>
    </w:p>
    <w:p w:rsidR="00F61152" w:rsidRPr="00953DC5" w:rsidRDefault="00F61152" w:rsidP="00757D61">
      <w:pPr>
        <w:contextualSpacing w:val="0"/>
      </w:pPr>
      <w:bookmarkStart w:id="1341" w:name="bbf22"/>
      <w:bookmarkEnd w:id="1341"/>
      <w:r w:rsidRPr="00953DC5">
        <w:t>оформлять страховые свидетельства государственного пенсионного страхования для лиц, поступающих на работу впервые.</w:t>
      </w:r>
    </w:p>
    <w:p w:rsidR="00F61152" w:rsidRPr="00953DC5" w:rsidRDefault="00F61152" w:rsidP="00757D61">
      <w:pPr>
        <w:contextualSpacing w:val="0"/>
      </w:pPr>
      <w:r w:rsidRPr="00953DC5">
        <w:t>Работодатель – физическое лицо, не являющийся физическим лицом –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F61152" w:rsidRPr="00953DC5" w:rsidRDefault="00F61152" w:rsidP="00757D61">
      <w:pPr>
        <w:contextualSpacing w:val="0"/>
      </w:pPr>
      <w:r w:rsidRPr="001554B9">
        <w:rPr>
          <w:b/>
        </w:rPr>
        <w:t>Статья</w:t>
      </w:r>
      <w:r w:rsidRPr="001554B9">
        <w:rPr>
          <w:b/>
          <w:lang w:val="en-US"/>
        </w:rPr>
        <w:t> </w:t>
      </w:r>
      <w:r w:rsidRPr="001554B9">
        <w:rPr>
          <w:b/>
        </w:rPr>
        <w:t>340.</w:t>
      </w:r>
      <w:r w:rsidRPr="00953DC5">
        <w:rPr>
          <w:lang w:val="en-US"/>
        </w:rPr>
        <w:t> </w:t>
      </w:r>
      <w:r w:rsidRPr="00953DC5">
        <w:t>Срок трудового договора</w:t>
      </w:r>
    </w:p>
    <w:p w:rsidR="00F61152" w:rsidRPr="00953DC5" w:rsidRDefault="00F61152" w:rsidP="00757D61">
      <w:pPr>
        <w:contextualSpacing w:val="0"/>
      </w:pPr>
      <w:bookmarkStart w:id="1342" w:name="66e80"/>
      <w:bookmarkEnd w:id="1342"/>
      <w:r w:rsidRPr="00953DC5">
        <w:t>По соглашению сторон трудовой договор между работником и работодателем – физическим лицом, не являющимся физическим лицом – предпринимателем, может заключаться как на</w:t>
      </w:r>
      <w:bookmarkStart w:id="1343" w:name="32b5c"/>
      <w:bookmarkEnd w:id="1343"/>
      <w:r w:rsidRPr="00953DC5">
        <w:t xml:space="preserve"> неопределенный, так и на определенный срок.</w:t>
      </w:r>
    </w:p>
    <w:p w:rsidR="00F61152" w:rsidRPr="00953DC5" w:rsidRDefault="00F61152" w:rsidP="00757D61">
      <w:pPr>
        <w:contextualSpacing w:val="0"/>
      </w:pPr>
      <w:r w:rsidRPr="001554B9">
        <w:rPr>
          <w:b/>
        </w:rPr>
        <w:t>Статья</w:t>
      </w:r>
      <w:r w:rsidRPr="001554B9">
        <w:rPr>
          <w:b/>
          <w:lang w:val="en-US"/>
        </w:rPr>
        <w:t> </w:t>
      </w:r>
      <w:r w:rsidRPr="001554B9">
        <w:rPr>
          <w:b/>
        </w:rPr>
        <w:t>341.</w:t>
      </w:r>
      <w:r w:rsidRPr="00953DC5">
        <w:rPr>
          <w:lang w:val="en-US"/>
        </w:rPr>
        <w:t> </w:t>
      </w:r>
      <w:r w:rsidRPr="00953DC5">
        <w:t>Режимы труда и отдыха</w:t>
      </w:r>
    </w:p>
    <w:p w:rsidR="00F61152" w:rsidRPr="00953DC5" w:rsidRDefault="00F61152" w:rsidP="00757D61">
      <w:pPr>
        <w:contextualSpacing w:val="0"/>
      </w:pPr>
      <w:r w:rsidRPr="00953DC5">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F61152" w:rsidRPr="00953DC5" w:rsidRDefault="00F61152" w:rsidP="00757D61">
      <w:pPr>
        <w:contextualSpacing w:val="0"/>
      </w:pPr>
      <w:r w:rsidRPr="001554B9">
        <w:rPr>
          <w:b/>
        </w:rPr>
        <w:t>Статья</w:t>
      </w:r>
      <w:r w:rsidRPr="001554B9">
        <w:rPr>
          <w:b/>
          <w:lang w:val="en-US"/>
        </w:rPr>
        <w:t> </w:t>
      </w:r>
      <w:r w:rsidRPr="001554B9">
        <w:rPr>
          <w:b/>
        </w:rPr>
        <w:t>342.</w:t>
      </w:r>
      <w:r w:rsidRPr="00953DC5">
        <w:rPr>
          <w:lang w:val="en-US"/>
        </w:rPr>
        <w:t> </w:t>
      </w:r>
      <w:r w:rsidRPr="00953DC5">
        <w:t>Изменение определенных сторонами условий трудового договора работодателем</w:t>
      </w:r>
    </w:p>
    <w:p w:rsidR="00F61152" w:rsidRPr="00953DC5" w:rsidRDefault="00F61152" w:rsidP="00757D61">
      <w:pPr>
        <w:contextualSpacing w:val="0"/>
      </w:pPr>
      <w:r w:rsidRPr="00953DC5">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физическим лицом –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w:t>
      </w:r>
      <w:bookmarkStart w:id="1344" w:name="46c56"/>
      <w:bookmarkEnd w:id="1344"/>
      <w:r w:rsidRPr="00953DC5">
        <w:t xml:space="preserve">с изменением организационных или технологических условий труда (часть первая </w:t>
      </w:r>
      <w:hyperlink r:id="rId168" w:anchor="l2717" w:tgtFrame="_self" w:history="1">
        <w:r w:rsidRPr="00953DC5">
          <w:t>статьи 77</w:t>
        </w:r>
      </w:hyperlink>
      <w:bookmarkStart w:id="1345" w:name="5f916"/>
      <w:bookmarkEnd w:id="1345"/>
      <w:r w:rsidRPr="00953DC5">
        <w:t xml:space="preserve"> настоящего Кодекса).</w:t>
      </w:r>
    </w:p>
    <w:p w:rsidR="00F61152" w:rsidRPr="00953DC5" w:rsidRDefault="00F61152" w:rsidP="00757D61">
      <w:pPr>
        <w:contextualSpacing w:val="0"/>
      </w:pPr>
      <w:r w:rsidRPr="001554B9">
        <w:rPr>
          <w:b/>
        </w:rPr>
        <w:t>Статья</w:t>
      </w:r>
      <w:r w:rsidRPr="001554B9">
        <w:rPr>
          <w:b/>
          <w:lang w:val="en-US"/>
        </w:rPr>
        <w:t> </w:t>
      </w:r>
      <w:r w:rsidRPr="001554B9">
        <w:rPr>
          <w:b/>
        </w:rPr>
        <w:t>343.</w:t>
      </w:r>
      <w:r w:rsidRPr="00953DC5">
        <w:rPr>
          <w:lang w:val="en-US"/>
        </w:rPr>
        <w:t> </w:t>
      </w:r>
      <w:r w:rsidRPr="00953DC5">
        <w:t>Прекращение трудового договора</w:t>
      </w:r>
    </w:p>
    <w:p w:rsidR="00F61152" w:rsidRPr="00953DC5" w:rsidRDefault="00F61152" w:rsidP="00757D61">
      <w:pPr>
        <w:contextualSpacing w:val="0"/>
      </w:pPr>
      <w:r w:rsidRPr="00953DC5">
        <w:t>Помимо оснований, предусмотренных настоящим Кодексом,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F61152" w:rsidRPr="00953DC5" w:rsidRDefault="00F61152" w:rsidP="00757D61">
      <w:pPr>
        <w:contextualSpacing w:val="0"/>
      </w:pPr>
      <w:r w:rsidRPr="00953DC5">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F61152" w:rsidRPr="00953DC5" w:rsidRDefault="00F61152" w:rsidP="00757D61">
      <w:pPr>
        <w:contextualSpacing w:val="0"/>
      </w:pPr>
      <w:bookmarkStart w:id="1346" w:name="9d409"/>
      <w:bookmarkEnd w:id="1346"/>
      <w:r w:rsidRPr="00953DC5">
        <w:t>Работодатель – физическое лицо, не являющийся физическим лицом –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F61152" w:rsidRPr="00953DC5" w:rsidRDefault="00F61152" w:rsidP="00757D61">
      <w:pPr>
        <w:contextualSpacing w:val="0"/>
      </w:pPr>
      <w:r w:rsidRPr="00953DC5">
        <w:t xml:space="preserve">В случае смерти работодателя – физического лица, не являющегося физическим лицом – предпринимателем, или отсутствия сведений о месте его </w:t>
      </w:r>
      <w:bookmarkStart w:id="1347" w:name="ed6ef"/>
      <w:bookmarkEnd w:id="1347"/>
      <w:r w:rsidRPr="00953DC5">
        <w:t xml:space="preserve">пребывания в течение двух месяцев, иных </w:t>
      </w:r>
      <w:bookmarkStart w:id="1348" w:name="ad12a"/>
      <w:bookmarkEnd w:id="1348"/>
      <w:r w:rsidRPr="00953DC5">
        <w:t>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третьей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F61152" w:rsidRPr="00953DC5" w:rsidRDefault="00F61152" w:rsidP="00757D61">
      <w:pPr>
        <w:contextualSpacing w:val="0"/>
      </w:pPr>
      <w:r w:rsidRPr="001554B9">
        <w:rPr>
          <w:b/>
        </w:rPr>
        <w:t>Статья</w:t>
      </w:r>
      <w:r w:rsidRPr="001554B9">
        <w:rPr>
          <w:b/>
          <w:lang w:val="en-US"/>
        </w:rPr>
        <w:t> </w:t>
      </w:r>
      <w:r w:rsidRPr="001554B9">
        <w:rPr>
          <w:b/>
        </w:rPr>
        <w:t>344.</w:t>
      </w:r>
      <w:r w:rsidRPr="00953DC5">
        <w:rPr>
          <w:lang w:val="en-US"/>
        </w:rPr>
        <w:t> </w:t>
      </w:r>
      <w:r w:rsidRPr="00953DC5">
        <w:t>Разрешение индивидуальных трудовых споров</w:t>
      </w:r>
    </w:p>
    <w:p w:rsidR="00F61152" w:rsidRPr="00953DC5" w:rsidRDefault="00F61152" w:rsidP="00757D61">
      <w:pPr>
        <w:contextualSpacing w:val="0"/>
      </w:pPr>
      <w:bookmarkStart w:id="1349" w:name="c2536"/>
      <w:bookmarkEnd w:id="1349"/>
      <w:r w:rsidRPr="00953DC5">
        <w:t>Индивидуальные трудовые споры, не урегулированные работником и работодателем – физическим лицом, не являющимся физическим лицом – предпринимателем, самостоятельно, рассматриваются в суде.</w:t>
      </w:r>
    </w:p>
    <w:p w:rsidR="00F61152" w:rsidRPr="00953DC5" w:rsidRDefault="00F61152" w:rsidP="00757D61">
      <w:pPr>
        <w:contextualSpacing w:val="0"/>
      </w:pPr>
      <w:bookmarkStart w:id="1350" w:name="ceca5"/>
      <w:bookmarkEnd w:id="1350"/>
      <w:r w:rsidRPr="001554B9">
        <w:rPr>
          <w:b/>
        </w:rPr>
        <w:t>Статья</w:t>
      </w:r>
      <w:r w:rsidRPr="001554B9">
        <w:rPr>
          <w:b/>
          <w:lang w:val="en-US"/>
        </w:rPr>
        <w:t> </w:t>
      </w:r>
      <w:r w:rsidRPr="001554B9">
        <w:rPr>
          <w:b/>
        </w:rPr>
        <w:t>345.</w:t>
      </w:r>
      <w:r w:rsidRPr="00953DC5">
        <w:rPr>
          <w:lang w:val="en-US"/>
        </w:rPr>
        <w:t> </w:t>
      </w:r>
      <w:r w:rsidRPr="00953DC5">
        <w:t>Документы, подтверждающие период работы у работодателей – физических лиц</w:t>
      </w:r>
    </w:p>
    <w:p w:rsidR="00F61152" w:rsidRPr="00953DC5" w:rsidRDefault="00F61152" w:rsidP="00757D61">
      <w:pPr>
        <w:contextualSpacing w:val="0"/>
      </w:pPr>
      <w:r w:rsidRPr="00953DC5">
        <w:t>Работодатель – физическое лицо, являющийся физическим лицом – предпринимателем, обязан вести трудовые книжки на каждого работника в порядке, установленном настоящим Кодексом и иными нормативными правовыми актами Луганской Народной Республики.</w:t>
      </w:r>
    </w:p>
    <w:p w:rsidR="00F61152" w:rsidRDefault="00F61152" w:rsidP="00757D61">
      <w:pPr>
        <w:contextualSpacing w:val="0"/>
      </w:pPr>
      <w:bookmarkStart w:id="1351" w:name="c546c"/>
      <w:bookmarkEnd w:id="1351"/>
      <w:r w:rsidRPr="00953DC5">
        <w:t>Работодатель – физическое лицо, не являющийся физическим лицом –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F61152" w:rsidRPr="00953DC5" w:rsidRDefault="00F61152" w:rsidP="00757D61">
      <w:pPr>
        <w:contextualSpacing w:val="0"/>
      </w:pPr>
    </w:p>
    <w:p w:rsidR="00F61152" w:rsidRPr="001554B9" w:rsidRDefault="00F61152" w:rsidP="001554B9">
      <w:pPr>
        <w:ind w:firstLine="0"/>
        <w:contextualSpacing w:val="0"/>
        <w:jc w:val="center"/>
        <w:rPr>
          <w:b/>
          <w:caps/>
          <w:color w:val="000000"/>
        </w:rPr>
      </w:pPr>
      <w:r w:rsidRPr="001554B9">
        <w:rPr>
          <w:b/>
          <w:caps/>
          <w:color w:val="000000"/>
        </w:rPr>
        <w:t>Глава</w:t>
      </w:r>
      <w:r w:rsidRPr="001554B9">
        <w:rPr>
          <w:b/>
          <w:caps/>
          <w:color w:val="000000"/>
          <w:lang w:val="en-US"/>
        </w:rPr>
        <w:t> </w:t>
      </w:r>
      <w:r w:rsidRPr="001554B9">
        <w:rPr>
          <w:b/>
          <w:caps/>
          <w:color w:val="000000"/>
        </w:rPr>
        <w:t>49.</w:t>
      </w:r>
      <w:r w:rsidRPr="001554B9">
        <w:rPr>
          <w:b/>
          <w:caps/>
          <w:color w:val="000000"/>
          <w:lang w:val="en-US"/>
        </w:rPr>
        <w:t> </w:t>
      </w:r>
      <w:r w:rsidRPr="001554B9">
        <w:rPr>
          <w:b/>
          <w:caps/>
          <w:color w:val="000000"/>
        </w:rPr>
        <w:t>Особенности регулирования труда надомников</w:t>
      </w:r>
      <w:bookmarkStart w:id="1352" w:name="h5838"/>
      <w:bookmarkEnd w:id="1352"/>
    </w:p>
    <w:p w:rsidR="00F61152" w:rsidRPr="00953DC5" w:rsidRDefault="00F61152" w:rsidP="00757D61">
      <w:pPr>
        <w:contextualSpacing w:val="0"/>
        <w:rPr>
          <w:caps/>
          <w:color w:val="000000"/>
        </w:rPr>
      </w:pPr>
    </w:p>
    <w:p w:rsidR="00F61152" w:rsidRPr="00953DC5" w:rsidRDefault="00F61152" w:rsidP="00757D61">
      <w:pPr>
        <w:contextualSpacing w:val="0"/>
      </w:pPr>
      <w:r w:rsidRPr="001554B9">
        <w:rPr>
          <w:b/>
        </w:rPr>
        <w:t>Статья</w:t>
      </w:r>
      <w:r w:rsidRPr="001554B9">
        <w:rPr>
          <w:b/>
          <w:lang w:val="en-US"/>
        </w:rPr>
        <w:t> </w:t>
      </w:r>
      <w:r w:rsidRPr="001554B9">
        <w:rPr>
          <w:b/>
        </w:rPr>
        <w:t>346.</w:t>
      </w:r>
      <w:r w:rsidRPr="00953DC5">
        <w:rPr>
          <w:lang w:val="en-US"/>
        </w:rPr>
        <w:t> </w:t>
      </w:r>
      <w:r w:rsidRPr="00953DC5">
        <w:t>Надомники</w:t>
      </w:r>
    </w:p>
    <w:p w:rsidR="00F61152" w:rsidRPr="00953DC5" w:rsidRDefault="00F61152" w:rsidP="00757D61">
      <w:pPr>
        <w:contextualSpacing w:val="0"/>
      </w:pPr>
      <w:bookmarkStart w:id="1353" w:name="bee38"/>
      <w:bookmarkEnd w:id="1353"/>
      <w:r w:rsidRPr="00953DC5">
        <w:t xml:space="preserve">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w:t>
      </w:r>
      <w:bookmarkStart w:id="1354" w:name="fad2b"/>
      <w:bookmarkEnd w:id="1354"/>
      <w:r w:rsidRPr="00953DC5">
        <w:t>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F61152" w:rsidRPr="00953DC5" w:rsidRDefault="00F61152" w:rsidP="00757D61">
      <w:pPr>
        <w:contextualSpacing w:val="0"/>
      </w:pPr>
      <w:r w:rsidRPr="00953DC5">
        <w:t xml:space="preserve">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w:t>
      </w:r>
      <w:bookmarkStart w:id="1355" w:name="5442f"/>
      <w:bookmarkEnd w:id="1355"/>
      <w:r w:rsidRPr="00953DC5">
        <w:t>связанных с выполнением работ на дому, производятся работодателем в порядке, определенном трудовым договором.</w:t>
      </w:r>
    </w:p>
    <w:p w:rsidR="00F61152" w:rsidRPr="00953DC5" w:rsidRDefault="00F61152" w:rsidP="00757D61">
      <w:pPr>
        <w:contextualSpacing w:val="0"/>
      </w:pPr>
      <w:bookmarkStart w:id="1356" w:name="ff32e"/>
      <w:bookmarkEnd w:id="1356"/>
      <w:r w:rsidRPr="00953DC5">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F61152" w:rsidRPr="00953DC5" w:rsidRDefault="00F61152" w:rsidP="00757D61">
      <w:pPr>
        <w:contextualSpacing w:val="0"/>
      </w:pPr>
      <w:r w:rsidRPr="00953DC5">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F61152" w:rsidRPr="00953DC5" w:rsidRDefault="00F61152" w:rsidP="00757D61">
      <w:pPr>
        <w:contextualSpacing w:val="0"/>
      </w:pPr>
      <w:r w:rsidRPr="001554B9">
        <w:rPr>
          <w:b/>
        </w:rPr>
        <w:t>Статья</w:t>
      </w:r>
      <w:r w:rsidRPr="001554B9">
        <w:rPr>
          <w:b/>
          <w:lang w:val="en-US"/>
        </w:rPr>
        <w:t> </w:t>
      </w:r>
      <w:r w:rsidRPr="001554B9">
        <w:rPr>
          <w:b/>
        </w:rPr>
        <w:t>347.</w:t>
      </w:r>
      <w:r w:rsidRPr="00953DC5">
        <w:rPr>
          <w:lang w:val="en-US"/>
        </w:rPr>
        <w:t> </w:t>
      </w:r>
      <w:r w:rsidRPr="00953DC5">
        <w:t>Условия, при которых допускается надомный труд</w:t>
      </w:r>
    </w:p>
    <w:p w:rsidR="00F61152" w:rsidRPr="00953DC5" w:rsidRDefault="00F61152" w:rsidP="00757D61">
      <w:pPr>
        <w:contextualSpacing w:val="0"/>
      </w:pPr>
      <w:bookmarkStart w:id="1357" w:name="5fdf7"/>
      <w:bookmarkEnd w:id="1357"/>
      <w:r w:rsidRPr="00953DC5">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F61152" w:rsidRPr="00953DC5" w:rsidRDefault="00F61152" w:rsidP="00757D61">
      <w:pPr>
        <w:contextualSpacing w:val="0"/>
      </w:pPr>
      <w:r w:rsidRPr="001554B9">
        <w:rPr>
          <w:b/>
        </w:rPr>
        <w:t>Статья</w:t>
      </w:r>
      <w:r w:rsidRPr="001554B9">
        <w:rPr>
          <w:b/>
          <w:lang w:val="en-US"/>
        </w:rPr>
        <w:t> </w:t>
      </w:r>
      <w:r w:rsidRPr="001554B9">
        <w:rPr>
          <w:b/>
        </w:rPr>
        <w:t>348.</w:t>
      </w:r>
      <w:r w:rsidRPr="00953DC5">
        <w:rPr>
          <w:lang w:val="en-US"/>
        </w:rPr>
        <w:t> </w:t>
      </w:r>
      <w:r w:rsidRPr="00953DC5">
        <w:t>Расторжение трудового договора с надомниками</w:t>
      </w:r>
    </w:p>
    <w:p w:rsidR="00F61152" w:rsidRDefault="00F61152" w:rsidP="00757D61">
      <w:pPr>
        <w:contextualSpacing w:val="0"/>
      </w:pPr>
      <w:r w:rsidRPr="00953DC5">
        <w:t>Расторжение трудового договора с надомниками осуществляется по основаниям, предусмотренным данным Кодексом.</w:t>
      </w:r>
    </w:p>
    <w:p w:rsidR="00F61152" w:rsidRPr="00953DC5" w:rsidRDefault="00F61152" w:rsidP="00757D61">
      <w:pPr>
        <w:contextualSpacing w:val="0"/>
      </w:pPr>
    </w:p>
    <w:p w:rsidR="00F61152" w:rsidRPr="001554B9" w:rsidRDefault="00F61152" w:rsidP="001554B9">
      <w:pPr>
        <w:ind w:firstLine="0"/>
        <w:contextualSpacing w:val="0"/>
        <w:jc w:val="center"/>
        <w:rPr>
          <w:b/>
          <w:caps/>
        </w:rPr>
      </w:pPr>
      <w:r w:rsidRPr="001554B9">
        <w:rPr>
          <w:b/>
          <w:caps/>
        </w:rPr>
        <w:t>Глава</w:t>
      </w:r>
      <w:r w:rsidRPr="001554B9">
        <w:rPr>
          <w:b/>
          <w:caps/>
          <w:lang w:val="en-US"/>
        </w:rPr>
        <w:t> </w:t>
      </w:r>
      <w:r w:rsidRPr="001554B9">
        <w:rPr>
          <w:b/>
          <w:caps/>
        </w:rPr>
        <w:t>50.</w:t>
      </w:r>
      <w:r w:rsidRPr="001554B9">
        <w:rPr>
          <w:b/>
          <w:caps/>
          <w:lang w:val="en-US"/>
        </w:rPr>
        <w:t> </w:t>
      </w:r>
      <w:r w:rsidRPr="001554B9">
        <w:rPr>
          <w:b/>
          <w:caps/>
        </w:rPr>
        <w:t>Особенности регулирования труда работников транспорта</w:t>
      </w:r>
      <w:bookmarkStart w:id="1358" w:name="h5884"/>
      <w:bookmarkEnd w:id="1358"/>
    </w:p>
    <w:p w:rsidR="00F61152" w:rsidRPr="00953DC5" w:rsidRDefault="00F61152" w:rsidP="00757D61">
      <w:pPr>
        <w:contextualSpacing w:val="0"/>
      </w:pPr>
    </w:p>
    <w:p w:rsidR="00F61152" w:rsidRPr="00953DC5" w:rsidRDefault="00F61152" w:rsidP="00757D61">
      <w:pPr>
        <w:contextualSpacing w:val="0"/>
      </w:pPr>
      <w:r w:rsidRPr="001554B9">
        <w:rPr>
          <w:b/>
        </w:rPr>
        <w:t>Статья</w:t>
      </w:r>
      <w:r w:rsidRPr="001554B9">
        <w:rPr>
          <w:b/>
          <w:lang w:val="en-US"/>
        </w:rPr>
        <w:t> </w:t>
      </w:r>
      <w:r w:rsidRPr="001554B9">
        <w:rPr>
          <w:b/>
        </w:rPr>
        <w:t>349.</w:t>
      </w:r>
      <w:r w:rsidRPr="00953DC5">
        <w:rPr>
          <w:lang w:val="en-US"/>
        </w:rPr>
        <w:t> </w:t>
      </w:r>
      <w:r w:rsidRPr="00953DC5">
        <w:t>Прием на работу, непосредственно связанную с движением транспортных средств</w:t>
      </w:r>
    </w:p>
    <w:p w:rsidR="00F61152" w:rsidRPr="00953DC5" w:rsidRDefault="00F61152" w:rsidP="00757D61">
      <w:pPr>
        <w:contextualSpacing w:val="0"/>
      </w:pPr>
      <w:bookmarkStart w:id="1359" w:name="h5885"/>
      <w:bookmarkEnd w:id="1359"/>
      <w:r w:rsidRPr="00953DC5">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w:t>
      </w:r>
      <w:bookmarkStart w:id="1360" w:name="52b37"/>
      <w:bookmarkEnd w:id="1360"/>
      <w:r w:rsidRPr="00953DC5">
        <w:t>установленном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61152" w:rsidRPr="00953DC5" w:rsidRDefault="00F61152" w:rsidP="00757D61">
      <w:pPr>
        <w:contextualSpacing w:val="0"/>
      </w:pPr>
      <w:r w:rsidRPr="00953DC5">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w:t>
      </w:r>
      <w:bookmarkStart w:id="1361" w:name="5c6e7"/>
      <w:bookmarkEnd w:id="1361"/>
      <w:r w:rsidRPr="00953DC5">
        <w:t xml:space="preserve">порядке, установленном органом исполнительной власти, осуществляющим функции по выработке государственной политики и нормативно-правовому регулированию в области </w:t>
      </w:r>
      <w:bookmarkStart w:id="1362" w:name="47fc8"/>
      <w:bookmarkEnd w:id="1362"/>
      <w:r w:rsidRPr="00953DC5">
        <w:t>здравоохранения, и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F61152" w:rsidRPr="00953DC5" w:rsidRDefault="00F61152" w:rsidP="001554B9">
      <w:pPr>
        <w:keepNext/>
        <w:contextualSpacing w:val="0"/>
      </w:pPr>
      <w:r w:rsidRPr="001554B9">
        <w:rPr>
          <w:b/>
        </w:rPr>
        <w:t>Статья 350.</w:t>
      </w:r>
      <w:r w:rsidRPr="00953DC5">
        <w:t> Рабочее время и время отдыха работников, труд которых непосредственно связан с движением транспортных средств</w:t>
      </w:r>
    </w:p>
    <w:p w:rsidR="00F61152" w:rsidRPr="00953DC5" w:rsidRDefault="00F61152" w:rsidP="00757D61">
      <w:pPr>
        <w:contextualSpacing w:val="0"/>
      </w:pPr>
      <w:bookmarkStart w:id="1363" w:name="h5887"/>
      <w:bookmarkEnd w:id="1363"/>
      <w:r w:rsidRPr="00953DC5">
        <w:t xml:space="preserve">Работникам, труд которых непосредственно связан с управлением транспортными средствами или управлением движением транспортных </w:t>
      </w:r>
      <w:bookmarkStart w:id="1364" w:name="d0ac8"/>
      <w:bookmarkEnd w:id="1364"/>
      <w:r w:rsidRPr="00953DC5">
        <w:t xml:space="preserve">средств, </w:t>
      </w:r>
      <w:bookmarkStart w:id="1365" w:name="48feb"/>
      <w:bookmarkEnd w:id="1365"/>
      <w:r w:rsidRPr="00953DC5">
        <w:t>не разрешается работа по</w:t>
      </w:r>
      <w:bookmarkStart w:id="1366" w:name="ecbf7"/>
      <w:bookmarkEnd w:id="1366"/>
      <w:r w:rsidRPr="00953DC5">
        <w:t xml:space="preserve"> совместительству, непосредственно связанная с управлением транспортными средствами или управлением движением транспортных средств. 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bookmarkStart w:id="1367" w:name="65b20"/>
      <w:bookmarkEnd w:id="1367"/>
      <w:r w:rsidRPr="00953DC5">
        <w:t xml:space="preserve">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w:t>
      </w:r>
      <w:bookmarkStart w:id="1368" w:name="a93b6"/>
      <w:bookmarkEnd w:id="1368"/>
      <w:r w:rsidRPr="00953DC5">
        <w:t>устанавливаются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по согласованию с соответствующим профсоюзом и объединением работодателей. Эти особенности не могут ухудшать положение работников по сравнению с установленными настоящим Кодексом.</w:t>
      </w:r>
    </w:p>
    <w:p w:rsidR="00F61152" w:rsidRPr="00953DC5" w:rsidRDefault="00F61152" w:rsidP="00757D61">
      <w:pPr>
        <w:contextualSpacing w:val="0"/>
      </w:pPr>
      <w:r w:rsidRPr="001554B9">
        <w:rPr>
          <w:b/>
        </w:rPr>
        <w:t>Статья 351.</w:t>
      </w:r>
      <w:r w:rsidRPr="00953DC5">
        <w:t> Дисциплина работников, труд которых непосредственно связан с движением транспортных средств</w:t>
      </w:r>
    </w:p>
    <w:p w:rsidR="00F61152" w:rsidRDefault="00F61152" w:rsidP="00757D61">
      <w:pPr>
        <w:contextualSpacing w:val="0"/>
      </w:pPr>
      <w:bookmarkStart w:id="1369" w:name="8e3e5"/>
      <w:bookmarkEnd w:id="1369"/>
      <w:r w:rsidRPr="00953DC5">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законами.</w:t>
      </w:r>
    </w:p>
    <w:p w:rsidR="00F61152" w:rsidRPr="00953DC5" w:rsidRDefault="00F61152" w:rsidP="00757D61">
      <w:pPr>
        <w:contextualSpacing w:val="0"/>
      </w:pPr>
    </w:p>
    <w:p w:rsidR="00F61152" w:rsidRPr="001554B9" w:rsidRDefault="00F61152" w:rsidP="001554B9">
      <w:pPr>
        <w:ind w:firstLine="0"/>
        <w:contextualSpacing w:val="0"/>
        <w:jc w:val="center"/>
        <w:rPr>
          <w:b/>
          <w:caps/>
        </w:rPr>
      </w:pPr>
      <w:r w:rsidRPr="001554B9">
        <w:rPr>
          <w:b/>
          <w:caps/>
        </w:rPr>
        <w:t>Глава 51. Особенности регулирования труда работников, занятых на подземных работах</w:t>
      </w:r>
      <w:bookmarkStart w:id="1370" w:name="h6875"/>
      <w:bookmarkEnd w:id="1370"/>
    </w:p>
    <w:p w:rsidR="00F61152" w:rsidRPr="00953DC5" w:rsidRDefault="00F61152" w:rsidP="00757D61">
      <w:pPr>
        <w:contextualSpacing w:val="0"/>
        <w:rPr>
          <w:caps/>
        </w:rPr>
      </w:pPr>
    </w:p>
    <w:p w:rsidR="00F61152" w:rsidRPr="00953DC5" w:rsidRDefault="00F61152" w:rsidP="00757D61">
      <w:pPr>
        <w:contextualSpacing w:val="0"/>
      </w:pPr>
      <w:r w:rsidRPr="001554B9">
        <w:rPr>
          <w:b/>
        </w:rPr>
        <w:t>Статья 352.</w:t>
      </w:r>
      <w:r w:rsidRPr="00953DC5">
        <w:t> Общие положения</w:t>
      </w:r>
    </w:p>
    <w:p w:rsidR="00F61152" w:rsidRPr="00953DC5" w:rsidRDefault="00F61152" w:rsidP="00757D61">
      <w:pPr>
        <w:contextualSpacing w:val="0"/>
      </w:pPr>
      <w:bookmarkStart w:id="1371" w:name="966d6"/>
      <w:bookmarkEnd w:id="1371"/>
      <w:r w:rsidRPr="00953DC5">
        <w:t xml:space="preserve">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w:t>
      </w:r>
      <w:bookmarkStart w:id="1372" w:name="2d025"/>
      <w:bookmarkEnd w:id="1372"/>
      <w:r w:rsidRPr="00953DC5">
        <w:t>которых осуществляется открытым способом).</w:t>
      </w:r>
    </w:p>
    <w:p w:rsidR="00F61152" w:rsidRPr="00953DC5" w:rsidRDefault="00F61152" w:rsidP="00757D61">
      <w:pPr>
        <w:contextualSpacing w:val="0"/>
      </w:pPr>
      <w:r w:rsidRPr="001554B9">
        <w:rPr>
          <w:b/>
        </w:rPr>
        <w:t>Статья 353.</w:t>
      </w:r>
      <w:r w:rsidRPr="00953DC5">
        <w:t> Особенности приема на подземные работы</w:t>
      </w:r>
    </w:p>
    <w:p w:rsidR="00F61152" w:rsidRPr="00953DC5" w:rsidRDefault="00F61152" w:rsidP="00757D61">
      <w:pPr>
        <w:contextualSpacing w:val="0"/>
      </w:pPr>
      <w:bookmarkStart w:id="1373" w:name="92661"/>
      <w:bookmarkEnd w:id="1373"/>
      <w:r w:rsidRPr="00953DC5">
        <w:t>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порядке, устанавливаемом Советом Министров Луганской Народной Республики, или соответствующим положениям профессиональных стандартов.</w:t>
      </w:r>
    </w:p>
    <w:p w:rsidR="00F61152" w:rsidRPr="00953DC5" w:rsidRDefault="00F61152" w:rsidP="00757D61">
      <w:pPr>
        <w:contextualSpacing w:val="0"/>
      </w:pPr>
      <w:r w:rsidRPr="00953DC5">
        <w:t xml:space="preserve">Проверка соответствия знаний и умений лица, принимаемого на подземные работы, соответствующим </w:t>
      </w:r>
      <w:bookmarkStart w:id="1374" w:name="367e4"/>
      <w:bookmarkEnd w:id="1374"/>
      <w:r w:rsidRPr="00953DC5">
        <w:t xml:space="preserve">квалификационным требованиям осуществляется </w:t>
      </w:r>
      <w:bookmarkStart w:id="1375" w:name="2f1b2"/>
      <w:bookmarkEnd w:id="1375"/>
      <w:r w:rsidRPr="00953DC5">
        <w:t>работодателем в порядке, устанавливаемом Советом Министров Луганской Народной Республики с учетом мнения 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980A75">
        <w:rPr>
          <w:b/>
        </w:rPr>
        <w:t>Статья 354.</w:t>
      </w:r>
      <w:r w:rsidRPr="00953DC5">
        <w:t> Медицинские осмотры (обследования) работников, занятых на подземных работах</w:t>
      </w:r>
    </w:p>
    <w:p w:rsidR="00F61152" w:rsidRPr="00953DC5" w:rsidRDefault="00F61152" w:rsidP="00757D61">
      <w:pPr>
        <w:contextualSpacing w:val="0"/>
      </w:pPr>
      <w:r w:rsidRPr="00953DC5">
        <w:t>Прием на подземные работы производится после обязательного медицинского осмотра.</w:t>
      </w:r>
    </w:p>
    <w:p w:rsidR="00F61152" w:rsidRPr="00953DC5" w:rsidRDefault="00F61152" w:rsidP="00757D61">
      <w:pPr>
        <w:contextualSpacing w:val="0"/>
      </w:pPr>
      <w:r w:rsidRPr="00953DC5">
        <w:t xml:space="preserve">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(часть третья </w:t>
      </w:r>
      <w:hyperlink r:id="rId169" w:anchor="l4332" w:tgtFrame="_self" w:history="1">
        <w:r w:rsidRPr="00953DC5">
          <w:t xml:space="preserve">статьи 235 </w:t>
        </w:r>
      </w:hyperlink>
      <w:r w:rsidRPr="00953DC5">
        <w:t>настоящего Кодекса).</w:t>
      </w:r>
    </w:p>
    <w:p w:rsidR="00F61152" w:rsidRPr="00953DC5" w:rsidRDefault="00F61152" w:rsidP="00757D61">
      <w:pPr>
        <w:contextualSpacing w:val="0"/>
      </w:pPr>
      <w:bookmarkStart w:id="1376" w:name="0f7cb"/>
      <w:bookmarkEnd w:id="1376"/>
      <w:r w:rsidRPr="00953DC5">
        <w:t xml:space="preserve">Проведение медицинских осмотров в начале рабочего дня (смены) работодатель обязан организовывать каждый рабочий день (каждую смену) для </w:t>
      </w:r>
      <w:bookmarkStart w:id="1377" w:name="58415"/>
      <w:bookmarkEnd w:id="1377"/>
      <w:r w:rsidRPr="00953DC5">
        <w:t>всех работников, занятых на подземных работах.</w:t>
      </w:r>
    </w:p>
    <w:p w:rsidR="00F61152" w:rsidRPr="00953DC5" w:rsidRDefault="00F61152" w:rsidP="00757D61">
      <w:pPr>
        <w:contextualSpacing w:val="0"/>
      </w:pPr>
      <w:r w:rsidRPr="00953DC5">
        <w:t xml:space="preserve">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w:t>
      </w:r>
      <w:bookmarkStart w:id="1378" w:name="649c4"/>
      <w:bookmarkEnd w:id="1378"/>
      <w:r w:rsidRPr="00953DC5">
        <w:t xml:space="preserve">законами и иными нормативными правовыми </w:t>
      </w:r>
      <w:bookmarkStart w:id="1379" w:name="6f2fa"/>
      <w:bookmarkEnd w:id="1379"/>
      <w:r w:rsidRPr="00953DC5">
        <w:t>актами Луганской Народной Республики к взрывопожароопасным производственным объектам.</w:t>
      </w:r>
    </w:p>
    <w:p w:rsidR="00F61152" w:rsidRPr="00953DC5" w:rsidRDefault="00F61152" w:rsidP="00757D61">
      <w:pPr>
        <w:contextualSpacing w:val="0"/>
      </w:pPr>
      <w:r w:rsidRPr="00953DC5">
        <w:t xml:space="preserve">Порядок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w:t>
      </w:r>
      <w:bookmarkStart w:id="1380" w:name="38b23"/>
      <w:bookmarkEnd w:id="1380"/>
      <w:r w:rsidRPr="00953DC5">
        <w:t>республиканской трехсторонней комиссии по регулированию социально-трудовых отношений.</w:t>
      </w:r>
    </w:p>
    <w:p w:rsidR="00F61152" w:rsidRPr="00953DC5" w:rsidRDefault="00F61152" w:rsidP="00757D61">
      <w:pPr>
        <w:contextualSpacing w:val="0"/>
      </w:pPr>
      <w:r w:rsidRPr="00980A75">
        <w:rPr>
          <w:b/>
        </w:rPr>
        <w:t>Статья 355.</w:t>
      </w:r>
      <w:r w:rsidRPr="00953DC5">
        <w:t> Отстранение от работы работников, занятых на подземных работах</w:t>
      </w:r>
    </w:p>
    <w:p w:rsidR="00F61152" w:rsidRPr="00953DC5" w:rsidRDefault="00F61152" w:rsidP="00757D61">
      <w:pPr>
        <w:contextualSpacing w:val="0"/>
      </w:pPr>
      <w:r w:rsidRPr="00953DC5">
        <w:t xml:space="preserve">Наряду со случаями, указанными в </w:t>
      </w:r>
      <w:hyperlink r:id="rId170" w:anchor="l4029" w:tgtFrame="_self" w:history="1">
        <w:r w:rsidRPr="00953DC5">
          <w:t>статье 79</w:t>
        </w:r>
      </w:hyperlink>
      <w:r w:rsidRPr="00953DC5">
        <w:t xml:space="preserve"> настоящего Кодекса, работодатель обязан отстранить от подземных работ (не допускать к подземным работам) работника в случаях:</w:t>
      </w:r>
    </w:p>
    <w:p w:rsidR="00F61152" w:rsidRPr="00953DC5" w:rsidRDefault="00F61152" w:rsidP="00757D61">
      <w:pPr>
        <w:contextualSpacing w:val="0"/>
      </w:pPr>
      <w:r w:rsidRPr="00953DC5">
        <w:t>несоблюдения работником установленных законами и иными нормативными правовыми актами Луганской Народной Республики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F61152" w:rsidRPr="00953DC5" w:rsidRDefault="00F61152" w:rsidP="00757D61">
      <w:pPr>
        <w:contextualSpacing w:val="0"/>
      </w:pPr>
      <w:bookmarkStart w:id="1381" w:name="64006"/>
      <w:bookmarkEnd w:id="1381"/>
      <w:r w:rsidRPr="00953DC5">
        <w:t>неприменения работником выданных ему в установленном порядке средств индивидуальной защиты;</w:t>
      </w:r>
    </w:p>
    <w:p w:rsidR="00F61152" w:rsidRPr="00953DC5" w:rsidRDefault="00F61152" w:rsidP="00757D61">
      <w:pPr>
        <w:contextualSpacing w:val="0"/>
      </w:pPr>
      <w:r w:rsidRPr="00953DC5">
        <w:t xml:space="preserve">наличия у работника при нахождении его на подземных участках, расположенных на объектах, отнесенных в соответствии с законами и иными нормативными правовыми актами Луганской Народной Республики к взрывопожароопасным производственным объектам (включая подземные горные выработки, </w:t>
      </w:r>
      <w:bookmarkStart w:id="1382" w:name="95b02"/>
      <w:bookmarkEnd w:id="1382"/>
      <w:r w:rsidRPr="00953DC5">
        <w:t xml:space="preserve">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w:t>
      </w:r>
      <w:bookmarkStart w:id="1383" w:name="a60a0"/>
      <w:bookmarkEnd w:id="1383"/>
      <w:r w:rsidRPr="00953DC5">
        <w:t>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F61152" w:rsidRPr="00953DC5" w:rsidRDefault="00F61152" w:rsidP="00757D61">
      <w:pPr>
        <w:contextualSpacing w:val="0"/>
      </w:pPr>
      <w:r w:rsidRPr="00953DC5">
        <w:t>Нахождение на подземных участках работника, отстраненного от подземных работ (не допущенного к подземным работам), не допускается.</w:t>
      </w:r>
    </w:p>
    <w:p w:rsidR="00F61152" w:rsidRPr="00953DC5" w:rsidRDefault="00F61152" w:rsidP="00757D61">
      <w:pPr>
        <w:contextualSpacing w:val="0"/>
      </w:pPr>
      <w:bookmarkStart w:id="1384" w:name="e1119"/>
      <w:bookmarkEnd w:id="1384"/>
      <w:r w:rsidRPr="00953DC5">
        <w:t xml:space="preserve">При отстранении работника от подземных работ (недопущении к подземным работам) в случаях, предусмотренных абзацами вторым и третьим части первой </w:t>
      </w:r>
      <w:bookmarkStart w:id="1385" w:name="6f478"/>
      <w:bookmarkEnd w:id="1385"/>
      <w:r w:rsidRPr="00953DC5">
        <w:t>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F61152" w:rsidRPr="00953DC5" w:rsidRDefault="00F61152" w:rsidP="00757D61">
      <w:pPr>
        <w:contextualSpacing w:val="0"/>
      </w:pPr>
      <w:bookmarkStart w:id="1386" w:name="39546"/>
      <w:bookmarkEnd w:id="1386"/>
      <w:r w:rsidRPr="00953DC5">
        <w:t xml:space="preserve">При отстранении работника от подземных работ (недопущении к подземным работам) в случае, предусмотренном абзацем четвертым части первой настоящей </w:t>
      </w:r>
      <w:bookmarkStart w:id="1387" w:name="fb60c"/>
      <w:bookmarkEnd w:id="1387"/>
      <w:r w:rsidRPr="00953DC5">
        <w:t xml:space="preserve">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законами и иными нормативными правовыми актами Луганской Народной Республики к </w:t>
      </w:r>
      <w:bookmarkStart w:id="1388" w:name="ac3ac"/>
      <w:bookmarkEnd w:id="1388"/>
      <w:r w:rsidRPr="00953DC5">
        <w:t xml:space="preserve">взрывопожароопасным производственным объектам (включая подземные горные выработки, расположенные на участках горных работ), личного имущества (в том </w:t>
      </w:r>
      <w:bookmarkStart w:id="1389" w:name="94b51"/>
      <w:bookmarkEnd w:id="1389"/>
      <w:r w:rsidRPr="00953DC5">
        <w:t>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F61152" w:rsidRPr="00953DC5" w:rsidRDefault="00F61152" w:rsidP="00757D61">
      <w:pPr>
        <w:contextualSpacing w:val="0"/>
      </w:pPr>
      <w:r w:rsidRPr="00953DC5">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w:t>
      </w:r>
      <w:bookmarkStart w:id="1390" w:name="8d97b"/>
      <w:bookmarkEnd w:id="1390"/>
      <w:r w:rsidRPr="00953DC5">
        <w:t>средств индивидуальной защиты не по своей вине. В этом случае работнику производится оплата за соответствующий период как за простой.</w:t>
      </w:r>
    </w:p>
    <w:p w:rsidR="00F61152" w:rsidRPr="00953DC5" w:rsidRDefault="00F61152" w:rsidP="00757D61">
      <w:pPr>
        <w:contextualSpacing w:val="0"/>
      </w:pPr>
      <w:r w:rsidRPr="00980A75">
        <w:rPr>
          <w:b/>
        </w:rPr>
        <w:t>Статья 356.</w:t>
      </w:r>
      <w:r w:rsidRPr="00953DC5">
        <w:t> Дополнительные обязанности работодателя при организации и проведении подземных работ</w:t>
      </w:r>
    </w:p>
    <w:p w:rsidR="00F61152" w:rsidRPr="00953DC5" w:rsidRDefault="00F61152" w:rsidP="00757D61">
      <w:pPr>
        <w:contextualSpacing w:val="0"/>
      </w:pPr>
      <w:r w:rsidRPr="00953DC5">
        <w:t>При организации и проведении подземных работ работодатель обязан:</w:t>
      </w:r>
    </w:p>
    <w:p w:rsidR="00F61152" w:rsidRPr="00953DC5" w:rsidRDefault="00F61152" w:rsidP="00757D61">
      <w:pPr>
        <w:contextualSpacing w:val="0"/>
      </w:pPr>
      <w:r w:rsidRPr="00953DC5">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F61152" w:rsidRPr="00953DC5" w:rsidRDefault="00F61152" w:rsidP="00757D61">
      <w:pPr>
        <w:contextualSpacing w:val="0"/>
      </w:pPr>
      <w:r w:rsidRPr="00953DC5">
        <w:t xml:space="preserve">не допускать работников к исполнению трудовых обязанностей в случае необеспечения их в соответствии с установленными нормами специальной одеждой, </w:t>
      </w:r>
      <w:bookmarkStart w:id="1391" w:name="fe00e"/>
      <w:bookmarkEnd w:id="1391"/>
      <w:r w:rsidRPr="00953DC5">
        <w:t>специальной обувью и иными средствами индивидуальной защиты, прошедшими обязательную сертификацию или декларирование соответствия;</w:t>
      </w:r>
    </w:p>
    <w:p w:rsidR="00F61152" w:rsidRDefault="00F61152" w:rsidP="00757D61">
      <w:pPr>
        <w:contextualSpacing w:val="0"/>
      </w:pPr>
      <w:bookmarkStart w:id="1392" w:name="b8c6b"/>
      <w:bookmarkEnd w:id="1392"/>
      <w:r w:rsidRPr="00953DC5">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F61152" w:rsidRPr="00953DC5" w:rsidRDefault="00F61152" w:rsidP="00757D61">
      <w:pPr>
        <w:contextualSpacing w:val="0"/>
      </w:pPr>
    </w:p>
    <w:p w:rsidR="00F61152" w:rsidRPr="00980A75" w:rsidRDefault="00F61152" w:rsidP="00980A75">
      <w:pPr>
        <w:ind w:firstLine="0"/>
        <w:contextualSpacing w:val="0"/>
        <w:jc w:val="center"/>
        <w:rPr>
          <w:b/>
          <w:caps/>
        </w:rPr>
      </w:pPr>
      <w:r w:rsidRPr="00980A75">
        <w:rPr>
          <w:b/>
          <w:caps/>
        </w:rPr>
        <w:t>Глава 52. Особенности регулирования труда педагогических работников</w:t>
      </w:r>
      <w:bookmarkStart w:id="1393" w:name="h5892"/>
      <w:bookmarkEnd w:id="1393"/>
    </w:p>
    <w:p w:rsidR="00F61152" w:rsidRPr="00953DC5" w:rsidRDefault="00F61152" w:rsidP="00757D61">
      <w:pPr>
        <w:contextualSpacing w:val="0"/>
        <w:rPr>
          <w:caps/>
        </w:rPr>
      </w:pPr>
    </w:p>
    <w:p w:rsidR="00F61152" w:rsidRPr="00953DC5" w:rsidRDefault="00F61152" w:rsidP="00757D61">
      <w:pPr>
        <w:contextualSpacing w:val="0"/>
      </w:pPr>
      <w:r w:rsidRPr="00980A75">
        <w:rPr>
          <w:b/>
        </w:rPr>
        <w:t>Статья 357.</w:t>
      </w:r>
      <w:r w:rsidRPr="00953DC5">
        <w:t> Право на занятие педагогической деятельностью</w:t>
      </w:r>
    </w:p>
    <w:p w:rsidR="00F61152" w:rsidRPr="00953DC5" w:rsidRDefault="00F61152" w:rsidP="00757D61">
      <w:pPr>
        <w:contextualSpacing w:val="0"/>
      </w:pPr>
      <w:bookmarkStart w:id="1394" w:name="b59a4"/>
      <w:bookmarkEnd w:id="1394"/>
      <w:r w:rsidRPr="00953DC5">
        <w:t>К педагогической деятельности допускаются лица, имеющие образовательный ценз, который определяется в порядке, установленном законом Луганской Народной Республики.</w:t>
      </w:r>
    </w:p>
    <w:p w:rsidR="00F61152" w:rsidRPr="00953DC5" w:rsidRDefault="00F61152" w:rsidP="00757D61">
      <w:pPr>
        <w:contextualSpacing w:val="0"/>
      </w:pPr>
      <w:bookmarkStart w:id="1395" w:name="7293d"/>
      <w:bookmarkStart w:id="1396" w:name="dd20c"/>
      <w:bookmarkEnd w:id="1395"/>
      <w:bookmarkEnd w:id="1396"/>
      <w:r w:rsidRPr="00953DC5">
        <w:t>К педагогической деятельности не допускаются лица:</w:t>
      </w:r>
    </w:p>
    <w:p w:rsidR="00F61152" w:rsidRPr="00953DC5" w:rsidRDefault="00F61152" w:rsidP="00757D61">
      <w:pPr>
        <w:contextualSpacing w:val="0"/>
      </w:pPr>
      <w:r w:rsidRPr="00953DC5">
        <w:t>лишенные права заниматься педагогической деятельностью в соответствии с вступившим в законную силу приговором суда;</w:t>
      </w:r>
    </w:p>
    <w:p w:rsidR="00F61152" w:rsidRPr="00953DC5" w:rsidRDefault="00F61152" w:rsidP="00757D61">
      <w:pPr>
        <w:contextualSpacing w:val="0"/>
      </w:pPr>
      <w:r w:rsidRPr="00953DC5">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w:t>
      </w:r>
      <w:bookmarkStart w:id="1397" w:name="cb3ce"/>
      <w:bookmarkEnd w:id="1397"/>
      <w:r w:rsidRPr="00953DC5">
        <w:t xml:space="preserve">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61152" w:rsidRPr="00953DC5" w:rsidRDefault="00F61152" w:rsidP="00757D61">
      <w:pPr>
        <w:contextualSpacing w:val="0"/>
      </w:pPr>
      <w:r w:rsidRPr="00953DC5">
        <w:t>имеющие неснятую или непогашенную судимость за умышленные тяжкие и особо тяжкие преступления;</w:t>
      </w:r>
    </w:p>
    <w:p w:rsidR="00F61152" w:rsidRPr="00953DC5" w:rsidRDefault="00F61152" w:rsidP="00757D61">
      <w:pPr>
        <w:contextualSpacing w:val="0"/>
      </w:pPr>
      <w:r w:rsidRPr="00953DC5">
        <w:t>признанные недееспособными в установленном законом порядке;</w:t>
      </w:r>
    </w:p>
    <w:p w:rsidR="00F61152" w:rsidRPr="00953DC5" w:rsidRDefault="00F61152" w:rsidP="00757D61">
      <w:pPr>
        <w:contextualSpacing w:val="0"/>
      </w:pPr>
      <w:bookmarkStart w:id="1398" w:name="72fa5"/>
      <w:bookmarkEnd w:id="1398"/>
      <w:r w:rsidRPr="00953DC5">
        <w:t xml:space="preserve">имеющие заболевания, предусмотренные перечнем, утверждаемым органом исполнительной власти, осуществляющим функции по </w:t>
      </w:r>
      <w:bookmarkStart w:id="1399" w:name="b69bb"/>
      <w:bookmarkEnd w:id="1399"/>
      <w:r w:rsidRPr="00953DC5">
        <w:t xml:space="preserve">выработке государственной политики и </w:t>
      </w:r>
      <w:bookmarkStart w:id="1400" w:name="a223b"/>
      <w:bookmarkEnd w:id="1400"/>
      <w:r w:rsidRPr="00953DC5">
        <w:t>нормативно-правовому регулированию в области здравоохранения.</w:t>
      </w:r>
    </w:p>
    <w:p w:rsidR="00F61152" w:rsidRPr="00953DC5" w:rsidRDefault="00F61152" w:rsidP="00757D61">
      <w:pPr>
        <w:contextualSpacing w:val="0"/>
      </w:pPr>
      <w:r w:rsidRPr="00980A75">
        <w:rPr>
          <w:b/>
        </w:rPr>
        <w:t>Статья 358.</w:t>
      </w:r>
      <w:r w:rsidRPr="00953DC5">
        <w:t> Особенности заключения и прекращения трудового договора с работниками высших учебных заведений</w:t>
      </w:r>
    </w:p>
    <w:p w:rsidR="00F61152" w:rsidRPr="00953DC5" w:rsidRDefault="00F61152" w:rsidP="00757D61">
      <w:pPr>
        <w:contextualSpacing w:val="0"/>
      </w:pPr>
      <w:r w:rsidRPr="00953DC5">
        <w:t>Трудовые договоры на замещение должностей научно-педагогических работников в образовательной организации высшего образования могут</w:t>
      </w:r>
      <w:bookmarkStart w:id="1401" w:name="cf056"/>
      <w:bookmarkEnd w:id="1401"/>
      <w:r w:rsidRPr="00953DC5">
        <w:t xml:space="preserve"> заключаться как на неопределенный срок, так и на срок, определенный сторонами трудового договора.</w:t>
      </w:r>
    </w:p>
    <w:p w:rsidR="00F61152" w:rsidRPr="00953DC5" w:rsidRDefault="00F61152" w:rsidP="00757D61">
      <w:pPr>
        <w:contextualSpacing w:val="0"/>
      </w:pPr>
      <w:bookmarkStart w:id="1402" w:name="42bf1"/>
      <w:bookmarkEnd w:id="1402"/>
      <w:r w:rsidRPr="00953DC5">
        <w:t>Заключению трудового договора на замещение должности научно-педагогического работника в образовательной организации высшего образования, а также переводу на должность научно-педагогического работника предшествует избрание по конкурсу на замещение соответствующей должности.</w:t>
      </w:r>
    </w:p>
    <w:p w:rsidR="00F61152" w:rsidRPr="00953DC5" w:rsidRDefault="00F61152" w:rsidP="00757D61">
      <w:pPr>
        <w:contextualSpacing w:val="0"/>
      </w:pPr>
      <w:r w:rsidRPr="00953DC5">
        <w:t>Конкурс на замещение должности научно-педагогического работника, занимаемой работником, с которым заключен трудовой договор на неопределенный срок, проводится один раз в пять лет.</w:t>
      </w:r>
    </w:p>
    <w:p w:rsidR="00F61152" w:rsidRPr="00953DC5" w:rsidRDefault="00F61152" w:rsidP="00757D61">
      <w:pPr>
        <w:contextualSpacing w:val="0"/>
      </w:pPr>
      <w:bookmarkStart w:id="1403" w:name="2e29a"/>
      <w:bookmarkEnd w:id="1403"/>
      <w:r w:rsidRPr="00953DC5">
        <w:t xml:space="preserve">В целях сохранения непрерывности учебного процесса допускается заключение трудового договора на замещение должности научно-педагогического работника в образовательной организации высшего образования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w:t>
      </w:r>
      <w:bookmarkStart w:id="1404" w:name="cdcaa"/>
      <w:bookmarkEnd w:id="1404"/>
      <w:r w:rsidRPr="00953DC5">
        <w:t>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F61152" w:rsidRPr="00953DC5" w:rsidRDefault="00F61152" w:rsidP="00757D61">
      <w:pPr>
        <w:contextualSpacing w:val="0"/>
      </w:pPr>
      <w:r w:rsidRPr="00953DC5">
        <w:t>Не проводится конкурс на замещение:</w:t>
      </w:r>
    </w:p>
    <w:p w:rsidR="00F61152" w:rsidRPr="00953DC5" w:rsidRDefault="00F61152" w:rsidP="00757D61">
      <w:pPr>
        <w:contextualSpacing w:val="0"/>
      </w:pPr>
      <w:r w:rsidRPr="00953DC5">
        <w:t>должностей декана факультета и заведующего кафедрой;</w:t>
      </w:r>
    </w:p>
    <w:p w:rsidR="00F61152" w:rsidRPr="00953DC5" w:rsidRDefault="00F61152" w:rsidP="00757D61">
      <w:pPr>
        <w:contextualSpacing w:val="0"/>
      </w:pPr>
      <w:bookmarkStart w:id="1405" w:name="292b7"/>
      <w:bookmarkEnd w:id="1405"/>
      <w:r w:rsidRPr="00953DC5">
        <w:t>должностей научно-педагогических работников, занимаемых беременными женщинами;</w:t>
      </w:r>
    </w:p>
    <w:p w:rsidR="00F61152" w:rsidRPr="00953DC5" w:rsidRDefault="00F61152" w:rsidP="00757D61">
      <w:pPr>
        <w:contextualSpacing w:val="0"/>
      </w:pPr>
      <w:bookmarkStart w:id="1406" w:name="e8b12"/>
      <w:bookmarkEnd w:id="1406"/>
      <w:r w:rsidRPr="00953DC5">
        <w:t>должностей научно-педагогических работников, занимаемых по трудовому договору, заключенному на неопределенный срок, женщинами, имеющими детей в возрасте до трех лет.</w:t>
      </w:r>
    </w:p>
    <w:p w:rsidR="00F61152" w:rsidRPr="00953DC5" w:rsidRDefault="00F61152" w:rsidP="00757D61">
      <w:pPr>
        <w:contextualSpacing w:val="0"/>
      </w:pPr>
      <w:r w:rsidRPr="00953DC5">
        <w:t>Положение о порядке замещения должностей научно-педагогических работников утверждается в порядке, устанавливаемом уполномоченным Советом Министров Луганской Народной Республики органом исполнительной власти.</w:t>
      </w:r>
    </w:p>
    <w:p w:rsidR="00F61152" w:rsidRPr="00953DC5" w:rsidRDefault="00F61152" w:rsidP="00757D61">
      <w:pPr>
        <w:contextualSpacing w:val="0"/>
      </w:pPr>
      <w:bookmarkStart w:id="1407" w:name="0789a"/>
      <w:bookmarkEnd w:id="1407"/>
      <w:r w:rsidRPr="00953DC5">
        <w:t xml:space="preserve">Если работник, занимающий должность научно-педагогического работника по трудовому договору, заключенному на неопределенный срок, по результатам конкурса, предусмотренного </w:t>
      </w:r>
      <w:bookmarkStart w:id="1408" w:name="cb9a0"/>
      <w:bookmarkEnd w:id="1408"/>
      <w:r w:rsidRPr="00953DC5">
        <w:t>частью третьей настоящей статьи, не избран на должность или не изъявил желания участвовать в указанном конкурсе, то трудовой договор с ним прекращается в соответствии с пунктом 4 статьи 362 настоящего Кодекса.</w:t>
      </w:r>
    </w:p>
    <w:p w:rsidR="00F61152" w:rsidRPr="00953DC5" w:rsidRDefault="00F61152" w:rsidP="00757D61">
      <w:pPr>
        <w:contextualSpacing w:val="0"/>
      </w:pPr>
      <w:r w:rsidRPr="00953DC5">
        <w:t xml:space="preserve">При избрании работника по конкурсу на замещение ранее занимаемой им по срочному трудовому договору должности научно-педагогического работника новый трудовой договор может не заключаться. В этом случае действие срочного трудового договора с работником продлевается по </w:t>
      </w:r>
      <w:bookmarkStart w:id="1409" w:name="79649"/>
      <w:bookmarkEnd w:id="1409"/>
      <w:r w:rsidRPr="00953DC5">
        <w:t>соглашению сторон, заключаемому в письменной форме, на определенный срок не более пяти лет или на неопределенный срок.</w:t>
      </w:r>
    </w:p>
    <w:p w:rsidR="00F61152" w:rsidRPr="00953DC5" w:rsidRDefault="00F61152" w:rsidP="00757D61">
      <w:pPr>
        <w:contextualSpacing w:val="0"/>
      </w:pPr>
      <w:bookmarkStart w:id="1410" w:name="6cd76"/>
      <w:bookmarkEnd w:id="1410"/>
      <w:r w:rsidRPr="00953DC5">
        <w:t>При переводе на должность научно-педагогического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F61152" w:rsidRPr="00953DC5" w:rsidRDefault="00F61152" w:rsidP="00757D61">
      <w:pPr>
        <w:contextualSpacing w:val="0"/>
      </w:pPr>
      <w:r w:rsidRPr="00953DC5">
        <w:t>До истечения срока избрания по конкурсу, предусмотренному частью третьей настоящей статьи, или в течение срока срочного трудового договора в целях подтверждения соответствия</w:t>
      </w:r>
      <w:r w:rsidRPr="00953DC5">
        <w:rPr>
          <w:i/>
        </w:rPr>
        <w:t xml:space="preserve"> </w:t>
      </w:r>
      <w:bookmarkStart w:id="1411" w:name="54155"/>
      <w:bookmarkEnd w:id="1411"/>
      <w:r w:rsidRPr="00953DC5">
        <w:t xml:space="preserve">работника занимаемой им должности научно-педагогического работника может проводиться аттестация. Положение о порядке проведения </w:t>
      </w:r>
      <w:bookmarkStart w:id="1412" w:name="2a074"/>
      <w:bookmarkEnd w:id="1412"/>
      <w:r w:rsidRPr="00953DC5">
        <w:t>аттестации работников, занимающих должности научно-педагогических работников, утверждается в порядке, устанавливаемом уполномоченным Советом Министров Луганской Народной Республики органом исполнительной власти.</w:t>
      </w:r>
    </w:p>
    <w:p w:rsidR="00F61152" w:rsidRPr="00953DC5" w:rsidRDefault="00F61152" w:rsidP="00757D61">
      <w:pPr>
        <w:contextualSpacing w:val="0"/>
      </w:pPr>
      <w:bookmarkStart w:id="1413" w:name="759a1"/>
      <w:bookmarkEnd w:id="1413"/>
      <w:r w:rsidRPr="00953DC5">
        <w:t xml:space="preserve">В государственных и муниципальных образовательных организациях высшего образования должности ректора, проректоров, руководителей филиалов (институтов) замещаются лицами в возрасте не старше </w:t>
      </w:r>
      <w:bookmarkStart w:id="1414" w:name="37325"/>
      <w:bookmarkEnd w:id="1414"/>
      <w:r w:rsidRPr="00953DC5">
        <w:t>шестидесяти пяти лет независимо от времени заключения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F61152" w:rsidRPr="00953DC5" w:rsidRDefault="00F61152" w:rsidP="00757D61">
      <w:pPr>
        <w:contextualSpacing w:val="0"/>
      </w:pPr>
      <w:r w:rsidRPr="00953DC5">
        <w:t>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w:t>
      </w:r>
      <w:r w:rsidRPr="00953DC5">
        <w:rPr>
          <w:i/>
        </w:rPr>
        <w:t xml:space="preserve"> </w:t>
      </w:r>
      <w:bookmarkStart w:id="1415" w:name="6a811"/>
      <w:bookmarkEnd w:id="1415"/>
      <w:r w:rsidRPr="00953DC5">
        <w:t>семидесяти лет, если иное не предусмотрено законом.</w:t>
      </w:r>
    </w:p>
    <w:p w:rsidR="00F61152" w:rsidRPr="00953DC5" w:rsidRDefault="00F61152" w:rsidP="00757D61">
      <w:pPr>
        <w:contextualSpacing w:val="0"/>
      </w:pPr>
      <w:bookmarkStart w:id="1416" w:name="f4cd9"/>
      <w:bookmarkStart w:id="1417" w:name="bc669"/>
      <w:bookmarkEnd w:id="1416"/>
      <w:bookmarkEnd w:id="1417"/>
      <w:r w:rsidRPr="00953DC5">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F61152" w:rsidRPr="00953DC5" w:rsidRDefault="00F61152" w:rsidP="00757D61">
      <w:pPr>
        <w:contextualSpacing w:val="0"/>
      </w:pPr>
      <w:r w:rsidRPr="00953DC5">
        <w:t xml:space="preserve">По представлению ученого совета государственной или муниципальной образовательной организации высшего образования ректор имеет право </w:t>
      </w:r>
      <w:bookmarkStart w:id="1418" w:name="10f61"/>
      <w:bookmarkEnd w:id="1418"/>
      <w:r w:rsidRPr="00953DC5">
        <w:t>продлить срок пребывания в должности проректора, руководителя филиала (института) до достижения ими возраста семидесяти лет.</w:t>
      </w:r>
    </w:p>
    <w:p w:rsidR="00F61152" w:rsidRPr="00953DC5" w:rsidRDefault="00F61152" w:rsidP="00757D61">
      <w:pPr>
        <w:contextualSpacing w:val="0"/>
      </w:pPr>
      <w:r w:rsidRPr="00B70C04">
        <w:rPr>
          <w:b/>
        </w:rPr>
        <w:t>Статья 359.</w:t>
      </w:r>
      <w:r w:rsidRPr="00953DC5">
        <w:t> Продолжительность рабочего времени педагогических работников</w:t>
      </w:r>
    </w:p>
    <w:p w:rsidR="00F61152" w:rsidRPr="00953DC5" w:rsidRDefault="00F61152" w:rsidP="00757D61">
      <w:pPr>
        <w:contextualSpacing w:val="0"/>
      </w:pPr>
      <w:bookmarkStart w:id="1419" w:name="05543"/>
      <w:bookmarkStart w:id="1420" w:name="h5905"/>
      <w:bookmarkEnd w:id="1419"/>
      <w:bookmarkEnd w:id="1420"/>
      <w:r w:rsidRPr="00953DC5">
        <w:t>Для педагогических работников устанавливается сокращенная продолжительность рабочего времени не более 36 часов в неделю.</w:t>
      </w:r>
    </w:p>
    <w:p w:rsidR="00F61152" w:rsidRPr="00953DC5" w:rsidRDefault="00F61152" w:rsidP="00757D61">
      <w:pPr>
        <w:contextualSpacing w:val="0"/>
      </w:pPr>
      <w:bookmarkStart w:id="1421" w:name="0473b"/>
      <w:bookmarkStart w:id="1422" w:name="d020d"/>
      <w:bookmarkEnd w:id="1421"/>
      <w:bookmarkEnd w:id="1422"/>
      <w:r w:rsidRPr="00953DC5">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Советом Министров Луганской Народной Республики органом исполнительной власти.</w:t>
      </w:r>
    </w:p>
    <w:p w:rsidR="00F61152" w:rsidRPr="00953DC5" w:rsidRDefault="00F61152" w:rsidP="00757D61">
      <w:pPr>
        <w:contextualSpacing w:val="0"/>
      </w:pPr>
      <w:bookmarkStart w:id="1423" w:name="8998a"/>
      <w:bookmarkEnd w:id="1423"/>
      <w:r w:rsidRPr="00B70C04">
        <w:rPr>
          <w:b/>
        </w:rPr>
        <w:t>Статья 360.</w:t>
      </w:r>
      <w:r w:rsidRPr="00953DC5">
        <w:t> Ежегодный основной удлиненный оплачиваемый отпуск</w:t>
      </w:r>
    </w:p>
    <w:p w:rsidR="00F61152" w:rsidRPr="00953DC5" w:rsidRDefault="00F61152" w:rsidP="00757D61">
      <w:pPr>
        <w:contextualSpacing w:val="0"/>
      </w:pPr>
      <w:r w:rsidRPr="00953DC5">
        <w:t>Педагогическим работникам предоставляется ежегодный основной удлиненный оплачиваемый отпуск, продолжительностью пятьдесят шесть календарных дней.</w:t>
      </w:r>
    </w:p>
    <w:p w:rsidR="00F61152" w:rsidRPr="00953DC5" w:rsidRDefault="00F61152" w:rsidP="00B70C04">
      <w:pPr>
        <w:keepNext/>
        <w:contextualSpacing w:val="0"/>
      </w:pPr>
      <w:r w:rsidRPr="00B70C04">
        <w:rPr>
          <w:b/>
        </w:rPr>
        <w:t>Статья 361.</w:t>
      </w:r>
      <w:r w:rsidRPr="00953DC5">
        <w:t> Длительный отпуск педагогических работников</w:t>
      </w:r>
    </w:p>
    <w:p w:rsidR="00F61152" w:rsidRPr="00953DC5" w:rsidRDefault="00F61152" w:rsidP="00757D61">
      <w:pPr>
        <w:contextualSpacing w:val="0"/>
      </w:pPr>
      <w:r w:rsidRPr="00953DC5">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порядке, установленном органом исполнительной власти, осуществляющим функции по выработке государственной политики и </w:t>
      </w:r>
      <w:bookmarkStart w:id="1424" w:name="1928b"/>
      <w:bookmarkEnd w:id="1424"/>
      <w:r w:rsidRPr="00953DC5">
        <w:t>нормативно-правовому регулированию в сфере образования.</w:t>
      </w:r>
    </w:p>
    <w:p w:rsidR="00F61152" w:rsidRPr="00953DC5" w:rsidRDefault="00F61152" w:rsidP="00757D61">
      <w:pPr>
        <w:contextualSpacing w:val="0"/>
      </w:pPr>
      <w:r w:rsidRPr="00B70C04">
        <w:rPr>
          <w:b/>
        </w:rPr>
        <w:t>Статья 362.</w:t>
      </w:r>
      <w:r w:rsidRPr="00953DC5">
        <w:t> Дополнительные основания прекращения трудового договора с педагогическим работником</w:t>
      </w:r>
    </w:p>
    <w:p w:rsidR="00F61152" w:rsidRPr="00953DC5" w:rsidRDefault="00F61152" w:rsidP="00757D61">
      <w:pPr>
        <w:contextualSpacing w:val="0"/>
      </w:pPr>
      <w:bookmarkStart w:id="1425" w:name="h5910"/>
      <w:bookmarkStart w:id="1426" w:name="a6f85"/>
      <w:bookmarkEnd w:id="1425"/>
      <w:bookmarkEnd w:id="1426"/>
      <w:r w:rsidRPr="00953DC5">
        <w:t>Помимо оснований, предусмотренных настоящим Кодексом и иными законами, основаниями прекращения трудового договора с педагогическим работником являются:</w:t>
      </w:r>
    </w:p>
    <w:p w:rsidR="00F61152" w:rsidRPr="00953DC5" w:rsidRDefault="00F61152" w:rsidP="00757D61">
      <w:pPr>
        <w:contextualSpacing w:val="0"/>
      </w:pPr>
      <w:bookmarkStart w:id="1427" w:name="cbe9e"/>
      <w:bookmarkEnd w:id="1427"/>
      <w:r w:rsidRPr="00953DC5">
        <w:t>1) повторное в течение одного года грубое нарушение устава организации, осуществляющей образовательную деятельность;</w:t>
      </w:r>
    </w:p>
    <w:p w:rsidR="00F61152" w:rsidRPr="00953DC5" w:rsidRDefault="00F61152" w:rsidP="00757D61">
      <w:pPr>
        <w:contextualSpacing w:val="0"/>
      </w:pPr>
      <w:r w:rsidRPr="00953DC5">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F61152" w:rsidRPr="00953DC5" w:rsidRDefault="00F61152" w:rsidP="00757D61">
      <w:pPr>
        <w:contextualSpacing w:val="0"/>
      </w:pPr>
      <w:r w:rsidRPr="00953DC5">
        <w:t xml:space="preserve">3) достижение предельного возраста для замещения соответствующей должности в соответствии со </w:t>
      </w:r>
      <w:hyperlink r:id="rId171" w:anchor="l1465" w:tgtFrame="_self" w:history="1">
        <w:r w:rsidRPr="00953DC5">
          <w:t>статьей 358</w:t>
        </w:r>
      </w:hyperlink>
      <w:r w:rsidRPr="00953DC5">
        <w:t xml:space="preserve"> настоящего Кодекса;</w:t>
      </w:r>
    </w:p>
    <w:p w:rsidR="00F61152" w:rsidRDefault="00F61152" w:rsidP="00757D61">
      <w:pPr>
        <w:contextualSpacing w:val="0"/>
      </w:pPr>
      <w:bookmarkStart w:id="1428" w:name="773fa"/>
      <w:bookmarkEnd w:id="1428"/>
      <w:r w:rsidRPr="00953DC5">
        <w:t xml:space="preserve">4) неизбрание по конкурсу на должность научно-педагогического работника или истечение срока избрания по конкурсу (часть седьмая </w:t>
      </w:r>
      <w:hyperlink r:id="rId172" w:anchor="l1465" w:tgtFrame="_self" w:history="1">
        <w:r w:rsidRPr="00953DC5">
          <w:t>статьи 358</w:t>
        </w:r>
      </w:hyperlink>
      <w:r w:rsidRPr="00953DC5">
        <w:t xml:space="preserve"> настоящего Кодекса).</w:t>
      </w:r>
    </w:p>
    <w:p w:rsidR="00F61152" w:rsidRPr="00953DC5" w:rsidRDefault="00F61152" w:rsidP="00757D61">
      <w:pPr>
        <w:contextualSpacing w:val="0"/>
      </w:pPr>
    </w:p>
    <w:bookmarkStart w:id="1429" w:name="6560d"/>
    <w:bookmarkEnd w:id="1429"/>
    <w:p w:rsidR="00F61152" w:rsidRPr="00B70C04" w:rsidRDefault="00F61152" w:rsidP="00B70C04">
      <w:pPr>
        <w:keepNext/>
        <w:ind w:firstLine="0"/>
        <w:contextualSpacing w:val="0"/>
        <w:jc w:val="center"/>
        <w:rPr>
          <w:b/>
          <w:caps/>
        </w:rPr>
      </w:pPr>
      <w:r w:rsidRPr="00B70C04">
        <w:rPr>
          <w:b/>
          <w:caps/>
        </w:rPr>
        <w:fldChar w:fldCharType="begin"/>
      </w:r>
      <w:r w:rsidRPr="00B70C04">
        <w:rPr>
          <w:b/>
          <w:caps/>
        </w:rPr>
        <w:instrText>HYPERLINK "http://zakonbase.ru/content/part/1308558"</w:instrText>
      </w:r>
      <w:r w:rsidRPr="00DC32CD">
        <w:rPr>
          <w:b/>
          <w:caps/>
        </w:rPr>
      </w:r>
      <w:r w:rsidRPr="00B70C04">
        <w:rPr>
          <w:b/>
          <w:caps/>
        </w:rPr>
        <w:fldChar w:fldCharType="separate"/>
      </w:r>
      <w:r w:rsidRPr="00B70C04">
        <w:rPr>
          <w:b/>
          <w:caps/>
        </w:rPr>
        <w:t>Глава 53. Особенности регулирования труда работников, направляемых на работу в дипломатические представительства и консульские учреждения луганской народной республики, а также в представительства органов исполнительной власти и государственных учреждений луганской народной республики за границей</w:t>
      </w:r>
      <w:r w:rsidRPr="00B70C04">
        <w:rPr>
          <w:b/>
          <w:caps/>
        </w:rPr>
        <w:fldChar w:fldCharType="end"/>
      </w:r>
      <w:bookmarkStart w:id="1430" w:name="h5913"/>
      <w:bookmarkEnd w:id="1430"/>
    </w:p>
    <w:p w:rsidR="00F61152" w:rsidRPr="00953DC5" w:rsidRDefault="00F61152" w:rsidP="00B70C04">
      <w:pPr>
        <w:keepNext/>
        <w:contextualSpacing w:val="0"/>
      </w:pPr>
    </w:p>
    <w:p w:rsidR="00F61152" w:rsidRPr="00953DC5" w:rsidRDefault="00F61152" w:rsidP="00757D61">
      <w:pPr>
        <w:contextualSpacing w:val="0"/>
      </w:pPr>
      <w:r w:rsidRPr="00B70C04">
        <w:rPr>
          <w:b/>
        </w:rPr>
        <w:t>Статья 363.</w:t>
      </w:r>
      <w:r w:rsidRPr="00953DC5">
        <w:t> Органы, направляющие работников в дипломатические представительства и консульские учреждения Луганской Народной Республики, а также в представительства органов исполнительной власти и государственных учреждений Луганской Народной Республики за границей</w:t>
      </w:r>
    </w:p>
    <w:p w:rsidR="00F61152" w:rsidRPr="00953DC5" w:rsidRDefault="00F61152" w:rsidP="00757D61">
      <w:pPr>
        <w:contextualSpacing w:val="0"/>
      </w:pPr>
      <w:r w:rsidRPr="00953DC5">
        <w:t>Направление работников на работу в дипломатические представительства и консульские учреждения Луганской Народной Республики, а также в представительства органов исполнительной власти и государственных учреждений Луганской Народной Республики за границей производится специально уполномоченными органами исполнительной власти и</w:t>
      </w:r>
      <w:bookmarkStart w:id="1431" w:name="262f4"/>
      <w:bookmarkEnd w:id="1431"/>
      <w:r w:rsidRPr="00953DC5">
        <w:t xml:space="preserve"> государственными учреждениями Луганской Народной Республики.</w:t>
      </w:r>
    </w:p>
    <w:p w:rsidR="00F61152" w:rsidRPr="00953DC5" w:rsidRDefault="00F61152" w:rsidP="00757D61">
      <w:pPr>
        <w:contextualSpacing w:val="0"/>
      </w:pPr>
      <w:r w:rsidRPr="00B70C04">
        <w:rPr>
          <w:b/>
        </w:rPr>
        <w:t>Статья 364.</w:t>
      </w:r>
      <w:r w:rsidRPr="00953DC5">
        <w:t> Трудовой договор с работником, направляемым на работу в представительство Луганской Народной Республики за границей</w:t>
      </w:r>
    </w:p>
    <w:p w:rsidR="00F61152" w:rsidRPr="00953DC5" w:rsidRDefault="00F61152" w:rsidP="00757D61">
      <w:pPr>
        <w:contextualSpacing w:val="0"/>
      </w:pPr>
      <w:r w:rsidRPr="00953DC5">
        <w:t>С работником, направляемым на работу в представительство Луганской Народной Республики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F61152" w:rsidRPr="00953DC5" w:rsidRDefault="00F61152" w:rsidP="00757D61">
      <w:pPr>
        <w:contextualSpacing w:val="0"/>
      </w:pPr>
      <w:r w:rsidRPr="00953DC5">
        <w:t xml:space="preserve">При направлении на работу в представительство Луганской Народной Республики за границей работника, занимающего должность в соответствующем </w:t>
      </w:r>
      <w:bookmarkStart w:id="1432" w:name="68918"/>
      <w:bookmarkEnd w:id="1432"/>
      <w:r w:rsidRPr="00953DC5">
        <w:t xml:space="preserve">органе исполнительной власти </w:t>
      </w:r>
      <w:bookmarkStart w:id="1433" w:name="11110"/>
      <w:bookmarkEnd w:id="1433"/>
      <w:r w:rsidRPr="00953DC5">
        <w:t>или государственном учреждении Луганской Народной Республики,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F61152" w:rsidRPr="00953DC5" w:rsidRDefault="00F61152" w:rsidP="00B70C04">
      <w:pPr>
        <w:keepNext/>
        <w:contextualSpacing w:val="0"/>
      </w:pPr>
      <w:r w:rsidRPr="00B70C04">
        <w:rPr>
          <w:b/>
        </w:rPr>
        <w:t>Статья 365.</w:t>
      </w:r>
      <w:r w:rsidRPr="00953DC5">
        <w:t> Условия труда и отдыха работников, направляемых на работу в представительство Луганской Народной Республики за границей</w:t>
      </w:r>
    </w:p>
    <w:p w:rsidR="00F61152" w:rsidRPr="00953DC5" w:rsidRDefault="00F61152" w:rsidP="00757D61">
      <w:pPr>
        <w:contextualSpacing w:val="0"/>
      </w:pPr>
      <w:bookmarkStart w:id="1434" w:name="54e95"/>
      <w:bookmarkEnd w:id="1434"/>
      <w:r w:rsidRPr="00953DC5">
        <w:t>Условия труда и отдыха работников, направляемых на работу в представительства Луганской Народной Республики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F61152" w:rsidRPr="00953DC5" w:rsidRDefault="00F61152" w:rsidP="00757D61">
      <w:pPr>
        <w:contextualSpacing w:val="0"/>
      </w:pPr>
      <w:r w:rsidRPr="00953DC5">
        <w:t xml:space="preserve">Минимальная продолжительность ежегодных дополнительных отпусков и условия их предоставления работникам, работающим в представительствах Луганской Народной Республики за границей, в </w:t>
      </w:r>
      <w:bookmarkStart w:id="1435" w:name="ef4e7"/>
      <w:bookmarkEnd w:id="1435"/>
      <w:r w:rsidRPr="00953DC5">
        <w:t>странах с особыми (в том числе климатическими) условиями, а также перечень этих стран устанавливаются в порядке, определяемом Советом Министров Луганской Народной Республики.</w:t>
      </w:r>
    </w:p>
    <w:p w:rsidR="00F61152" w:rsidRPr="00953DC5" w:rsidRDefault="00F61152" w:rsidP="00757D61">
      <w:pPr>
        <w:contextualSpacing w:val="0"/>
      </w:pPr>
      <w:r w:rsidRPr="00B70C04">
        <w:rPr>
          <w:b/>
        </w:rPr>
        <w:t>Статья 366.</w:t>
      </w:r>
      <w:r w:rsidRPr="00953DC5">
        <w:t> Гарантии и компенсации работникам, направляемым на работу в представительство Луганской Народной Республики за границей</w:t>
      </w:r>
    </w:p>
    <w:p w:rsidR="00F61152" w:rsidRPr="00953DC5" w:rsidRDefault="00F61152" w:rsidP="00757D61">
      <w:pPr>
        <w:contextualSpacing w:val="0"/>
      </w:pPr>
      <w:r w:rsidRPr="00953DC5">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Луганской Народной Республики за границей, устанавливаются  Советом Министров Луганской Народной Республики с учетом климатических и иных особых условий в стране пребывания.</w:t>
      </w:r>
    </w:p>
    <w:p w:rsidR="00F61152" w:rsidRPr="00953DC5" w:rsidRDefault="00F61152" w:rsidP="00757D61">
      <w:pPr>
        <w:contextualSpacing w:val="0"/>
      </w:pPr>
      <w:bookmarkStart w:id="1436" w:name="50a81"/>
      <w:bookmarkEnd w:id="1436"/>
      <w:r w:rsidRPr="00B70C04">
        <w:rPr>
          <w:b/>
        </w:rPr>
        <w:t>Статья 367.</w:t>
      </w:r>
      <w:r w:rsidRPr="00953DC5">
        <w:t> Основания прекращения работы в представительстве Луганской Народной Республики за границей</w:t>
      </w:r>
    </w:p>
    <w:p w:rsidR="00F61152" w:rsidRPr="00953DC5" w:rsidRDefault="00F61152" w:rsidP="00757D61">
      <w:pPr>
        <w:contextualSpacing w:val="0"/>
      </w:pPr>
      <w:r w:rsidRPr="00953DC5">
        <w:t>Прекращение работы в представительстве Луганской Народной Республики за границей производится в связи с истечением срока, установленного при направлении работника соответствующим органом исполнительной власти или государственным учреждением Луганской Народной Республики, или заключении с ним срочного трудового договора.</w:t>
      </w:r>
    </w:p>
    <w:p w:rsidR="00F61152" w:rsidRPr="00953DC5" w:rsidRDefault="00F61152" w:rsidP="00757D61">
      <w:pPr>
        <w:contextualSpacing w:val="0"/>
      </w:pPr>
      <w:bookmarkStart w:id="1437" w:name="df06d"/>
      <w:bookmarkEnd w:id="1437"/>
      <w:r w:rsidRPr="00953DC5">
        <w:t>Работа в представительстве Луганской Народной Республике за границей может быть прекращена досрочно также в случаях:</w:t>
      </w:r>
    </w:p>
    <w:p w:rsidR="00F61152" w:rsidRPr="00953DC5" w:rsidRDefault="00F61152" w:rsidP="00757D61">
      <w:pPr>
        <w:contextualSpacing w:val="0"/>
      </w:pPr>
      <w:r w:rsidRPr="00953DC5">
        <w:t>1) возникновения чрезвычайной ситуации в стране пребывания;</w:t>
      </w:r>
    </w:p>
    <w:p w:rsidR="00F61152" w:rsidRPr="00953DC5" w:rsidRDefault="00F61152" w:rsidP="00757D61">
      <w:pPr>
        <w:contextualSpacing w:val="0"/>
      </w:pPr>
      <w:bookmarkStart w:id="1438" w:name="0de4d"/>
      <w:bookmarkEnd w:id="1438"/>
      <w:r w:rsidRPr="00953DC5">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F61152" w:rsidRPr="00953DC5" w:rsidRDefault="00F61152" w:rsidP="00757D61">
      <w:pPr>
        <w:contextualSpacing w:val="0"/>
      </w:pPr>
      <w:r w:rsidRPr="00953DC5">
        <w:t>3) уменьшения установленной квоты дипломатических или технических работников соответствующего представительства;</w:t>
      </w:r>
    </w:p>
    <w:p w:rsidR="00F61152" w:rsidRPr="00953DC5" w:rsidRDefault="00F61152" w:rsidP="00757D61">
      <w:pPr>
        <w:contextualSpacing w:val="0"/>
      </w:pPr>
      <w:r w:rsidRPr="00953DC5">
        <w:t>4) несоблюдения работником обычаев и законов страны пребывания, а также общепринятых норм поведения и морали;</w:t>
      </w:r>
    </w:p>
    <w:p w:rsidR="00F61152" w:rsidRPr="00953DC5" w:rsidRDefault="00F61152" w:rsidP="00757D61">
      <w:pPr>
        <w:contextualSpacing w:val="0"/>
      </w:pPr>
      <w:bookmarkStart w:id="1439" w:name="031c6"/>
      <w:bookmarkEnd w:id="1439"/>
      <w:r w:rsidRPr="00953DC5">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w:t>
      </w:r>
      <w:bookmarkStart w:id="1440" w:name="8f8ff"/>
      <w:bookmarkEnd w:id="1440"/>
      <w:r w:rsidRPr="00953DC5">
        <w:t xml:space="preserve"> общепринятых норм поведения и морали, а также правил проживания, действующих на территории соответствующего представительства;</w:t>
      </w:r>
    </w:p>
    <w:p w:rsidR="00F61152" w:rsidRPr="00953DC5" w:rsidRDefault="00F61152" w:rsidP="00757D61">
      <w:pPr>
        <w:contextualSpacing w:val="0"/>
      </w:pPr>
      <w:r w:rsidRPr="00953DC5">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F61152" w:rsidRPr="00953DC5" w:rsidRDefault="00F61152" w:rsidP="00757D61">
      <w:pPr>
        <w:contextualSpacing w:val="0"/>
      </w:pPr>
      <w:r w:rsidRPr="00953DC5">
        <w:t>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списком</w:t>
      </w:r>
      <w:bookmarkStart w:id="1441" w:name="bee70"/>
      <w:bookmarkEnd w:id="1441"/>
      <w:r w:rsidRPr="00953DC5">
        <w:t xml:space="preserve"> заболеваний, утвержденным уполномоченным Советом Министров Луганской Народной Республики органом исполнительной власти.</w:t>
      </w:r>
    </w:p>
    <w:p w:rsidR="00F61152" w:rsidRDefault="00F61152" w:rsidP="00757D61">
      <w:pPr>
        <w:contextualSpacing w:val="0"/>
      </w:pPr>
      <w:r w:rsidRPr="00953DC5">
        <w:t xml:space="preserve">При прекращении работы в представительстве Луганской Народной Республики за границей по одному из оснований, предусмотренных частью второй настоящей статьи, увольнение работников, не состоящих в штате направившего их на работу за границу органа исполнительной власти или государственного учреждения Луганской Народной Республики, производится в соответствии с пунктом 2 части первой </w:t>
      </w:r>
      <w:hyperlink r:id="rId173" w:anchor="l4034" w:tgtFrame="_self" w:history="1">
        <w:r w:rsidRPr="00953DC5">
          <w:t>статьи 80</w:t>
        </w:r>
      </w:hyperlink>
      <w:r w:rsidRPr="00953DC5">
        <w:t xml:space="preserve"> </w:t>
      </w:r>
      <w:bookmarkStart w:id="1442" w:name="a2950"/>
      <w:bookmarkEnd w:id="1442"/>
      <w:r w:rsidRPr="00953DC5">
        <w:t>настоящего Кодекса. Увольнение работников, состоящих в штате указанных органов и учреждений, производится по основаниям, предусмотренным настоящим Кодексом и иными законами.</w:t>
      </w:r>
    </w:p>
    <w:p w:rsidR="00F61152" w:rsidRPr="00953DC5" w:rsidRDefault="00F61152" w:rsidP="00757D61">
      <w:pPr>
        <w:contextualSpacing w:val="0"/>
      </w:pPr>
    </w:p>
    <w:p w:rsidR="00F61152" w:rsidRPr="00B70C04" w:rsidRDefault="00F61152" w:rsidP="00B70C04">
      <w:pPr>
        <w:keepNext/>
        <w:ind w:firstLine="0"/>
        <w:contextualSpacing w:val="0"/>
        <w:jc w:val="center"/>
        <w:rPr>
          <w:b/>
          <w:caps/>
        </w:rPr>
      </w:pPr>
      <w:r w:rsidRPr="00B70C04">
        <w:rPr>
          <w:b/>
          <w:caps/>
        </w:rPr>
        <w:t>Глава 54. Особенности регулирования труда работников религиозных организаций</w:t>
      </w:r>
      <w:bookmarkStart w:id="1443" w:name="h5927"/>
      <w:bookmarkEnd w:id="1443"/>
    </w:p>
    <w:p w:rsidR="00F61152" w:rsidRPr="00B70C04" w:rsidRDefault="00F61152" w:rsidP="00B70C04">
      <w:pPr>
        <w:keepNext/>
        <w:ind w:firstLine="0"/>
        <w:contextualSpacing w:val="0"/>
        <w:jc w:val="center"/>
        <w:rPr>
          <w:caps/>
        </w:rPr>
      </w:pPr>
    </w:p>
    <w:p w:rsidR="00F61152" w:rsidRPr="00953DC5" w:rsidRDefault="00F61152" w:rsidP="00B70C04">
      <w:pPr>
        <w:keepNext/>
        <w:contextualSpacing w:val="0"/>
      </w:pPr>
      <w:r w:rsidRPr="00B70C04">
        <w:rPr>
          <w:b/>
        </w:rPr>
        <w:t>Статья 368.</w:t>
      </w:r>
      <w:r w:rsidRPr="00953DC5">
        <w:t> Стороны трудового договора в религиозной организации</w:t>
      </w:r>
    </w:p>
    <w:p w:rsidR="00F61152" w:rsidRPr="00953DC5" w:rsidRDefault="00F61152" w:rsidP="00757D61">
      <w:pPr>
        <w:contextualSpacing w:val="0"/>
      </w:pPr>
      <w:bookmarkStart w:id="1444" w:name="2efd0"/>
      <w:bookmarkEnd w:id="1444"/>
      <w:r w:rsidRPr="00953DC5">
        <w:t>Работодателем является религиозная организация, зарегистрированная в порядке, установленном законом, и заключившая трудовой договор с работником в письменной форме.</w:t>
      </w:r>
    </w:p>
    <w:p w:rsidR="00F61152" w:rsidRPr="00953DC5" w:rsidRDefault="00F61152" w:rsidP="00757D61">
      <w:pPr>
        <w:contextualSpacing w:val="0"/>
      </w:pPr>
      <w:bookmarkStart w:id="1445" w:name="4929b"/>
      <w:bookmarkEnd w:id="1445"/>
      <w:r w:rsidRPr="00953DC5">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F61152" w:rsidRPr="00953DC5" w:rsidRDefault="00F61152" w:rsidP="00757D61">
      <w:pPr>
        <w:contextualSpacing w:val="0"/>
      </w:pPr>
      <w:r w:rsidRPr="00B70C04">
        <w:rPr>
          <w:b/>
        </w:rPr>
        <w:t>Статья 369.</w:t>
      </w:r>
      <w:r w:rsidRPr="00953DC5">
        <w:t> Внутренние установления религиозной организации</w:t>
      </w:r>
    </w:p>
    <w:p w:rsidR="00F61152" w:rsidRPr="00953DC5" w:rsidRDefault="00F61152" w:rsidP="00757D61">
      <w:pPr>
        <w:contextualSpacing w:val="0"/>
      </w:pPr>
      <w:r w:rsidRPr="00953DC5">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74" w:history="1">
        <w:r w:rsidRPr="00953DC5">
          <w:t>Конституции</w:t>
        </w:r>
      </w:hyperlink>
      <w:r w:rsidRPr="00953DC5">
        <w:t xml:space="preserve"> </w:t>
      </w:r>
      <w:bookmarkStart w:id="1446" w:name="f6a1b"/>
      <w:bookmarkEnd w:id="1446"/>
      <w:r w:rsidRPr="00953DC5">
        <w:t>Луганской Народной Республики, настоящему Кодексу и иным законам.</w:t>
      </w:r>
    </w:p>
    <w:p w:rsidR="00F61152" w:rsidRPr="00953DC5" w:rsidRDefault="00F61152" w:rsidP="00757D61">
      <w:pPr>
        <w:contextualSpacing w:val="0"/>
      </w:pPr>
      <w:r w:rsidRPr="00B70C04">
        <w:rPr>
          <w:b/>
        </w:rPr>
        <w:t>Статья 370.</w:t>
      </w:r>
      <w:r w:rsidRPr="00953DC5">
        <w:t> Особенности заключения трудового договора с религиозной организацией и его изменения</w:t>
      </w:r>
    </w:p>
    <w:p w:rsidR="00F61152" w:rsidRPr="00953DC5" w:rsidRDefault="00F61152" w:rsidP="00757D61">
      <w:pPr>
        <w:contextualSpacing w:val="0"/>
      </w:pPr>
      <w:bookmarkStart w:id="1447" w:name="606da"/>
      <w:bookmarkEnd w:id="1447"/>
      <w:r w:rsidRPr="00953DC5">
        <w:t>Трудовой договор между работником и религиозной организацией может заключаться на определенный срок.</w:t>
      </w:r>
    </w:p>
    <w:p w:rsidR="00F61152" w:rsidRPr="00953DC5" w:rsidRDefault="00F61152" w:rsidP="00757D61">
      <w:pPr>
        <w:contextualSpacing w:val="0"/>
      </w:pPr>
      <w:r w:rsidRPr="00953DC5">
        <w:t>При заключении трудового договора работник обязуется выполнять любую не запрещенную настоящим Кодексом или иным законом работу, определенную этим договором.</w:t>
      </w:r>
    </w:p>
    <w:p w:rsidR="00F61152" w:rsidRPr="00953DC5" w:rsidRDefault="00F61152" w:rsidP="00757D61">
      <w:pPr>
        <w:contextualSpacing w:val="0"/>
      </w:pPr>
      <w:r w:rsidRPr="00953DC5">
        <w:t xml:space="preserve">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w:t>
      </w:r>
      <w:bookmarkStart w:id="1448" w:name="dcf95"/>
      <w:bookmarkEnd w:id="1448"/>
      <w:r w:rsidRPr="00953DC5">
        <w:t>организации как работодателя.</w:t>
      </w:r>
    </w:p>
    <w:p w:rsidR="00F61152" w:rsidRPr="00953DC5" w:rsidRDefault="00F61152" w:rsidP="00757D61">
      <w:pPr>
        <w:contextualSpacing w:val="0"/>
      </w:pPr>
      <w:bookmarkStart w:id="1449" w:name="84445"/>
      <w:bookmarkEnd w:id="1449"/>
      <w:r w:rsidRPr="00953DC5">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F61152" w:rsidRPr="00953DC5" w:rsidRDefault="00F61152" w:rsidP="00757D61">
      <w:pPr>
        <w:contextualSpacing w:val="0"/>
      </w:pPr>
      <w:r w:rsidRPr="00B70C04">
        <w:rPr>
          <w:b/>
        </w:rPr>
        <w:t>Статья 371.</w:t>
      </w:r>
      <w:r w:rsidRPr="00953DC5">
        <w:t> Режим рабочего времени лиц, работающих в религиозных организациях</w:t>
      </w:r>
    </w:p>
    <w:p w:rsidR="00F61152" w:rsidRPr="00953DC5" w:rsidRDefault="00F61152" w:rsidP="00757D61">
      <w:pPr>
        <w:contextualSpacing w:val="0"/>
      </w:pPr>
      <w:r w:rsidRPr="00953DC5">
        <w:t xml:space="preserve">Режим рабочего времени лиц, работающих в религиозных организациях, определяется с учетом установленной настоящим Кодексом нормальной продолжительности рабочего времени </w:t>
      </w:r>
      <w:bookmarkStart w:id="1450" w:name="a7ac9"/>
      <w:bookmarkEnd w:id="1450"/>
      <w:r w:rsidRPr="00953DC5">
        <w:t>исходя из режима осуществления обрядов или иной деятельности религиозной организации, определенной ее внутренними установлениями.</w:t>
      </w:r>
    </w:p>
    <w:p w:rsidR="00F61152" w:rsidRPr="00953DC5" w:rsidRDefault="00F61152" w:rsidP="00757D61">
      <w:pPr>
        <w:contextualSpacing w:val="0"/>
      </w:pPr>
      <w:r w:rsidRPr="00B70C04">
        <w:rPr>
          <w:b/>
        </w:rPr>
        <w:t>Статья 372.</w:t>
      </w:r>
      <w:r w:rsidRPr="00953DC5">
        <w:t> Материальная ответственность работников религиозных организаций</w:t>
      </w:r>
    </w:p>
    <w:p w:rsidR="00F61152" w:rsidRPr="00953DC5" w:rsidRDefault="00F61152" w:rsidP="00757D61">
      <w:pPr>
        <w:contextualSpacing w:val="0"/>
      </w:pPr>
      <w:r w:rsidRPr="00953DC5">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F61152" w:rsidRPr="00953DC5" w:rsidRDefault="00F61152" w:rsidP="00757D61">
      <w:pPr>
        <w:contextualSpacing w:val="0"/>
      </w:pPr>
      <w:r w:rsidRPr="00B70C04">
        <w:rPr>
          <w:b/>
        </w:rPr>
        <w:t>Статья 373.</w:t>
      </w:r>
      <w:r w:rsidRPr="00953DC5">
        <w:t> Прекращение трудового договора с работником религиозной организации</w:t>
      </w:r>
    </w:p>
    <w:p w:rsidR="00F61152" w:rsidRPr="00953DC5" w:rsidRDefault="00F61152" w:rsidP="00757D61">
      <w:pPr>
        <w:contextualSpacing w:val="0"/>
      </w:pPr>
      <w:r w:rsidRPr="00953DC5">
        <w:t>Помимо оснований, предусмотренных настоящим Кодексом, трудовой договор с работником религиозной организации может быть прекращен по</w:t>
      </w:r>
      <w:bookmarkStart w:id="1451" w:name="17e28"/>
      <w:bookmarkEnd w:id="1451"/>
      <w:r w:rsidRPr="00953DC5">
        <w:t xml:space="preserve"> основаниям, предусмотренным трудовым договором.</w:t>
      </w:r>
    </w:p>
    <w:p w:rsidR="00F61152" w:rsidRPr="00953DC5" w:rsidRDefault="00F61152" w:rsidP="00757D61">
      <w:pPr>
        <w:contextualSpacing w:val="0"/>
      </w:pPr>
      <w:bookmarkStart w:id="1452" w:name="e4b8c"/>
      <w:bookmarkEnd w:id="1452"/>
      <w:r w:rsidRPr="00953DC5">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F61152" w:rsidRPr="00953DC5" w:rsidRDefault="00F61152" w:rsidP="00757D61">
      <w:pPr>
        <w:contextualSpacing w:val="0"/>
      </w:pPr>
      <w:r w:rsidRPr="00B70C04">
        <w:rPr>
          <w:b/>
        </w:rPr>
        <w:t>Статья 374.</w:t>
      </w:r>
      <w:r w:rsidRPr="00953DC5">
        <w:t> Рассмотрение индивидуальных трудовых споров работников религиозных организаций</w:t>
      </w:r>
    </w:p>
    <w:p w:rsidR="00F61152" w:rsidRDefault="00F61152" w:rsidP="00757D61">
      <w:pPr>
        <w:contextualSpacing w:val="0"/>
      </w:pPr>
      <w:r w:rsidRPr="00953DC5">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F61152" w:rsidRPr="00953DC5" w:rsidRDefault="00F61152" w:rsidP="00757D61">
      <w:pPr>
        <w:contextualSpacing w:val="0"/>
      </w:pPr>
    </w:p>
    <w:p w:rsidR="00F61152" w:rsidRPr="00B70C04" w:rsidRDefault="00F61152" w:rsidP="00B70C04">
      <w:pPr>
        <w:keepNext/>
        <w:contextualSpacing w:val="0"/>
        <w:jc w:val="center"/>
        <w:rPr>
          <w:b/>
          <w:caps/>
        </w:rPr>
      </w:pPr>
      <w:bookmarkStart w:id="1453" w:name="73526"/>
      <w:bookmarkEnd w:id="1453"/>
      <w:r w:rsidRPr="00B70C04">
        <w:rPr>
          <w:b/>
          <w:caps/>
        </w:rPr>
        <w:t>Глава 55. Особенности регулирования труда</w:t>
      </w:r>
      <w:r>
        <w:rPr>
          <w:b/>
          <w:caps/>
        </w:rPr>
        <w:t xml:space="preserve"> </w:t>
      </w:r>
      <w:r w:rsidRPr="00B70C04">
        <w:rPr>
          <w:b/>
          <w:caps/>
        </w:rPr>
        <w:t>спортсменов и тренеров</w:t>
      </w:r>
      <w:bookmarkStart w:id="1454" w:name="h5941"/>
      <w:bookmarkEnd w:id="1454"/>
    </w:p>
    <w:p w:rsidR="00F61152" w:rsidRPr="00B70C04" w:rsidRDefault="00F61152" w:rsidP="00B70C04">
      <w:pPr>
        <w:keepNext/>
        <w:contextualSpacing w:val="0"/>
        <w:jc w:val="center"/>
        <w:rPr>
          <w:b/>
          <w:caps/>
        </w:rPr>
      </w:pPr>
    </w:p>
    <w:p w:rsidR="00F61152" w:rsidRPr="00953DC5" w:rsidRDefault="00F61152" w:rsidP="00B70C04">
      <w:pPr>
        <w:keepNext/>
        <w:contextualSpacing w:val="0"/>
      </w:pPr>
      <w:r w:rsidRPr="00B70C04">
        <w:rPr>
          <w:b/>
        </w:rPr>
        <w:t>Статья 375.</w:t>
      </w:r>
      <w:r w:rsidRPr="00953DC5">
        <w:t> Общие положения</w:t>
      </w:r>
    </w:p>
    <w:p w:rsidR="00F61152" w:rsidRPr="00953DC5" w:rsidRDefault="00F61152" w:rsidP="00757D61">
      <w:pPr>
        <w:contextualSpacing w:val="0"/>
      </w:pPr>
      <w:r w:rsidRPr="00953DC5">
        <w:t xml:space="preserve">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w:t>
      </w:r>
      <w:bookmarkStart w:id="1455" w:name="d6bc1"/>
      <w:bookmarkEnd w:id="1455"/>
      <w:r w:rsidRPr="00953DC5">
        <w:t>деятельностью спортсменов для достижения спортивных результатов (далее – тренеры).</w:t>
      </w:r>
    </w:p>
    <w:p w:rsidR="00F61152" w:rsidRPr="00953DC5" w:rsidRDefault="00F61152" w:rsidP="00757D61">
      <w:pPr>
        <w:contextualSpacing w:val="0"/>
      </w:pPr>
      <w:bookmarkStart w:id="1456" w:name="af6c0"/>
      <w:bookmarkEnd w:id="1456"/>
      <w:r w:rsidRPr="00953DC5">
        <w:t xml:space="preserve">В качестве работодателей могут выступать лица, определенные частями третьей и четвертой </w:t>
      </w:r>
      <w:hyperlink r:id="rId175" w:anchor="l112" w:tgtFrame="_self" w:history="1">
        <w:r w:rsidRPr="00953DC5">
          <w:t>статьи 18</w:t>
        </w:r>
      </w:hyperlink>
      <w:r w:rsidRPr="00953DC5">
        <w:t xml:space="preserve"> настоящего Кодекса, за исключением работодателей – физических лиц, не являющихся физическими лицами – предпринимателями.</w:t>
      </w:r>
    </w:p>
    <w:p w:rsidR="00F61152" w:rsidRPr="00953DC5" w:rsidRDefault="00F61152" w:rsidP="00757D61">
      <w:pPr>
        <w:contextualSpacing w:val="0"/>
      </w:pPr>
      <w:r w:rsidRPr="00953DC5">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w:t>
      </w:r>
      <w:bookmarkStart w:id="1457" w:name="dced9"/>
      <w:bookmarkEnd w:id="1457"/>
      <w:r w:rsidRPr="00953DC5">
        <w:t xml:space="preserve">работодателями в соответствии с требованиями </w:t>
      </w:r>
      <w:hyperlink r:id="rId176" w:anchor="l3841" w:tgtFrame="_self" w:history="1">
        <w:r w:rsidRPr="00953DC5">
          <w:t>статьи 6</w:t>
        </w:r>
      </w:hyperlink>
      <w:r w:rsidRPr="00953DC5">
        <w:t xml:space="preserve"> настоящего Кодекса с </w:t>
      </w:r>
      <w:bookmarkStart w:id="1458" w:name="250b9"/>
      <w:bookmarkEnd w:id="1458"/>
      <w:r w:rsidRPr="00953DC5">
        <w:t>учетом норм, утвержденных республиканскими спортивными федерациями, и мнения выборного органа первичной профсоюзной организации.</w:t>
      </w:r>
    </w:p>
    <w:p w:rsidR="00F61152" w:rsidRPr="00953DC5" w:rsidRDefault="00F61152" w:rsidP="00757D61">
      <w:pPr>
        <w:contextualSpacing w:val="0"/>
      </w:pPr>
      <w:r w:rsidRPr="00953DC5">
        <w:t xml:space="preserve">Особенности регулирования труда спортсменов, тренеров, которые в соответствии со </w:t>
      </w:r>
      <w:hyperlink r:id="rId177" w:anchor="l1239" w:tgtFrame="_self" w:history="1">
        <w:r w:rsidRPr="00953DC5">
          <w:t>статьей 288</w:t>
        </w:r>
      </w:hyperlink>
      <w:r w:rsidRPr="00953DC5">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F61152" w:rsidRPr="00953DC5" w:rsidRDefault="00F61152" w:rsidP="00757D61">
      <w:pPr>
        <w:contextualSpacing w:val="0"/>
      </w:pPr>
      <w:bookmarkStart w:id="1459" w:name="a9c98"/>
      <w:bookmarkEnd w:id="1459"/>
      <w:r w:rsidRPr="00953DC5">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w:t>
      </w:r>
      <w:bookmarkStart w:id="1460" w:name="d3fb6"/>
      <w:bookmarkEnd w:id="1460"/>
      <w:r w:rsidRPr="00953DC5">
        <w:t xml:space="preserve">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F61152" w:rsidRPr="00953DC5" w:rsidRDefault="00F61152" w:rsidP="00757D61">
      <w:pPr>
        <w:contextualSpacing w:val="0"/>
      </w:pPr>
      <w:r w:rsidRPr="00B70C04">
        <w:rPr>
          <w:b/>
        </w:rPr>
        <w:t>Статья 376.</w:t>
      </w:r>
      <w:r w:rsidRPr="00953DC5">
        <w:t> Особенности заключения трудовых договоров со спортсменами, с тренерами</w:t>
      </w:r>
    </w:p>
    <w:p w:rsidR="00F61152" w:rsidRPr="00953DC5" w:rsidRDefault="00F61152" w:rsidP="00757D61">
      <w:pPr>
        <w:contextualSpacing w:val="0"/>
      </w:pPr>
      <w:r w:rsidRPr="00953DC5">
        <w:t>По соглашению сторон со спортсменами могут заключаться как трудовые договоры на неопределенный срок, так и срочные трудовые договоры.</w:t>
      </w:r>
    </w:p>
    <w:p w:rsidR="00F61152" w:rsidRPr="00953DC5" w:rsidRDefault="00F61152" w:rsidP="00757D61">
      <w:pPr>
        <w:contextualSpacing w:val="0"/>
      </w:pPr>
      <w:bookmarkStart w:id="1461" w:name="7ac7e"/>
      <w:bookmarkEnd w:id="1461"/>
      <w:r w:rsidRPr="00953DC5">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w:t>
      </w:r>
      <w:bookmarkStart w:id="1462" w:name="b0cc8"/>
      <w:bookmarkEnd w:id="1462"/>
      <w:r w:rsidRPr="00953DC5">
        <w:t xml:space="preserve">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F61152" w:rsidRPr="00953DC5" w:rsidRDefault="00F61152" w:rsidP="00757D61">
      <w:pPr>
        <w:contextualSpacing w:val="0"/>
      </w:pPr>
      <w:bookmarkStart w:id="1463" w:name="9a87a"/>
      <w:bookmarkEnd w:id="1463"/>
      <w:r w:rsidRPr="00953DC5">
        <w:t xml:space="preserve">Помимо условий, установленных </w:t>
      </w:r>
      <w:hyperlink r:id="rId178" w:anchor="l3963" w:tgtFrame="_self" w:history="1">
        <w:r w:rsidRPr="00953DC5">
          <w:t>частью второй</w:t>
        </w:r>
      </w:hyperlink>
      <w:r w:rsidRPr="00953DC5">
        <w:t xml:space="preserve"> статьи 54 настоящего Кодекса, обязательными для включения в трудовой договор со спортсменом являются условия об:</w:t>
      </w:r>
    </w:p>
    <w:p w:rsidR="00F61152" w:rsidRPr="00953DC5" w:rsidRDefault="00F61152" w:rsidP="00757D61">
      <w:pPr>
        <w:contextualSpacing w:val="0"/>
      </w:pPr>
      <w:r w:rsidRPr="00953DC5">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F61152" w:rsidRPr="00953DC5" w:rsidRDefault="00F61152" w:rsidP="00757D61">
      <w:pPr>
        <w:contextualSpacing w:val="0"/>
      </w:pPr>
      <w:bookmarkStart w:id="1464" w:name="7296b"/>
      <w:bookmarkEnd w:id="1464"/>
      <w:r w:rsidRPr="00953DC5">
        <w:t>обязанности спортсмена соблюдать спортивный режим, установленный работодателем, и выполнять планы подготовки к спортивным соревнованиям;</w:t>
      </w:r>
    </w:p>
    <w:p w:rsidR="00F61152" w:rsidRPr="00953DC5" w:rsidRDefault="00F61152" w:rsidP="00757D61">
      <w:pPr>
        <w:contextualSpacing w:val="0"/>
      </w:pPr>
      <w:r w:rsidRPr="00953DC5">
        <w:t>обязанности спортсмена принимать участие в спортивных соревнованиях только по указанию работодателя;</w:t>
      </w:r>
    </w:p>
    <w:p w:rsidR="00F61152" w:rsidRPr="00953DC5" w:rsidRDefault="00F61152" w:rsidP="00757D61">
      <w:pPr>
        <w:contextualSpacing w:val="0"/>
      </w:pPr>
      <w:r w:rsidRPr="00953DC5">
        <w:t xml:space="preserve">обязанности спортсмена соблюдать республиканские антидопинговые правила и антидопинговые правила, утвержденные международными </w:t>
      </w:r>
      <w:bookmarkStart w:id="1465" w:name="3d00d"/>
      <w:bookmarkEnd w:id="1465"/>
      <w:r w:rsidRPr="00953DC5">
        <w:t>антидопинговыми организациями, проходить допинг-контроль;</w:t>
      </w:r>
    </w:p>
    <w:p w:rsidR="00F61152" w:rsidRPr="00953DC5" w:rsidRDefault="00F61152" w:rsidP="00757D61">
      <w:pPr>
        <w:contextualSpacing w:val="0"/>
      </w:pPr>
      <w:bookmarkStart w:id="1466" w:name="a42aa"/>
      <w:bookmarkEnd w:id="1466"/>
      <w:r w:rsidRPr="00953DC5">
        <w:t>обязанности спортсмена предоставлять информацию о своем местонахождении в соответствии с антидопинговыми правилами в целях проведения допинг-контроля;</w:t>
      </w:r>
    </w:p>
    <w:p w:rsidR="00F61152" w:rsidRPr="00953DC5" w:rsidRDefault="00F61152" w:rsidP="00757D61">
      <w:pPr>
        <w:contextualSpacing w:val="0"/>
      </w:pPr>
      <w:r w:rsidRPr="00953DC5">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F61152" w:rsidRPr="00953DC5" w:rsidRDefault="00F61152" w:rsidP="00757D61">
      <w:pPr>
        <w:contextualSpacing w:val="0"/>
      </w:pPr>
      <w:bookmarkStart w:id="1467" w:name="bc8df"/>
      <w:bookmarkEnd w:id="1467"/>
      <w:r w:rsidRPr="00953DC5">
        <w:t xml:space="preserve">Помимо условий, установленных частью второй </w:t>
      </w:r>
      <w:hyperlink r:id="rId179" w:anchor="l279" w:tgtFrame="_self" w:history="1">
        <w:r w:rsidRPr="00953DC5">
          <w:t>статьи 54</w:t>
        </w:r>
      </w:hyperlink>
      <w:r w:rsidRPr="00953DC5">
        <w:t xml:space="preserve"> </w:t>
      </w:r>
      <w:bookmarkStart w:id="1468" w:name="4097a"/>
      <w:bookmarkEnd w:id="1468"/>
      <w:r w:rsidRPr="00953DC5">
        <w:t>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республиканских антидопинговых правил и антидопинговых правил, утвержденных международными антидопинговыми организациями.</w:t>
      </w:r>
    </w:p>
    <w:p w:rsidR="00F61152" w:rsidRPr="00953DC5" w:rsidRDefault="00F61152" w:rsidP="00757D61">
      <w:pPr>
        <w:contextualSpacing w:val="0"/>
      </w:pPr>
      <w:r w:rsidRPr="00953DC5">
        <w:t xml:space="preserve">В трудовом договоре со спортсменом, с тренером помимо дополнительных условий, не ухудшающих положение работника по сравнению с </w:t>
      </w:r>
      <w:bookmarkStart w:id="1469" w:name="66630"/>
      <w:bookmarkEnd w:id="1469"/>
      <w:r w:rsidRPr="00953DC5">
        <w:t xml:space="preserve">установленным трудовым законодательством и иными нормативными правовыми актами, содержащими нормы трудового права, коллективным </w:t>
      </w:r>
      <w:bookmarkStart w:id="1470" w:name="86b54"/>
      <w:bookmarkEnd w:id="1470"/>
      <w:r w:rsidRPr="00953DC5">
        <w:t xml:space="preserve">договором, соглашениями, локальными нормативными актами (часть четвертая </w:t>
      </w:r>
      <w:hyperlink r:id="rId180" w:anchor="l279" w:tgtFrame="_self" w:history="1">
        <w:r w:rsidRPr="00953DC5">
          <w:t>статьи 55</w:t>
        </w:r>
      </w:hyperlink>
      <w:r w:rsidRPr="00953DC5">
        <w:t xml:space="preserve"> </w:t>
      </w:r>
      <w:bookmarkStart w:id="1471" w:name="b5725"/>
      <w:bookmarkEnd w:id="1471"/>
      <w:r w:rsidRPr="00953DC5">
        <w:t>настоящего Кодекса), могут предусматриваться дополнительные условия:</w:t>
      </w:r>
    </w:p>
    <w:p w:rsidR="00F61152" w:rsidRPr="00953DC5" w:rsidRDefault="00F61152" w:rsidP="00757D61">
      <w:pPr>
        <w:contextualSpacing w:val="0"/>
      </w:pPr>
      <w:bookmarkStart w:id="1472" w:name="fa8d4"/>
      <w:bookmarkEnd w:id="1472"/>
      <w:r w:rsidRPr="00953DC5">
        <w:t>об обязанности спортсмена, тренера использовать в рабочее время спортивную экипировку, предоставленную работодателем;</w:t>
      </w:r>
    </w:p>
    <w:p w:rsidR="00F61152" w:rsidRPr="00953DC5" w:rsidRDefault="00F61152" w:rsidP="00757D61">
      <w:pPr>
        <w:contextualSpacing w:val="0"/>
      </w:pPr>
      <w:r w:rsidRPr="00953DC5">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F61152" w:rsidRPr="00953DC5" w:rsidRDefault="00F61152" w:rsidP="00757D61">
      <w:pPr>
        <w:contextualSpacing w:val="0"/>
      </w:pPr>
      <w:r w:rsidRPr="00953DC5">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r:id="rId181" w:anchor="l3685" w:tgtFrame="_self" w:history="1">
        <w:r w:rsidRPr="00953DC5">
          <w:t>статьей 385</w:t>
        </w:r>
      </w:hyperlink>
      <w:r w:rsidRPr="00953DC5">
        <w:t xml:space="preserve"> настоящего Кодекса, и о размере указанной выплаты и другое.</w:t>
      </w:r>
    </w:p>
    <w:p w:rsidR="00F61152" w:rsidRPr="00953DC5" w:rsidRDefault="00F61152" w:rsidP="00757D61">
      <w:pPr>
        <w:contextualSpacing w:val="0"/>
      </w:pPr>
      <w:bookmarkStart w:id="1473" w:name="04449"/>
      <w:bookmarkEnd w:id="1473"/>
      <w:r w:rsidRPr="00953DC5">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спортивными федерациями, правилами соответствующих видов спорта, положениями (регламентами) о спортивных соревнованиях,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w:t>
      </w:r>
      <w:bookmarkStart w:id="1474" w:name="07f81"/>
      <w:bookmarkEnd w:id="1474"/>
      <w:r w:rsidRPr="00953DC5">
        <w:t xml:space="preserve"> организаторами спортивных</w:t>
      </w:r>
      <w:bookmarkStart w:id="1475" w:name="bab82"/>
      <w:bookmarkEnd w:id="1475"/>
      <w:r w:rsidRPr="00953DC5">
        <w:t xml:space="preserve"> мероприятий и спортивными федерациями в части, непосредственно связанной с трудовой деятельностью </w:t>
      </w:r>
      <w:bookmarkStart w:id="1476" w:name="688b2"/>
      <w:bookmarkEnd w:id="1476"/>
      <w:r w:rsidRPr="00953DC5">
        <w:t xml:space="preserve">спортсменов, тренеров. </w:t>
      </w:r>
    </w:p>
    <w:p w:rsidR="00F61152" w:rsidRPr="00953DC5" w:rsidRDefault="00F61152" w:rsidP="00757D61">
      <w:pPr>
        <w:contextualSpacing w:val="0"/>
      </w:pPr>
      <w:r w:rsidRPr="00B70C04">
        <w:rPr>
          <w:b/>
        </w:rPr>
        <w:t>Статья 377. </w:t>
      </w:r>
      <w:r w:rsidRPr="00953DC5">
        <w:t>Медицинские осмотры (обследования) спортсменов</w:t>
      </w:r>
    </w:p>
    <w:p w:rsidR="00F61152" w:rsidRPr="00953DC5" w:rsidRDefault="00F61152" w:rsidP="00757D61">
      <w:pPr>
        <w:contextualSpacing w:val="0"/>
      </w:pPr>
      <w:bookmarkStart w:id="1477" w:name="ce8ce"/>
      <w:bookmarkEnd w:id="1477"/>
      <w:r w:rsidRPr="00953DC5">
        <w:t>При заключении трудового договора спортсмены подлежат обязательному предварительному медицинскому осмотру.</w:t>
      </w:r>
    </w:p>
    <w:p w:rsidR="00F61152" w:rsidRPr="00953DC5" w:rsidRDefault="00F61152" w:rsidP="00757D61">
      <w:pPr>
        <w:contextualSpacing w:val="0"/>
      </w:pPr>
      <w:bookmarkStart w:id="1478" w:name="f9c07"/>
      <w:bookmarkEnd w:id="1478"/>
      <w:r w:rsidRPr="00953DC5">
        <w:t>В период действия трудового договора спортсмены проходят обязательные периодические медицинские осмотры в целях определения пригодности для выполнения поручаемой работы и предупреждения профессиональных заболеваний и спортивного травматизма.</w:t>
      </w:r>
    </w:p>
    <w:p w:rsidR="00F61152" w:rsidRPr="00953DC5" w:rsidRDefault="00F61152" w:rsidP="00757D61">
      <w:pPr>
        <w:contextualSpacing w:val="0"/>
      </w:pPr>
      <w:r w:rsidRPr="00953DC5">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w:t>
      </w:r>
      <w:bookmarkStart w:id="1479" w:name="6607a"/>
      <w:bookmarkEnd w:id="1479"/>
      <w:r w:rsidRPr="00953DC5">
        <w:t xml:space="preserve"> деятельности, но не реже одного раза в год) медицинских осмотров (обследований) спортсменов, внеочередных медицинских осмотров спортсменов по их просьбам в </w:t>
      </w:r>
      <w:bookmarkStart w:id="1480" w:name="3590f"/>
      <w:bookmarkEnd w:id="1480"/>
      <w:r w:rsidRPr="00953DC5">
        <w:t>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(обследований). Спортсмены обязаны проходить указанные медицинские осмотры, следовать медицинским рекомендациям.</w:t>
      </w:r>
    </w:p>
    <w:p w:rsidR="00F61152" w:rsidRPr="00953DC5" w:rsidRDefault="00F61152" w:rsidP="00757D61">
      <w:pPr>
        <w:contextualSpacing w:val="0"/>
      </w:pPr>
      <w:r w:rsidRPr="00B70C04">
        <w:rPr>
          <w:b/>
        </w:rPr>
        <w:t>Статья 378.</w:t>
      </w:r>
      <w:r w:rsidRPr="00953DC5">
        <w:t> Временный перевод спортсмена к другому работодателю</w:t>
      </w:r>
    </w:p>
    <w:p w:rsidR="00F61152" w:rsidRPr="00953DC5" w:rsidRDefault="00F61152" w:rsidP="00757D61">
      <w:pPr>
        <w:contextualSpacing w:val="0"/>
      </w:pPr>
      <w:r w:rsidRPr="00953DC5">
        <w:t xml:space="preserve">В случаях, когда работодатель не имеет возможности обеспечить участие спортсмена в спортивных соревнованиях, допускается по </w:t>
      </w:r>
      <w:bookmarkStart w:id="1481" w:name="3f321"/>
      <w:bookmarkEnd w:id="1481"/>
      <w:r w:rsidRPr="00953DC5">
        <w:t xml:space="preserve">согласованию </w:t>
      </w:r>
      <w:bookmarkStart w:id="1482" w:name="35f3b"/>
      <w:bookmarkEnd w:id="1482"/>
      <w:r w:rsidRPr="00953DC5">
        <w:t>между работодателями временный перевод спортсмена с его письменного согласия к другому работодателю на срок, не превышающий одного года.</w:t>
      </w:r>
    </w:p>
    <w:p w:rsidR="00F61152" w:rsidRPr="00953DC5" w:rsidRDefault="00F61152" w:rsidP="00757D61">
      <w:pPr>
        <w:contextualSpacing w:val="0"/>
      </w:pPr>
      <w:bookmarkStart w:id="1483" w:name="95adc"/>
      <w:bookmarkEnd w:id="1483"/>
      <w:r w:rsidRPr="00953DC5">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r:id="rId182" w:anchor="l3654" w:tgtFrame="_self" w:history="1">
        <w:r w:rsidRPr="00953DC5">
          <w:t>статьи 376</w:t>
        </w:r>
      </w:hyperlink>
      <w:r w:rsidRPr="00953DC5">
        <w:t xml:space="preserve"> настоящего Кодекса.</w:t>
      </w:r>
    </w:p>
    <w:p w:rsidR="00F61152" w:rsidRPr="00953DC5" w:rsidRDefault="00F61152" w:rsidP="00757D61">
      <w:pPr>
        <w:contextualSpacing w:val="0"/>
      </w:pPr>
      <w:r w:rsidRPr="00953DC5">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w:t>
      </w:r>
      <w:bookmarkStart w:id="1484" w:name="f9951"/>
      <w:bookmarkEnd w:id="1484"/>
      <w:r w:rsidRPr="00953DC5">
        <w:t>нормативными правовыми актами, содержащими нормы трудового права, локальными</w:t>
      </w:r>
      <w:bookmarkStart w:id="1485" w:name="bd86a"/>
      <w:bookmarkEnd w:id="1485"/>
      <w:r w:rsidRPr="00953DC5">
        <w:t xml:space="preserve">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частью второй </w:t>
      </w:r>
      <w:hyperlink r:id="rId183" w:anchor="l3672" w:tgtFrame="_self" w:history="1">
        <w:r w:rsidRPr="00953DC5">
          <w:t xml:space="preserve">статьи </w:t>
        </w:r>
      </w:hyperlink>
      <w:r w:rsidRPr="00953DC5">
        <w:t>380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F61152" w:rsidRPr="00953DC5" w:rsidRDefault="00F61152" w:rsidP="00757D61">
      <w:pPr>
        <w:contextualSpacing w:val="0"/>
      </w:pPr>
      <w:bookmarkStart w:id="1486" w:name="b5ceb"/>
      <w:bookmarkEnd w:id="1486"/>
      <w:r w:rsidRPr="00953DC5">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w:t>
      </w:r>
      <w:bookmarkStart w:id="1487" w:name="6cb7b"/>
      <w:bookmarkEnd w:id="1487"/>
      <w:r w:rsidRPr="00953DC5">
        <w:t xml:space="preserve"> законодательством и иными актами, содержащими нормы трудового права, с особенностями, установленными настоящей главой.</w:t>
      </w:r>
    </w:p>
    <w:p w:rsidR="00F61152" w:rsidRPr="00953DC5" w:rsidRDefault="00F61152" w:rsidP="00757D61">
      <w:pPr>
        <w:contextualSpacing w:val="0"/>
      </w:pPr>
      <w:r w:rsidRPr="00953DC5">
        <w:t>Работодатель по месту временной работы не имеет права переводить спортсмена к другому работодателю.</w:t>
      </w:r>
    </w:p>
    <w:p w:rsidR="00F61152" w:rsidRPr="00953DC5" w:rsidRDefault="00F61152" w:rsidP="00757D61">
      <w:pPr>
        <w:contextualSpacing w:val="0"/>
      </w:pPr>
      <w:r w:rsidRPr="00953DC5">
        <w:t xml:space="preserve">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w:t>
      </w:r>
      <w:bookmarkStart w:id="1488" w:name="72d26"/>
      <w:bookmarkEnd w:id="1488"/>
      <w:r w:rsidRPr="00953DC5">
        <w:t>рабочего дня после календарной даты, с которой связывается прекращение трудового договора, заключенного на период временного перевода.</w:t>
      </w:r>
    </w:p>
    <w:p w:rsidR="00F61152" w:rsidRPr="00953DC5" w:rsidRDefault="00F61152" w:rsidP="00757D61">
      <w:pPr>
        <w:contextualSpacing w:val="0"/>
      </w:pPr>
      <w:bookmarkStart w:id="1489" w:name="0e96e"/>
      <w:bookmarkEnd w:id="1489"/>
      <w:r w:rsidRPr="00953DC5">
        <w:t xml:space="preserve">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w:t>
      </w:r>
      <w:bookmarkStart w:id="1490" w:name="8dde0"/>
      <w:bookmarkEnd w:id="1490"/>
      <w:r w:rsidRPr="00953DC5">
        <w:t>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F61152" w:rsidRPr="00953DC5" w:rsidRDefault="00F61152" w:rsidP="00757D61">
      <w:pPr>
        <w:contextualSpacing w:val="0"/>
      </w:pPr>
      <w:r w:rsidRPr="00B70C04">
        <w:rPr>
          <w:b/>
        </w:rPr>
        <w:t>Статья 379.</w:t>
      </w:r>
      <w:r w:rsidRPr="00953DC5">
        <w:t> Отстранение спортсмена от участия в спортивных соревнованиях</w:t>
      </w:r>
    </w:p>
    <w:p w:rsidR="00F61152" w:rsidRPr="00953DC5" w:rsidRDefault="00F61152" w:rsidP="00757D61">
      <w:pPr>
        <w:contextualSpacing w:val="0"/>
      </w:pPr>
      <w:r w:rsidRPr="00953DC5">
        <w:t>Работодатель обязан отстранить спортсмена от участия в спортивных соревнованиях в следующих случаях:</w:t>
      </w:r>
    </w:p>
    <w:p w:rsidR="00F61152" w:rsidRPr="00953DC5" w:rsidRDefault="00F61152" w:rsidP="00757D61">
      <w:pPr>
        <w:contextualSpacing w:val="0"/>
      </w:pPr>
      <w:r w:rsidRPr="00953DC5">
        <w:t>1) спортивная дисквалификация спортсмена;</w:t>
      </w:r>
    </w:p>
    <w:p w:rsidR="00F61152" w:rsidRPr="00953DC5" w:rsidRDefault="00F61152" w:rsidP="00757D61">
      <w:pPr>
        <w:contextualSpacing w:val="0"/>
      </w:pPr>
      <w:r w:rsidRPr="00953DC5">
        <w:t>2) требование спортивной федерации по соответствующим виду или видам спорта, предъявленное в соответствии с нормами, утвержденными этой федерацией.</w:t>
      </w:r>
    </w:p>
    <w:p w:rsidR="00F61152" w:rsidRPr="00953DC5" w:rsidRDefault="00F61152" w:rsidP="00757D61">
      <w:pPr>
        <w:contextualSpacing w:val="0"/>
      </w:pPr>
      <w:bookmarkStart w:id="1491" w:name="85a09"/>
      <w:bookmarkEnd w:id="1491"/>
      <w:r w:rsidRPr="00953DC5">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F61152" w:rsidRPr="00953DC5" w:rsidRDefault="00F61152" w:rsidP="00757D61">
      <w:pPr>
        <w:contextualSpacing w:val="0"/>
      </w:pPr>
      <w:bookmarkStart w:id="1492" w:name="a258d"/>
      <w:bookmarkEnd w:id="1492"/>
      <w:r w:rsidRPr="00953DC5">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r:id="rId184" w:anchor="l2965" w:tgtFrame="_self" w:history="1">
        <w:r w:rsidRPr="00953DC5">
          <w:t>статьей 184</w:t>
        </w:r>
      </w:hyperlink>
      <w:r w:rsidRPr="00953DC5">
        <w:t xml:space="preserve"> настоящего Кодекса.</w:t>
      </w:r>
    </w:p>
    <w:p w:rsidR="00F61152" w:rsidRPr="00953DC5" w:rsidRDefault="00F61152" w:rsidP="00757D61">
      <w:pPr>
        <w:contextualSpacing w:val="0"/>
      </w:pPr>
      <w:r w:rsidRPr="00B70C04">
        <w:rPr>
          <w:b/>
        </w:rPr>
        <w:t>Статья 380. </w:t>
      </w:r>
      <w:r w:rsidRPr="00953DC5">
        <w:t>Особенности работы спортсмена, тренера по совместительству</w:t>
      </w:r>
    </w:p>
    <w:p w:rsidR="00F61152" w:rsidRPr="00953DC5" w:rsidRDefault="00F61152" w:rsidP="00757D61">
      <w:pPr>
        <w:contextualSpacing w:val="0"/>
      </w:pPr>
      <w:bookmarkStart w:id="1493" w:name="1cb52"/>
      <w:bookmarkEnd w:id="1493"/>
      <w:r w:rsidRPr="00953DC5">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F61152" w:rsidRPr="00953DC5" w:rsidRDefault="00F61152" w:rsidP="00757D61">
      <w:pPr>
        <w:contextualSpacing w:val="0"/>
      </w:pPr>
      <w:bookmarkStart w:id="1494" w:name="279a6"/>
      <w:bookmarkEnd w:id="1494"/>
      <w:r w:rsidRPr="00953DC5">
        <w:t>В период временного перевода спортсмена к другому работодателю (</w:t>
      </w:r>
      <w:hyperlink r:id="rId185" w:anchor="l4638" w:tgtFrame="_self" w:history="1">
        <w:r w:rsidRPr="00953DC5">
          <w:t>статья 378</w:t>
        </w:r>
      </w:hyperlink>
      <w:r w:rsidRPr="00953DC5">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F61152" w:rsidRPr="00953DC5" w:rsidRDefault="00F61152" w:rsidP="00757D61">
      <w:pPr>
        <w:contextualSpacing w:val="0"/>
      </w:pPr>
      <w:r w:rsidRPr="00B70C04">
        <w:rPr>
          <w:b/>
        </w:rPr>
        <w:t>Статья 381.</w:t>
      </w:r>
      <w:r w:rsidRPr="00953DC5">
        <w:t> Особенности регулирования труда спортсменов в возрасте до восемнадцати лет</w:t>
      </w:r>
    </w:p>
    <w:p w:rsidR="00F61152" w:rsidRPr="00953DC5" w:rsidRDefault="00F61152" w:rsidP="00757D61">
      <w:pPr>
        <w:contextualSpacing w:val="0"/>
      </w:pPr>
      <w:r w:rsidRPr="00953DC5">
        <w:t xml:space="preserve">Положения настоящего Кодекса, определяющие случаи и порядок заключения трудовых договоров с лицами в возрасте до восемнадцати лет, а </w:t>
      </w:r>
      <w:bookmarkStart w:id="1495" w:name="3b382"/>
      <w:bookmarkEnd w:id="1495"/>
      <w:r w:rsidRPr="00953DC5">
        <w:t>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F61152" w:rsidRPr="00953DC5" w:rsidRDefault="00F61152" w:rsidP="00757D61">
      <w:pPr>
        <w:contextualSpacing w:val="0"/>
      </w:pPr>
      <w:bookmarkStart w:id="1496" w:name="c0ded"/>
      <w:bookmarkEnd w:id="1496"/>
      <w:r w:rsidRPr="00953DC5">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частью первой </w:t>
      </w:r>
      <w:hyperlink r:id="rId186" w:anchor="l489" w:tgtFrame="_self" w:history="1">
        <w:r w:rsidRPr="00953DC5">
          <w:t>статьи 96</w:t>
        </w:r>
      </w:hyperlink>
      <w:r w:rsidRPr="00953DC5">
        <w:t xml:space="preserve"> настоящего Кодекса.</w:t>
      </w:r>
    </w:p>
    <w:p w:rsidR="00F61152" w:rsidRPr="00953DC5" w:rsidRDefault="00F61152" w:rsidP="00757D61">
      <w:pPr>
        <w:contextualSpacing w:val="0"/>
      </w:pPr>
      <w:r w:rsidRPr="00953DC5">
        <w:t xml:space="preserve">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w:t>
      </w:r>
      <w:bookmarkStart w:id="1497" w:name="453e8"/>
      <w:bookmarkEnd w:id="1497"/>
      <w:r w:rsidRPr="00953DC5">
        <w:t xml:space="preserve">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w:t>
      </w:r>
      <w:bookmarkStart w:id="1498" w:name="71c42"/>
      <w:bookmarkEnd w:id="1498"/>
      <w:r w:rsidRPr="00953DC5">
        <w:t>права, коллективными договорами, соглашениями, локальными нормативными актами, трудовым договором.</w:t>
      </w:r>
    </w:p>
    <w:p w:rsidR="00F61152" w:rsidRPr="00953DC5" w:rsidRDefault="00F61152" w:rsidP="00757D61">
      <w:pPr>
        <w:contextualSpacing w:val="0"/>
      </w:pPr>
      <w:r w:rsidRPr="00953DC5">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спортсмена к спортивным соревнованиям и применяемые нагрузки не запрещены ему по состоянию </w:t>
      </w:r>
      <w:bookmarkStart w:id="1499" w:name="aec8d"/>
      <w:bookmarkEnd w:id="1499"/>
      <w:r w:rsidRPr="00953DC5">
        <w:t>здоровья в соответствии с медицинским заключением.</w:t>
      </w:r>
    </w:p>
    <w:p w:rsidR="00F61152" w:rsidRPr="00953DC5" w:rsidRDefault="00F61152" w:rsidP="00757D61">
      <w:pPr>
        <w:contextualSpacing w:val="0"/>
      </w:pPr>
      <w:bookmarkStart w:id="1500" w:name="7065a"/>
      <w:bookmarkEnd w:id="1500"/>
      <w:r w:rsidRPr="00953DC5">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Советом Министров Луганской Народной Республики органом исполнительной власти. Трудовой </w:t>
      </w:r>
      <w:bookmarkStart w:id="1501" w:name="855e7"/>
      <w:bookmarkEnd w:id="1501"/>
      <w:r w:rsidRPr="00953DC5">
        <w:t>договор от имени работника в этом случае подписывается его родителем (опекуном). В разрешении органа</w:t>
      </w:r>
      <w:bookmarkStart w:id="1502" w:name="44104"/>
      <w:bookmarkEnd w:id="1502"/>
      <w:r w:rsidRPr="00953DC5">
        <w:t xml:space="preserve">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F61152" w:rsidRPr="00953DC5" w:rsidRDefault="00F61152" w:rsidP="00757D61">
      <w:pPr>
        <w:contextualSpacing w:val="0"/>
      </w:pPr>
      <w:r w:rsidRPr="00953DC5">
        <w:t>В случае временного перевода спортсмена, не достигшего возраста восемнадцати лет, к другому работодателю (</w:t>
      </w:r>
      <w:hyperlink r:id="rId187" w:anchor="l3698" w:tgtFrame="_self" w:history="1">
        <w:r w:rsidRPr="00953DC5">
          <w:t>статья 378</w:t>
        </w:r>
      </w:hyperlink>
      <w:r w:rsidRPr="00953DC5">
        <w:t xml:space="preserve"> настоящего Кодекса) трудовой договор с ним по месту</w:t>
      </w:r>
      <w:bookmarkStart w:id="1503" w:name="69ed6"/>
      <w:bookmarkEnd w:id="1503"/>
      <w:r w:rsidRPr="00953DC5">
        <w:t xml:space="preserve">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F61152" w:rsidRPr="00953DC5" w:rsidRDefault="00F61152" w:rsidP="00757D61">
      <w:pPr>
        <w:contextualSpacing w:val="0"/>
      </w:pPr>
      <w:r w:rsidRPr="00B70C04">
        <w:rPr>
          <w:b/>
        </w:rPr>
        <w:t>Статья 382.</w:t>
      </w:r>
      <w:r w:rsidRPr="00953DC5">
        <w:t> Особенности регулирования труда женщин-спортсменов</w:t>
      </w:r>
    </w:p>
    <w:p w:rsidR="00F61152" w:rsidRPr="00953DC5" w:rsidRDefault="00F61152" w:rsidP="00757D61">
      <w:pPr>
        <w:contextualSpacing w:val="0"/>
      </w:pPr>
      <w:r w:rsidRPr="00953DC5">
        <w:t>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Кодексом,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F61152" w:rsidRPr="00953DC5" w:rsidRDefault="00F61152" w:rsidP="00757D61">
      <w:pPr>
        <w:contextualSpacing w:val="0"/>
      </w:pPr>
      <w:r w:rsidRPr="00B70C04">
        <w:rPr>
          <w:b/>
        </w:rPr>
        <w:t>Статья 383.</w:t>
      </w:r>
      <w:r w:rsidRPr="00953DC5">
        <w:t> Дополнительные гарантии и компенсации спортсменам, тренерам</w:t>
      </w:r>
    </w:p>
    <w:p w:rsidR="00F61152" w:rsidRPr="00953DC5" w:rsidRDefault="00F61152" w:rsidP="00757D61">
      <w:pPr>
        <w:contextualSpacing w:val="0"/>
      </w:pPr>
      <w:bookmarkStart w:id="1504" w:name="23c48"/>
      <w:bookmarkEnd w:id="1504"/>
      <w:r w:rsidRPr="00953DC5">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w:t>
      </w:r>
      <w:bookmarkStart w:id="1505" w:name="b6265"/>
      <w:bookmarkEnd w:id="1505"/>
    </w:p>
    <w:p w:rsidR="00F61152" w:rsidRPr="00953DC5" w:rsidRDefault="00F61152" w:rsidP="00757D61">
      <w:pPr>
        <w:contextualSpacing w:val="0"/>
      </w:pPr>
      <w:r w:rsidRPr="00953DC5">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F61152" w:rsidRPr="00953DC5" w:rsidRDefault="00F61152" w:rsidP="00757D61">
      <w:pPr>
        <w:contextualSpacing w:val="0"/>
      </w:pPr>
      <w:r w:rsidRPr="00953DC5">
        <w:t xml:space="preserve">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w:t>
      </w:r>
      <w:bookmarkStart w:id="1506" w:name="56000"/>
      <w:bookmarkEnd w:id="1506"/>
      <w:r w:rsidRPr="00953DC5">
        <w:t xml:space="preserve">среднего заработка в случае, когда размер указанного пособия ниже среднего </w:t>
      </w:r>
      <w:bookmarkStart w:id="1507" w:name="5ef64"/>
      <w:bookmarkEnd w:id="1507"/>
      <w:r w:rsidRPr="00953DC5">
        <w:t>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F61152" w:rsidRPr="00953DC5" w:rsidRDefault="00F61152" w:rsidP="00757D61">
      <w:pPr>
        <w:contextualSpacing w:val="0"/>
      </w:pPr>
      <w:r w:rsidRPr="00953DC5">
        <w:t xml:space="preserve">Не 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w:t>
      </w:r>
      <w:bookmarkStart w:id="1508" w:name="0a89b"/>
      <w:bookmarkEnd w:id="1508"/>
      <w:r w:rsidRPr="00953DC5">
        <w:t>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F61152" w:rsidRPr="00953DC5" w:rsidRDefault="00F61152" w:rsidP="00757D61">
      <w:pPr>
        <w:contextualSpacing w:val="0"/>
      </w:pPr>
      <w:bookmarkStart w:id="1509" w:name="dd0ec"/>
      <w:bookmarkEnd w:id="1509"/>
      <w:r w:rsidRPr="00953DC5">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F61152" w:rsidRPr="00953DC5" w:rsidRDefault="00F61152" w:rsidP="00757D61">
      <w:pPr>
        <w:contextualSpacing w:val="0"/>
      </w:pPr>
      <w:r w:rsidRPr="00953DC5">
        <w:t>о проведении восстановительных мероприятий в целях улучшения здоровья спортсмена;</w:t>
      </w:r>
    </w:p>
    <w:p w:rsidR="00F61152" w:rsidRPr="00953DC5" w:rsidRDefault="00F61152" w:rsidP="00757D61">
      <w:pPr>
        <w:contextualSpacing w:val="0"/>
      </w:pPr>
      <w:r w:rsidRPr="00953DC5">
        <w:t>о гарантиях спортсмену в случае его спортивной дисквалификации;</w:t>
      </w:r>
    </w:p>
    <w:p w:rsidR="00F61152" w:rsidRPr="00953DC5" w:rsidRDefault="00F61152" w:rsidP="00757D61">
      <w:pPr>
        <w:contextualSpacing w:val="0"/>
      </w:pPr>
      <w:r w:rsidRPr="00953DC5">
        <w:t>о размерах и порядке выплаты дополнительных компенсаций в связи с переездом на работу в другую местность;</w:t>
      </w:r>
    </w:p>
    <w:p w:rsidR="00F61152" w:rsidRPr="00953DC5" w:rsidRDefault="00F61152" w:rsidP="00757D61">
      <w:pPr>
        <w:contextualSpacing w:val="0"/>
      </w:pPr>
      <w:r w:rsidRPr="00953DC5">
        <w:t>о предоставлении питания за счет работодателя;</w:t>
      </w:r>
    </w:p>
    <w:p w:rsidR="00F61152" w:rsidRPr="00953DC5" w:rsidRDefault="00F61152" w:rsidP="00757D61">
      <w:pPr>
        <w:contextualSpacing w:val="0"/>
      </w:pPr>
      <w:bookmarkStart w:id="1510" w:name="1e53e"/>
      <w:bookmarkEnd w:id="1510"/>
      <w:r w:rsidRPr="00953DC5">
        <w:t>о социально-бытовом обслуживании;</w:t>
      </w:r>
    </w:p>
    <w:p w:rsidR="00F61152" w:rsidRPr="00953DC5" w:rsidRDefault="00F61152" w:rsidP="00757D61">
      <w:pPr>
        <w:contextualSpacing w:val="0"/>
      </w:pPr>
      <w:r w:rsidRPr="00953DC5">
        <w:t>об обеспечении спортсмена, тренера и членов их семей жилым помещением на период действия трудового договора;</w:t>
      </w:r>
    </w:p>
    <w:p w:rsidR="00F61152" w:rsidRPr="00953DC5" w:rsidRDefault="00F61152" w:rsidP="00757D61">
      <w:pPr>
        <w:contextualSpacing w:val="0"/>
      </w:pPr>
      <w:bookmarkStart w:id="1511" w:name="61d15"/>
      <w:bookmarkEnd w:id="1511"/>
      <w:r w:rsidRPr="00953DC5">
        <w:t>о компенсации транспортных расходов;</w:t>
      </w:r>
    </w:p>
    <w:p w:rsidR="00F61152" w:rsidRPr="00953DC5" w:rsidRDefault="00F61152" w:rsidP="00757D61">
      <w:pPr>
        <w:contextualSpacing w:val="0"/>
      </w:pPr>
      <w:r w:rsidRPr="00953DC5">
        <w:t>о дополнительном медицинском обеспечении;</w:t>
      </w:r>
    </w:p>
    <w:p w:rsidR="00F61152" w:rsidRPr="00953DC5" w:rsidRDefault="00F61152" w:rsidP="00757D61">
      <w:pPr>
        <w:contextualSpacing w:val="0"/>
      </w:pPr>
      <w:r w:rsidRPr="00953DC5">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F61152" w:rsidRPr="00953DC5" w:rsidRDefault="00F61152" w:rsidP="00757D61">
      <w:pPr>
        <w:contextualSpacing w:val="0"/>
      </w:pPr>
      <w:r w:rsidRPr="00953DC5">
        <w:t>об оплате работодателем обучения спортсмена в организациях, осуществляющих образовательную деятельность;</w:t>
      </w:r>
    </w:p>
    <w:p w:rsidR="00F61152" w:rsidRPr="00953DC5" w:rsidRDefault="00F61152" w:rsidP="00757D61">
      <w:pPr>
        <w:contextualSpacing w:val="0"/>
      </w:pPr>
      <w:r w:rsidRPr="00953DC5">
        <w:t>о дополнительном пенсионном страховании.</w:t>
      </w:r>
    </w:p>
    <w:p w:rsidR="00F61152" w:rsidRPr="00953DC5" w:rsidRDefault="00F61152" w:rsidP="00757D61">
      <w:pPr>
        <w:contextualSpacing w:val="0"/>
      </w:pPr>
      <w:r w:rsidRPr="00B70C04">
        <w:rPr>
          <w:b/>
        </w:rPr>
        <w:t>Статья 384.</w:t>
      </w:r>
      <w:r w:rsidRPr="00953DC5">
        <w:t> Дополнительные основания прекращения трудового договора со спортсменом</w:t>
      </w:r>
    </w:p>
    <w:p w:rsidR="00F61152" w:rsidRPr="00953DC5" w:rsidRDefault="00F61152" w:rsidP="00757D61">
      <w:pPr>
        <w:contextualSpacing w:val="0"/>
      </w:pPr>
      <w:bookmarkStart w:id="1512" w:name="2b250"/>
      <w:bookmarkStart w:id="1513" w:name="h5982"/>
      <w:bookmarkEnd w:id="1512"/>
      <w:bookmarkEnd w:id="1513"/>
      <w:r w:rsidRPr="00953DC5">
        <w:t>Помимо оснований, предусмотренных настоящим Кодексом и иными законами, основаниями прекращения трудового договора со спортсменом могут быть:</w:t>
      </w:r>
    </w:p>
    <w:p w:rsidR="00F61152" w:rsidRPr="00953DC5" w:rsidRDefault="00F61152" w:rsidP="00757D61">
      <w:pPr>
        <w:contextualSpacing w:val="0"/>
      </w:pPr>
      <w:r w:rsidRPr="00953DC5">
        <w:t>1) спортивная дисквалификация на срок шесть и более месяцев;</w:t>
      </w:r>
    </w:p>
    <w:p w:rsidR="00F61152" w:rsidRPr="00953DC5" w:rsidRDefault="00F61152" w:rsidP="00757D61">
      <w:pPr>
        <w:contextualSpacing w:val="0"/>
      </w:pPr>
      <w:r w:rsidRPr="00953DC5">
        <w:t>2) нарушение спортсменом, в том числе однократное,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F61152" w:rsidRPr="00953DC5" w:rsidRDefault="00F61152" w:rsidP="00757D61">
      <w:pPr>
        <w:contextualSpacing w:val="0"/>
      </w:pPr>
      <w:r w:rsidRPr="00B70C04">
        <w:rPr>
          <w:b/>
        </w:rPr>
        <w:t>Статья 385.</w:t>
      </w:r>
      <w:r w:rsidRPr="00953DC5">
        <w:t> Особенности расторжения трудового договора со спортсменом, тренером</w:t>
      </w:r>
    </w:p>
    <w:p w:rsidR="00F61152" w:rsidRPr="00953DC5" w:rsidRDefault="00F61152" w:rsidP="00757D61">
      <w:pPr>
        <w:contextualSpacing w:val="0"/>
      </w:pPr>
      <w:bookmarkStart w:id="1514" w:name="9feb5"/>
      <w:bookmarkEnd w:id="1514"/>
      <w:r w:rsidRPr="00953DC5">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F61152" w:rsidRPr="00953DC5" w:rsidRDefault="00F61152" w:rsidP="00757D61">
      <w:pPr>
        <w:contextualSpacing w:val="0"/>
      </w:pPr>
      <w:r w:rsidRPr="00953DC5">
        <w:t xml:space="preserve">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w:t>
      </w:r>
      <w:bookmarkStart w:id="1515" w:name="8b825"/>
      <w:bookmarkEnd w:id="1515"/>
      <w:r w:rsidRPr="00953DC5">
        <w:t xml:space="preserve">(по собственному желанию) в срок, превышающий один месяц, если нормами, утвержденными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w:t>
      </w:r>
      <w:bookmarkStart w:id="1516" w:name="cb3a0"/>
      <w:bookmarkEnd w:id="1516"/>
      <w:r w:rsidRPr="00953DC5">
        <w:t xml:space="preserve">срока предупреждения о расторжении трудового договора по собственному желанию определяется сторонами трудового </w:t>
      </w:r>
      <w:bookmarkStart w:id="1517" w:name="ead01"/>
      <w:bookmarkEnd w:id="1517"/>
      <w:r w:rsidRPr="00953DC5">
        <w:t>договора в соответствии с нормами, утвержденными спортивными федерациями по соответствующим виду или видам спорта.</w:t>
      </w:r>
    </w:p>
    <w:p w:rsidR="00F61152" w:rsidRPr="00953DC5" w:rsidRDefault="00F61152" w:rsidP="00757D61">
      <w:pPr>
        <w:contextualSpacing w:val="0"/>
      </w:pPr>
      <w:r w:rsidRPr="00953DC5">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w:t>
      </w:r>
      <w:bookmarkStart w:id="1518" w:name="1350c"/>
      <w:bookmarkEnd w:id="1518"/>
      <w:r w:rsidRPr="00953DC5">
        <w:t xml:space="preserve">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(часть третья </w:t>
      </w:r>
      <w:hyperlink r:id="rId188" w:anchor="l879" w:tgtFrame="_self" w:history="1">
        <w:r w:rsidRPr="00953DC5">
          <w:t>статьи 213</w:t>
        </w:r>
      </w:hyperlink>
      <w:r w:rsidRPr="00953DC5">
        <w:t xml:space="preserve"> </w:t>
      </w:r>
      <w:bookmarkStart w:id="1519" w:name="623bb"/>
      <w:bookmarkEnd w:id="1519"/>
      <w:r w:rsidRPr="00953DC5">
        <w:t>настоящего Кодекса).</w:t>
      </w:r>
    </w:p>
    <w:p w:rsidR="00F61152" w:rsidRPr="00953DC5" w:rsidRDefault="00F61152" w:rsidP="00757D61">
      <w:pPr>
        <w:contextualSpacing w:val="0"/>
      </w:pPr>
      <w:r w:rsidRPr="00953DC5">
        <w:t>Размер денежной выплаты, предусмотренной частью третьей настоящей статьи, определяется трудовым договором.</w:t>
      </w:r>
    </w:p>
    <w:p w:rsidR="00F61152" w:rsidRDefault="00F61152" w:rsidP="00757D61">
      <w:pPr>
        <w:contextualSpacing w:val="0"/>
      </w:pPr>
      <w:r w:rsidRPr="00953DC5">
        <w:t>Спортсмен обязан произвести в пользу работодателя денежную выплату, предусмотренную частью третьей настоящей статьи, в двухмесячный срок со дня расторжения трудового договора, если иное не предусмотрено трудовым договором.</w:t>
      </w:r>
    </w:p>
    <w:p w:rsidR="00F61152" w:rsidRPr="00953DC5" w:rsidRDefault="00F61152" w:rsidP="00757D61">
      <w:pPr>
        <w:contextualSpacing w:val="0"/>
      </w:pPr>
    </w:p>
    <w:p w:rsidR="00F61152" w:rsidRPr="00B70C04" w:rsidRDefault="00F61152" w:rsidP="00B70C04">
      <w:pPr>
        <w:contextualSpacing w:val="0"/>
        <w:jc w:val="center"/>
        <w:rPr>
          <w:b/>
          <w:caps/>
        </w:rPr>
      </w:pPr>
      <w:r w:rsidRPr="00B70C04">
        <w:rPr>
          <w:b/>
          <w:caps/>
        </w:rPr>
        <w:t>Глава 56. Особенности регулирования труда других категорий работников</w:t>
      </w:r>
      <w:bookmarkStart w:id="1520" w:name="h5985"/>
      <w:bookmarkEnd w:id="1520"/>
    </w:p>
    <w:p w:rsidR="00F61152" w:rsidRPr="00953DC5" w:rsidRDefault="00F61152" w:rsidP="00757D61">
      <w:pPr>
        <w:contextualSpacing w:val="0"/>
        <w:rPr>
          <w:caps/>
        </w:rPr>
      </w:pPr>
    </w:p>
    <w:p w:rsidR="00F61152" w:rsidRPr="00953DC5" w:rsidRDefault="00F61152" w:rsidP="00757D61">
      <w:pPr>
        <w:contextualSpacing w:val="0"/>
      </w:pPr>
      <w:r w:rsidRPr="00B70C04">
        <w:rPr>
          <w:b/>
        </w:rPr>
        <w:t>Статья 386.</w:t>
      </w:r>
      <w:r w:rsidRPr="00953DC5">
        <w:t> Регулирование труда лиц, работающих в военных организациях Луганской Народной Республики и органах исполнительной власти, в которых законодательством предусмотрена военная служба, а также работников, проходящих заменяющую военную службу альтернативную гражданскую службу</w:t>
      </w:r>
    </w:p>
    <w:p w:rsidR="00F61152" w:rsidRPr="00953DC5" w:rsidRDefault="00F61152" w:rsidP="00757D61">
      <w:pPr>
        <w:contextualSpacing w:val="0"/>
      </w:pPr>
      <w:r w:rsidRPr="00953DC5">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w:t>
      </w:r>
      <w:bookmarkStart w:id="1521" w:name="047c7"/>
      <w:bookmarkEnd w:id="1521"/>
      <w:r w:rsidRPr="00953DC5">
        <w:t xml:space="preserve">и военных профессиональных образовательных организациях, иных </w:t>
      </w:r>
      <w:bookmarkStart w:id="1522" w:name="b0a27"/>
      <w:bookmarkEnd w:id="1522"/>
      <w:r w:rsidRPr="00953DC5">
        <w:t>организациях Народной  милиции Луганской Народной Республики и органов исполнительной власти, в которых законодательством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законами и иными нормативными правовыми актами Луганской Народной Республики.</w:t>
      </w:r>
    </w:p>
    <w:p w:rsidR="00F61152" w:rsidRPr="00953DC5" w:rsidRDefault="00F61152" w:rsidP="00757D61">
      <w:pPr>
        <w:contextualSpacing w:val="0"/>
      </w:pPr>
      <w:bookmarkStart w:id="1523" w:name="4acda"/>
      <w:bookmarkStart w:id="1524" w:name="deb59"/>
      <w:bookmarkEnd w:id="1523"/>
      <w:bookmarkEnd w:id="1524"/>
      <w:r w:rsidRPr="00953DC5">
        <w:t>В соответствии с задачами органов, учреждений и организаций, указанных в части первой настоящей статьи, для работников устанавливаются особые условия оплаты труда, а также дополнительные льготы и преимущества.</w:t>
      </w:r>
    </w:p>
    <w:p w:rsidR="00F61152" w:rsidRPr="00953DC5" w:rsidRDefault="00F61152" w:rsidP="00757D61">
      <w:pPr>
        <w:contextualSpacing w:val="0"/>
      </w:pPr>
      <w:r w:rsidRPr="00B70C04">
        <w:rPr>
          <w:b/>
        </w:rPr>
        <w:t>Статья 387.</w:t>
      </w:r>
      <w:r w:rsidRPr="00953DC5">
        <w:t> Особенности регулирования труда работников государственных компаний</w:t>
      </w:r>
    </w:p>
    <w:p w:rsidR="00F61152" w:rsidRPr="00953DC5" w:rsidRDefault="00F61152" w:rsidP="00757D61">
      <w:pPr>
        <w:contextualSpacing w:val="0"/>
      </w:pPr>
      <w:r w:rsidRPr="00953DC5">
        <w:t>Работник государственной компании в случаях и в порядке, которые установлены Советом Министров Луганской Народной Республики, обязан:</w:t>
      </w:r>
    </w:p>
    <w:p w:rsidR="00F61152" w:rsidRPr="00953DC5" w:rsidRDefault="00F61152" w:rsidP="00757D61">
      <w:pPr>
        <w:contextualSpacing w:val="0"/>
      </w:pPr>
      <w:bookmarkStart w:id="1525" w:name="6b846"/>
      <w:bookmarkEnd w:id="1525"/>
      <w:r w:rsidRPr="00953DC5">
        <w:t>1) представлять сведения о своих доходах,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F61152" w:rsidRPr="00953DC5" w:rsidRDefault="00F61152" w:rsidP="00757D61">
      <w:pPr>
        <w:contextualSpacing w:val="0"/>
      </w:pPr>
      <w:r w:rsidRPr="00953DC5">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F61152" w:rsidRPr="00953DC5" w:rsidRDefault="00F61152" w:rsidP="00757D61">
      <w:pPr>
        <w:contextualSpacing w:val="0"/>
      </w:pPr>
      <w:bookmarkStart w:id="1526" w:name="3872e"/>
      <w:bookmarkEnd w:id="1526"/>
      <w:r w:rsidRPr="00953DC5">
        <w:t>Под личной заинтересованностью работника государственной компании, которая влияет или может повлиять на надлежащее исполнение им трудовых</w:t>
      </w:r>
      <w:bookmarkStart w:id="1527" w:name="5ce75"/>
      <w:bookmarkEnd w:id="1527"/>
      <w:r w:rsidRPr="00953DC5">
        <w:t xml:space="preserve"> обязанностей, понимается возможность получения работником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F61152" w:rsidRPr="00953DC5" w:rsidRDefault="00F61152" w:rsidP="00757D61">
      <w:pPr>
        <w:contextualSpacing w:val="0"/>
      </w:pPr>
      <w:r w:rsidRPr="00953DC5">
        <w:t>Под конфликтом интересов в настоящей статье понимается ситуация, при которой личная заинтересованность работника государственной компании влияет</w:t>
      </w:r>
      <w:bookmarkStart w:id="1528" w:name="2d80f"/>
      <w:bookmarkEnd w:id="1528"/>
      <w:r w:rsidRPr="00953DC5">
        <w:t xml:space="preserve">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w:t>
      </w:r>
      <w:bookmarkStart w:id="1529" w:name="b3e39"/>
      <w:bookmarkEnd w:id="1529"/>
      <w:r w:rsidRPr="00953DC5">
        <w:t>государственной компании и правами и законными интересами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F61152" w:rsidRPr="00953DC5" w:rsidRDefault="00F61152" w:rsidP="00757D61">
      <w:pPr>
        <w:contextualSpacing w:val="0"/>
      </w:pPr>
      <w:r w:rsidRPr="00953DC5">
        <w:t>Работнику государственной компании в случаях, установленных Советом Министров Луганской Народной Республики, запрещается:</w:t>
      </w:r>
    </w:p>
    <w:p w:rsidR="00F61152" w:rsidRPr="00953DC5" w:rsidRDefault="00F61152" w:rsidP="00757D61">
      <w:pPr>
        <w:contextualSpacing w:val="0"/>
      </w:pPr>
      <w:bookmarkStart w:id="1530" w:name="dbb5b"/>
      <w:bookmarkEnd w:id="1530"/>
      <w:r w:rsidRPr="00953DC5">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компании;</w:t>
      </w:r>
    </w:p>
    <w:p w:rsidR="00F61152" w:rsidRPr="00953DC5" w:rsidRDefault="00F61152" w:rsidP="00757D61">
      <w:pPr>
        <w:contextualSpacing w:val="0"/>
      </w:pPr>
      <w:r w:rsidRPr="00953DC5">
        <w:t>2) осуществлять предпринимательскую деятельность;</w:t>
      </w:r>
    </w:p>
    <w:p w:rsidR="00F61152" w:rsidRPr="00953DC5" w:rsidRDefault="00F61152" w:rsidP="00757D61">
      <w:pPr>
        <w:contextualSpacing w:val="0"/>
      </w:pPr>
      <w:bookmarkStart w:id="1531" w:name="627a4"/>
      <w:bookmarkEnd w:id="1531"/>
      <w:r w:rsidRPr="00953DC5">
        <w:t>3) быть поверенным или представителем по делам третьих лиц в государственной компании, за исключением осуществления такой деятельности с согласия высшего органа управления государственной компании;</w:t>
      </w:r>
    </w:p>
    <w:p w:rsidR="00F61152" w:rsidRPr="00953DC5" w:rsidRDefault="00F61152" w:rsidP="00757D61">
      <w:pPr>
        <w:contextualSpacing w:val="0"/>
      </w:pPr>
      <w:r w:rsidRPr="00953DC5">
        <w:t>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w:t>
      </w:r>
      <w:bookmarkStart w:id="1532" w:name="552af"/>
      <w:bookmarkEnd w:id="1532"/>
      <w:r w:rsidRPr="00953DC5">
        <w:t xml:space="preserve"> развлечений, отдыха и иные вознаграждения), за исключением вознаграждений за исполнение в случае, предусмотренном пунктом 1 настоящей части, функций членов органов управления и </w:t>
      </w:r>
      <w:bookmarkStart w:id="1533" w:name="882fa"/>
      <w:bookmarkEnd w:id="1533"/>
      <w:r w:rsidRPr="00953DC5">
        <w:t>контроля коммерческой организации и компенсаций командировочных расходов, связанных с исполнением таких функций;</w:t>
      </w:r>
    </w:p>
    <w:p w:rsidR="00F61152" w:rsidRPr="00953DC5" w:rsidRDefault="00F61152" w:rsidP="00757D61">
      <w:pPr>
        <w:contextualSpacing w:val="0"/>
      </w:pPr>
      <w:r w:rsidRPr="00953DC5">
        <w:t>5) использовать в целях, не связанных с исполнением трудовых обязанностей, имущество государственной компании, а также передавать его иным лицам;</w:t>
      </w:r>
    </w:p>
    <w:p w:rsidR="00F61152" w:rsidRPr="00953DC5" w:rsidRDefault="00F61152" w:rsidP="00757D61">
      <w:pPr>
        <w:contextualSpacing w:val="0"/>
      </w:pPr>
      <w:r w:rsidRPr="00953DC5">
        <w:t>6) разглашать или использовать сведения, отнесенные законодательством Луганской Народной Республики к сведениям конфиденциального характера, или служебную информацию, а также</w:t>
      </w:r>
      <w:bookmarkStart w:id="1534" w:name="0d14e"/>
      <w:bookmarkEnd w:id="1534"/>
      <w:r w:rsidRPr="00953DC5">
        <w:t xml:space="preserve"> сведения, ставшие ему известными в связи с исполнением трудовых обязанностей;</w:t>
      </w:r>
    </w:p>
    <w:p w:rsidR="00F61152" w:rsidRPr="00953DC5" w:rsidRDefault="00F61152" w:rsidP="00757D61">
      <w:pPr>
        <w:contextualSpacing w:val="0"/>
      </w:pPr>
      <w:bookmarkStart w:id="1535" w:name="b69a5"/>
      <w:bookmarkEnd w:id="1535"/>
      <w:r w:rsidRPr="00953DC5">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F61152" w:rsidRPr="00953DC5" w:rsidRDefault="00F61152" w:rsidP="00757D61">
      <w:pPr>
        <w:contextualSpacing w:val="0"/>
      </w:pPr>
      <w:r w:rsidRPr="00953DC5">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компании организаций;</w:t>
      </w:r>
    </w:p>
    <w:p w:rsidR="00F61152" w:rsidRPr="00953DC5" w:rsidRDefault="00F61152" w:rsidP="00757D61">
      <w:pPr>
        <w:contextualSpacing w:val="0"/>
      </w:pPr>
      <w:bookmarkStart w:id="1536" w:name="8a430"/>
      <w:bookmarkEnd w:id="1536"/>
      <w:r w:rsidRPr="00953DC5">
        <w:t xml:space="preserve">9) создавать в государственной компании структуры политических партий, других общественных объединений (за исключением профессиональных союзов, </w:t>
      </w:r>
      <w:bookmarkStart w:id="1537" w:name="34a8c"/>
      <w:bookmarkEnd w:id="1537"/>
      <w:r w:rsidRPr="00953DC5">
        <w:t>ветеранских и иных органов общественной самодеятельности) и религиозных объединений или способствовать созданию указанных структур;</w:t>
      </w:r>
    </w:p>
    <w:p w:rsidR="00F61152" w:rsidRPr="00953DC5" w:rsidRDefault="00F61152" w:rsidP="00757D61">
      <w:pPr>
        <w:contextualSpacing w:val="0"/>
      </w:pPr>
      <w:r w:rsidRPr="00953DC5">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Луганской Народной Республики их структурных подразделений;</w:t>
      </w:r>
    </w:p>
    <w:p w:rsidR="00F61152" w:rsidRPr="00953DC5" w:rsidRDefault="00F61152" w:rsidP="00757D61">
      <w:pPr>
        <w:contextualSpacing w:val="0"/>
      </w:pPr>
      <w:bookmarkStart w:id="1538" w:name="a2e9e"/>
      <w:bookmarkEnd w:id="1538"/>
      <w:r w:rsidRPr="00953DC5">
        <w:t xml:space="preserve">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w:t>
      </w:r>
      <w:bookmarkStart w:id="1539" w:name="7ef1d"/>
      <w:bookmarkEnd w:id="1539"/>
      <w:r w:rsidRPr="00953DC5">
        <w:t>и иностранных организаций, иностранных граждан, лиц без гражданства, если иное не предусмотрено международным договором Луганской Народной Республики или законодательством Луганской Народной Республики.</w:t>
      </w:r>
    </w:p>
    <w:p w:rsidR="00F61152" w:rsidRPr="00953DC5" w:rsidRDefault="00F61152" w:rsidP="00757D61">
      <w:pPr>
        <w:contextualSpacing w:val="0"/>
      </w:pPr>
      <w:r w:rsidRPr="00B70C04">
        <w:rPr>
          <w:b/>
        </w:rPr>
        <w:t>Статья 388.</w:t>
      </w:r>
      <w:r w:rsidRPr="00953DC5">
        <w:t> Некоторые особенности регулирования труда медицинских работников</w:t>
      </w:r>
    </w:p>
    <w:p w:rsidR="00F61152" w:rsidRPr="00953DC5" w:rsidRDefault="00F61152" w:rsidP="00757D61">
      <w:pPr>
        <w:contextualSpacing w:val="0"/>
      </w:pPr>
      <w:r w:rsidRPr="00953DC5">
        <w:t>Для медицинских работников устанавливается сокращенная продолжительность рабочего времени не более 38 часов в неделю. В зависимости от должности и (или) специальности</w:t>
      </w:r>
      <w:bookmarkStart w:id="1540" w:name="3af03"/>
      <w:bookmarkEnd w:id="1540"/>
      <w:r w:rsidRPr="00953DC5">
        <w:t xml:space="preserve"> продолжительность рабочего времени медицинских работников определяется Советом Министров Луганской Народной Республики.</w:t>
      </w:r>
    </w:p>
    <w:p w:rsidR="00F61152" w:rsidRPr="00953DC5" w:rsidRDefault="00F61152" w:rsidP="00757D61">
      <w:pPr>
        <w:contextualSpacing w:val="0"/>
      </w:pPr>
      <w:bookmarkStart w:id="1541" w:name="efdc9"/>
      <w:bookmarkEnd w:id="1541"/>
      <w:r w:rsidRPr="00953DC5">
        <w:t>При неукомплекованности медицинскими кадрами продолжительность работы по совместительству  может увеличиваться сверх установленного ограничения, но не более одной ставки, с разрешения Министерства здравоохранения Луганской Народной Республики.</w:t>
      </w:r>
    </w:p>
    <w:p w:rsidR="00F61152" w:rsidRPr="00953DC5" w:rsidRDefault="00F61152" w:rsidP="00757D61">
      <w:pPr>
        <w:contextualSpacing w:val="0"/>
      </w:pPr>
      <w:bookmarkStart w:id="1542" w:name="f08c3"/>
      <w:bookmarkEnd w:id="1542"/>
      <w:r w:rsidRPr="00953DC5">
        <w:t>Медицинским работникам может быть предоставлен ежегодный дополнительный оплачиваемый отпуск. Продолжительность дополнительного отпуска устанавливается Советом Министров Луганской Народной Республики.</w:t>
      </w:r>
    </w:p>
    <w:p w:rsidR="00F61152" w:rsidRPr="00953DC5" w:rsidRDefault="00F61152" w:rsidP="00757D61">
      <w:pPr>
        <w:contextualSpacing w:val="0"/>
      </w:pPr>
      <w:r w:rsidRPr="00953DC5">
        <w:t>В целях реализации программы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F61152" w:rsidRPr="00953DC5" w:rsidRDefault="00F61152" w:rsidP="00757D61">
      <w:pPr>
        <w:contextualSpacing w:val="0"/>
      </w:pPr>
      <w:bookmarkStart w:id="1543" w:name="df7c0"/>
      <w:bookmarkEnd w:id="1543"/>
      <w:r w:rsidRPr="00953DC5">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F61152" w:rsidRPr="00953DC5" w:rsidRDefault="00F61152" w:rsidP="00757D61">
      <w:pPr>
        <w:contextualSpacing w:val="0"/>
      </w:pPr>
      <w:r w:rsidRPr="00953DC5">
        <w:t xml:space="preserve">При учете времени, фактически отработанного медицинским работником медицинской организации, время дежурства на дому учитывается в </w:t>
      </w:r>
      <w:bookmarkStart w:id="1544" w:name="d0285"/>
      <w:bookmarkEnd w:id="1544"/>
      <w:r w:rsidRPr="00953DC5">
        <w:t xml:space="preserve">размере одной второй часа рабочего времени за каждый час дежурства на дому. </w:t>
      </w:r>
    </w:p>
    <w:p w:rsidR="00F61152" w:rsidRDefault="00F61152" w:rsidP="00757D61">
      <w:pPr>
        <w:contextualSpacing w:val="0"/>
      </w:pPr>
      <w:r w:rsidRPr="00953DC5">
        <w:t xml:space="preserve">Особенности режима рабочего времени и учета рабочего времени при осуществлении медицинскими работниками медицинских организаций </w:t>
      </w:r>
      <w:bookmarkStart w:id="1545" w:name="01f3f"/>
      <w:bookmarkEnd w:id="1545"/>
      <w:r w:rsidRPr="00953DC5">
        <w:t xml:space="preserve">дежурств на дому устанавливаются органом исполнительной власти, осуществляющим функции по выработке государственной </w:t>
      </w:r>
      <w:bookmarkStart w:id="1546" w:name="8eb9b"/>
      <w:bookmarkEnd w:id="1546"/>
      <w:r w:rsidRPr="00953DC5">
        <w:t>политики и нормативно-правовому регулированию в области здравоохранения.</w:t>
      </w:r>
    </w:p>
    <w:p w:rsidR="00F61152" w:rsidRPr="00B70C04" w:rsidRDefault="00F61152" w:rsidP="00B70C04">
      <w:pPr>
        <w:ind w:firstLine="0"/>
        <w:contextualSpacing w:val="0"/>
        <w:jc w:val="center"/>
        <w:rPr>
          <w:b/>
          <w:caps/>
        </w:rPr>
      </w:pPr>
    </w:p>
    <w:p w:rsidR="00F61152" w:rsidRPr="00B70C04" w:rsidRDefault="00F61152" w:rsidP="00B70C04">
      <w:pPr>
        <w:ind w:firstLine="0"/>
        <w:contextualSpacing w:val="0"/>
        <w:jc w:val="center"/>
        <w:rPr>
          <w:b/>
          <w:caps/>
          <w:color w:val="000000"/>
        </w:rPr>
      </w:pPr>
      <w:r w:rsidRPr="00B70C04">
        <w:rPr>
          <w:b/>
          <w:caps/>
          <w:color w:val="000000"/>
        </w:rPr>
        <w:t>Часть 5</w:t>
      </w:r>
      <w:bookmarkStart w:id="1547" w:name="h5994"/>
      <w:bookmarkEnd w:id="1547"/>
    </w:p>
    <w:p w:rsidR="00F61152" w:rsidRPr="00B70C04" w:rsidRDefault="00F61152" w:rsidP="00B70C04">
      <w:pPr>
        <w:ind w:firstLine="0"/>
        <w:contextualSpacing w:val="0"/>
        <w:jc w:val="center"/>
        <w:rPr>
          <w:b/>
          <w:caps/>
          <w:color w:val="000000"/>
        </w:rPr>
      </w:pPr>
    </w:p>
    <w:p w:rsidR="00F61152" w:rsidRPr="00B70C04" w:rsidRDefault="00F61152" w:rsidP="00B70C04">
      <w:pPr>
        <w:ind w:firstLine="0"/>
        <w:contextualSpacing w:val="0"/>
        <w:jc w:val="center"/>
        <w:rPr>
          <w:b/>
          <w:caps/>
        </w:rPr>
      </w:pPr>
      <w:r w:rsidRPr="00B70C04">
        <w:rPr>
          <w:b/>
          <w:caps/>
        </w:rPr>
        <w:t>Раздел XIII. 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bookmarkStart w:id="1548" w:name="h5995"/>
      <w:bookmarkEnd w:id="1548"/>
    </w:p>
    <w:p w:rsidR="00F61152" w:rsidRPr="00B70C04" w:rsidRDefault="00F61152" w:rsidP="00B70C04">
      <w:pPr>
        <w:ind w:firstLine="0"/>
        <w:contextualSpacing w:val="0"/>
        <w:jc w:val="center"/>
        <w:rPr>
          <w:b/>
          <w:caps/>
        </w:rPr>
      </w:pPr>
    </w:p>
    <w:p w:rsidR="00F61152" w:rsidRPr="00B70C04" w:rsidRDefault="00F61152" w:rsidP="00B70C04">
      <w:pPr>
        <w:ind w:firstLine="0"/>
        <w:contextualSpacing w:val="0"/>
        <w:jc w:val="center"/>
        <w:rPr>
          <w:b/>
          <w:caps/>
        </w:rPr>
      </w:pPr>
      <w:r w:rsidRPr="00B70C04">
        <w:rPr>
          <w:b/>
          <w:caps/>
        </w:rPr>
        <w:t>Глава 57. Общие положения</w:t>
      </w:r>
      <w:bookmarkStart w:id="1549" w:name="h5996"/>
      <w:bookmarkEnd w:id="1549"/>
    </w:p>
    <w:p w:rsidR="00F61152" w:rsidRPr="00B70C04" w:rsidRDefault="00F61152" w:rsidP="00B70C04">
      <w:pPr>
        <w:ind w:firstLine="0"/>
        <w:contextualSpacing w:val="0"/>
        <w:jc w:val="center"/>
        <w:rPr>
          <w:b/>
          <w:caps/>
        </w:rPr>
      </w:pPr>
    </w:p>
    <w:p w:rsidR="00F61152" w:rsidRPr="00953DC5" w:rsidRDefault="00F61152" w:rsidP="00757D61">
      <w:pPr>
        <w:contextualSpacing w:val="0"/>
      </w:pPr>
      <w:r w:rsidRPr="00B70C04">
        <w:rPr>
          <w:b/>
        </w:rPr>
        <w:t>Статья 389.</w:t>
      </w:r>
      <w:r w:rsidRPr="00953DC5">
        <w:t xml:space="preserve"> Способы защиты трудовых прав и свобод </w:t>
      </w:r>
    </w:p>
    <w:p w:rsidR="00F61152" w:rsidRPr="00953DC5" w:rsidRDefault="00F61152" w:rsidP="00757D61">
      <w:pPr>
        <w:contextualSpacing w:val="0"/>
      </w:pPr>
      <w:bookmarkStart w:id="1550" w:name="5672e"/>
      <w:bookmarkEnd w:id="1550"/>
      <w:r w:rsidRPr="00953DC5">
        <w:t>Каждый имеет право защищать свои трудовые права и свободы всеми способами, не запрещенными законом.</w:t>
      </w:r>
    </w:p>
    <w:p w:rsidR="00F61152" w:rsidRPr="00953DC5" w:rsidRDefault="00F61152" w:rsidP="00757D61">
      <w:pPr>
        <w:contextualSpacing w:val="0"/>
      </w:pPr>
      <w:bookmarkStart w:id="1551" w:name="70000"/>
      <w:bookmarkEnd w:id="1551"/>
      <w:r w:rsidRPr="00953DC5">
        <w:t>Основными способами защиты трудовых прав и свобод являются:</w:t>
      </w:r>
    </w:p>
    <w:p w:rsidR="00F61152" w:rsidRPr="00953DC5" w:rsidRDefault="00F61152" w:rsidP="00757D61">
      <w:pPr>
        <w:contextualSpacing w:val="0"/>
      </w:pPr>
      <w:r w:rsidRPr="00953DC5">
        <w:t>самозащита работниками трудовых прав;</w:t>
      </w:r>
    </w:p>
    <w:p w:rsidR="00F61152" w:rsidRPr="00953DC5" w:rsidRDefault="00F61152" w:rsidP="00757D61">
      <w:pPr>
        <w:contextualSpacing w:val="0"/>
      </w:pPr>
      <w:r w:rsidRPr="00953DC5">
        <w:t>защита трудовых прав и законных интересов работников профессиональными союзами;</w:t>
      </w:r>
    </w:p>
    <w:p w:rsidR="00F61152" w:rsidRPr="00953DC5" w:rsidRDefault="00F61152" w:rsidP="00757D61">
      <w:pPr>
        <w:contextualSpacing w:val="0"/>
      </w:pPr>
      <w:r w:rsidRPr="00953DC5">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61152" w:rsidRDefault="00F61152" w:rsidP="00757D61">
      <w:pPr>
        <w:contextualSpacing w:val="0"/>
      </w:pPr>
      <w:r w:rsidRPr="00953DC5">
        <w:t>судебная защита.</w:t>
      </w:r>
    </w:p>
    <w:p w:rsidR="00F61152" w:rsidRPr="00953DC5" w:rsidRDefault="00F61152" w:rsidP="00757D61">
      <w:pPr>
        <w:contextualSpacing w:val="0"/>
      </w:pPr>
    </w:p>
    <w:p w:rsidR="00F61152" w:rsidRPr="00B70C04" w:rsidRDefault="00F61152" w:rsidP="00B70C04">
      <w:pPr>
        <w:ind w:firstLine="0"/>
        <w:contextualSpacing w:val="0"/>
        <w:jc w:val="center"/>
        <w:rPr>
          <w:b/>
          <w:caps/>
        </w:rPr>
      </w:pPr>
      <w:r w:rsidRPr="00B70C04">
        <w:rPr>
          <w:b/>
          <w:caps/>
        </w:rPr>
        <w:t>Глава 58. Государственный контроль (надзор) и ведомственный контроль за соблюдением трудового законодательства и иных нормативных правовых актов, содержащих нормы трудового права</w:t>
      </w:r>
      <w:bookmarkStart w:id="1552" w:name="h5999"/>
      <w:bookmarkEnd w:id="1552"/>
    </w:p>
    <w:p w:rsidR="00F61152" w:rsidRPr="00953DC5" w:rsidRDefault="00F61152" w:rsidP="00757D61">
      <w:pPr>
        <w:contextualSpacing w:val="0"/>
        <w:rPr>
          <w:caps/>
        </w:rPr>
      </w:pPr>
    </w:p>
    <w:p w:rsidR="00F61152" w:rsidRPr="00953DC5" w:rsidRDefault="00F61152" w:rsidP="00757D61">
      <w:pPr>
        <w:contextualSpacing w:val="0"/>
      </w:pPr>
      <w:r w:rsidRPr="00B70C04">
        <w:rPr>
          <w:b/>
        </w:rPr>
        <w:t>Статья 390.</w:t>
      </w:r>
      <w:r w:rsidRPr="00953DC5">
        <w:t>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государственный надзор</w:t>
      </w:r>
      <w:r w:rsidRPr="00953DC5">
        <w:rPr>
          <w:color w:val="000000"/>
        </w:rPr>
        <w:t xml:space="preserve"> </w:t>
      </w:r>
      <w:r w:rsidRPr="00953DC5">
        <w:t xml:space="preserve"> за соблюдением трудового законодательства и иных нормативных правовых актов, содержащих нормы трудового права, осуществляется уполномоченным государственным органом в сфере труда в порядке, установленном Советом Министров Луганской Народной Республики.</w:t>
      </w:r>
    </w:p>
    <w:p w:rsidR="00F61152" w:rsidRPr="00953DC5" w:rsidRDefault="00F61152" w:rsidP="00757D61">
      <w:pPr>
        <w:contextualSpacing w:val="0"/>
      </w:pPr>
      <w:bookmarkStart w:id="1553" w:name="aaf2c"/>
      <w:bookmarkEnd w:id="1553"/>
      <w:r w:rsidRPr="00953DC5">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Луганской Народной Республики уполномоченными органами исполнительной власти.</w:t>
      </w:r>
    </w:p>
    <w:p w:rsidR="00F61152" w:rsidRPr="00953DC5" w:rsidRDefault="00F61152" w:rsidP="00757D61">
      <w:pPr>
        <w:contextualSpacing w:val="0"/>
      </w:pPr>
      <w:r w:rsidRPr="00B70C04">
        <w:rPr>
          <w:b/>
        </w:rPr>
        <w:t>Статья 391.</w:t>
      </w:r>
      <w:r w:rsidRPr="00953DC5">
        <w:t> Ведомственный контроль за соблюдением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bookmarkStart w:id="1554" w:name="c28c0"/>
      <w:bookmarkEnd w:id="1554"/>
      <w:r w:rsidRPr="00953DC5">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органами исполнительной власти, органами местного самоуправления в порядке и на условиях, определяемых законами Луганской Народной Республики.</w:t>
      </w:r>
    </w:p>
    <w:p w:rsidR="00F61152" w:rsidRPr="00953DC5" w:rsidRDefault="00F61152" w:rsidP="00757D61">
      <w:pPr>
        <w:contextualSpacing w:val="0"/>
      </w:pPr>
      <w:r w:rsidRPr="00B70C04">
        <w:rPr>
          <w:b/>
        </w:rPr>
        <w:t>Статья 392.</w:t>
      </w:r>
      <w:r w:rsidRPr="00953DC5">
        <w:t> Уполномоченный государственный орган в сфере труда</w:t>
      </w:r>
    </w:p>
    <w:p w:rsidR="00F61152" w:rsidRPr="00953DC5" w:rsidRDefault="00F61152" w:rsidP="00757D61">
      <w:pPr>
        <w:contextualSpacing w:val="0"/>
      </w:pPr>
      <w:bookmarkStart w:id="1555" w:name="336ee"/>
      <w:bookmarkEnd w:id="1555"/>
      <w:r w:rsidRPr="00953DC5">
        <w:t>Уполномоченный государственный орган в сфере труда – единая централизованная система, состоящая из органа исполнительной власти, уполномоченного на проведение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(уполномоченного государственного органа в сфере труда).</w:t>
      </w:r>
    </w:p>
    <w:p w:rsidR="00F61152" w:rsidRPr="00953DC5" w:rsidRDefault="00F61152" w:rsidP="00757D61">
      <w:pPr>
        <w:contextualSpacing w:val="0"/>
      </w:pPr>
      <w:bookmarkStart w:id="1556" w:name="e8594"/>
      <w:bookmarkEnd w:id="1556"/>
      <w:r w:rsidRPr="00953DC5">
        <w:t>Руководство деятельностью уполномоченного государственного органа в сфере труда осуществляет руководитель органа исполнительной власти, уполномоченного на проведение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Луганской Народной Республики, назначаемый на должность и освобождаемый от должности Главой Луганской Народной Республики.</w:t>
      </w:r>
    </w:p>
    <w:p w:rsidR="00F61152" w:rsidRPr="00953DC5" w:rsidRDefault="00F61152" w:rsidP="00757D61">
      <w:pPr>
        <w:contextualSpacing w:val="0"/>
      </w:pPr>
      <w:r w:rsidRPr="00B70C04">
        <w:rPr>
          <w:b/>
        </w:rPr>
        <w:t>Статья 393.</w:t>
      </w:r>
      <w:r w:rsidRPr="00953DC5">
        <w:t> Принципы деятельности и основные задачи уполномоченного государственного органа в сфере труда</w:t>
      </w:r>
    </w:p>
    <w:p w:rsidR="00F61152" w:rsidRPr="00953DC5" w:rsidRDefault="00F61152" w:rsidP="00757D61">
      <w:pPr>
        <w:contextualSpacing w:val="0"/>
      </w:pPr>
      <w:bookmarkStart w:id="1557" w:name="7840b"/>
      <w:bookmarkEnd w:id="1557"/>
      <w:r w:rsidRPr="00953DC5">
        <w:t>Деятельность уполномоченного государственного органа в сфере труда и его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F61152" w:rsidRPr="00953DC5" w:rsidRDefault="00F61152" w:rsidP="00757D61">
      <w:pPr>
        <w:contextualSpacing w:val="0"/>
      </w:pPr>
      <w:r w:rsidRPr="00953DC5">
        <w:t>Основными задачами уполномоченного государственного органа в сфере труда являются:</w:t>
      </w:r>
    </w:p>
    <w:p w:rsidR="00F61152" w:rsidRPr="00953DC5" w:rsidRDefault="00F61152" w:rsidP="00757D61">
      <w:pPr>
        <w:contextualSpacing w:val="0"/>
      </w:pPr>
      <w:r w:rsidRPr="00953DC5">
        <w:t>обеспечение соблюдения и защиты трудовых прав и свобод граждан, включая право на безопасные условия труда;</w:t>
      </w:r>
    </w:p>
    <w:p w:rsidR="00F61152" w:rsidRPr="00953DC5" w:rsidRDefault="00F61152" w:rsidP="00757D61">
      <w:pPr>
        <w:contextualSpacing w:val="0"/>
      </w:pPr>
      <w:bookmarkStart w:id="1558" w:name="fd547"/>
      <w:bookmarkEnd w:id="1558"/>
      <w:r w:rsidRPr="00953DC5">
        <w:t>обеспечение соблюдения работодателями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bookmarkStart w:id="1559" w:name="99a5a"/>
      <w:bookmarkEnd w:id="1559"/>
      <w:r w:rsidRPr="00953DC5">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F61152" w:rsidRPr="00953DC5" w:rsidRDefault="00F61152" w:rsidP="00B70C04">
      <w:pPr>
        <w:keepNext/>
        <w:contextualSpacing w:val="0"/>
      </w:pPr>
      <w:r w:rsidRPr="00B70C04">
        <w:rPr>
          <w:b/>
        </w:rPr>
        <w:t>Статья 394.</w:t>
      </w:r>
      <w:r w:rsidRPr="00953DC5">
        <w:t> Основные полномочия уполномоченного государственного органа в сфере труда</w:t>
      </w:r>
    </w:p>
    <w:p w:rsidR="00F61152" w:rsidRPr="00953DC5" w:rsidRDefault="00F61152" w:rsidP="00757D61">
      <w:pPr>
        <w:contextualSpacing w:val="0"/>
      </w:pPr>
      <w:bookmarkStart w:id="1560" w:name="e9a9c"/>
      <w:bookmarkEnd w:id="1560"/>
      <w:r w:rsidRPr="00953DC5">
        <w:t>В соответствии с возложенными на него задачами уполномоченный государственный орган в сфере труда реализует следующие основные полномочия:</w:t>
      </w:r>
    </w:p>
    <w:p w:rsidR="00F61152" w:rsidRPr="00953DC5" w:rsidRDefault="00F61152" w:rsidP="00757D61">
      <w:pPr>
        <w:contextualSpacing w:val="0"/>
      </w:pPr>
      <w:r w:rsidRPr="00953DC5">
        <w:t xml:space="preserve">осуществляет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w:t>
      </w:r>
      <w:bookmarkStart w:id="1561" w:name="5d5db"/>
      <w:bookmarkEnd w:id="1561"/>
      <w:r w:rsidRPr="00953DC5">
        <w:t>пределах полномочий, подготовки других материалов (документов) о привлечении виновных к ответственности в соответствии с законами и иными нормативными правовыми актами Луганской Народной Республики;</w:t>
      </w:r>
    </w:p>
    <w:p w:rsidR="00F61152" w:rsidRPr="00953DC5" w:rsidRDefault="00F61152" w:rsidP="00757D61">
      <w:pPr>
        <w:contextualSpacing w:val="0"/>
      </w:pPr>
      <w:r w:rsidRPr="00953DC5">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F61152" w:rsidRPr="00953DC5" w:rsidRDefault="00F61152" w:rsidP="00757D61">
      <w:pPr>
        <w:contextualSpacing w:val="0"/>
      </w:pPr>
      <w:bookmarkStart w:id="1562" w:name="a617b"/>
      <w:bookmarkEnd w:id="1562"/>
      <w:r w:rsidRPr="00953DC5">
        <w:t>осуществляет в соответствии с законодательством Луганской Народной Республики рассмотрение дел об административных правонарушениях;</w:t>
      </w:r>
    </w:p>
    <w:p w:rsidR="00F61152" w:rsidRPr="00953DC5" w:rsidRDefault="00F61152" w:rsidP="00757D61">
      <w:pPr>
        <w:contextualSpacing w:val="0"/>
      </w:pPr>
      <w:bookmarkStart w:id="1563" w:name="3224b"/>
      <w:bookmarkEnd w:id="1563"/>
      <w:r w:rsidRPr="00953DC5">
        <w:t>направляет в установленном порядке соответствующую информацию в органы исполнительной власти, органы местного самоуправления, правоохранительные органы и в суды;</w:t>
      </w:r>
    </w:p>
    <w:p w:rsidR="00F61152" w:rsidRPr="00953DC5" w:rsidRDefault="00F61152" w:rsidP="00757D61">
      <w:pPr>
        <w:contextualSpacing w:val="0"/>
      </w:pPr>
      <w:r w:rsidRPr="00953DC5">
        <w:t>проверяет соблюдение</w:t>
      </w:r>
      <w:bookmarkStart w:id="1564" w:name="0f443"/>
      <w:bookmarkEnd w:id="1564"/>
      <w:r w:rsidRPr="00953DC5">
        <w:t xml:space="preserve"> установленного порядка расследования и учета несчастных случаев на производстве;</w:t>
      </w:r>
    </w:p>
    <w:p w:rsidR="00F61152" w:rsidRPr="00953DC5" w:rsidRDefault="00F61152" w:rsidP="00757D61">
      <w:pPr>
        <w:contextualSpacing w:val="0"/>
      </w:pPr>
      <w:bookmarkStart w:id="1565" w:name="641df"/>
      <w:bookmarkEnd w:id="1565"/>
      <w:r w:rsidRPr="00953DC5">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F61152" w:rsidRPr="00953DC5" w:rsidRDefault="00F61152" w:rsidP="00757D61">
      <w:pPr>
        <w:contextualSpacing w:val="0"/>
      </w:pPr>
      <w:r w:rsidRPr="00953DC5">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F61152" w:rsidRPr="00953DC5" w:rsidRDefault="00F61152" w:rsidP="00757D61">
      <w:pPr>
        <w:contextualSpacing w:val="0"/>
      </w:pPr>
      <w:bookmarkStart w:id="1566" w:name="21b8f"/>
      <w:bookmarkEnd w:id="1566"/>
      <w:r w:rsidRPr="00953DC5">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F61152" w:rsidRPr="00953DC5" w:rsidRDefault="00F61152" w:rsidP="00757D61">
      <w:pPr>
        <w:contextualSpacing w:val="0"/>
      </w:pPr>
      <w:bookmarkStart w:id="1567" w:name="fb3fe"/>
      <w:r w:rsidRPr="00953DC5">
        <w:t>запрашивает у органов исполнительной власти и их территориальных органов, органов местного</w:t>
      </w:r>
      <w:bookmarkStart w:id="1568" w:name="f8329"/>
      <w:bookmarkEnd w:id="1568"/>
      <w:r w:rsidRPr="00953DC5">
        <w:t xml:space="preserve">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него задач;</w:t>
      </w:r>
    </w:p>
    <w:p w:rsidR="00F61152" w:rsidRPr="00953DC5" w:rsidRDefault="00F61152" w:rsidP="00757D61">
      <w:pPr>
        <w:contextualSpacing w:val="0"/>
      </w:pPr>
      <w:r w:rsidRPr="00953DC5">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F61152" w:rsidRPr="00953DC5" w:rsidRDefault="00F61152" w:rsidP="00757D61">
      <w:pPr>
        <w:contextualSpacing w:val="0"/>
      </w:pPr>
      <w:bookmarkStart w:id="1569" w:name="06a50"/>
      <w:bookmarkEnd w:id="1569"/>
      <w:r w:rsidRPr="00953DC5">
        <w:t>осуществляет информирование и консультирование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bookmarkStart w:id="1570" w:name="82c9c"/>
      <w:bookmarkEnd w:id="1570"/>
      <w:r w:rsidRPr="00953DC5">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F61152" w:rsidRPr="00953DC5" w:rsidRDefault="00F61152" w:rsidP="00757D61">
      <w:pPr>
        <w:contextualSpacing w:val="0"/>
      </w:pPr>
      <w:r w:rsidRPr="00953DC5">
        <w:t xml:space="preserve">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w:t>
      </w:r>
      <w:bookmarkStart w:id="1571" w:name="34226"/>
      <w:bookmarkEnd w:id="1571"/>
      <w:r w:rsidRPr="00953DC5">
        <w:t>представляет их Главе Луганской Народной Республики и в Совет Министров Луганской Народной Республики;</w:t>
      </w:r>
    </w:p>
    <w:p w:rsidR="00F61152" w:rsidRPr="00953DC5" w:rsidRDefault="00F61152" w:rsidP="00757D61">
      <w:pPr>
        <w:contextualSpacing w:val="0"/>
      </w:pPr>
      <w:r w:rsidRPr="00953DC5">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F61152" w:rsidRPr="00953DC5" w:rsidRDefault="00F61152" w:rsidP="00757D61">
      <w:pPr>
        <w:contextualSpacing w:val="0"/>
      </w:pPr>
      <w:r w:rsidRPr="00953DC5">
        <w:t>направляет в уполномоченный орган по аккредитации представления о приостановке действия аттестата аккредитации организации, проводящей специальную оценку условий труда и допускающей нарушение требований законодательства о специальной оценке условий труда;</w:t>
      </w:r>
    </w:p>
    <w:p w:rsidR="00F61152" w:rsidRPr="00953DC5" w:rsidRDefault="00F61152" w:rsidP="00757D61">
      <w:pPr>
        <w:contextualSpacing w:val="0"/>
      </w:pPr>
      <w:bookmarkStart w:id="1572" w:name="add0d"/>
      <w:bookmarkEnd w:id="1572"/>
      <w:r w:rsidRPr="00953DC5">
        <w:t>направляет в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эксперта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F61152" w:rsidRPr="00953DC5" w:rsidRDefault="00F61152" w:rsidP="00757D61">
      <w:pPr>
        <w:contextualSpacing w:val="0"/>
      </w:pPr>
      <w:bookmarkStart w:id="1573" w:name="488a2"/>
      <w:bookmarkEnd w:id="1573"/>
      <w:r w:rsidRPr="00953DC5">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иные полномочия в соответствии с законами и иными нормативными правовыми актами Луганской Народной Республики.</w:t>
      </w:r>
    </w:p>
    <w:p w:rsidR="00F61152" w:rsidRPr="00953DC5" w:rsidRDefault="00F61152" w:rsidP="00757D61">
      <w:pPr>
        <w:contextualSpacing w:val="0"/>
      </w:pPr>
      <w:r w:rsidRPr="00B70C04">
        <w:rPr>
          <w:b/>
        </w:rPr>
        <w:t>Статья 395.</w:t>
      </w:r>
      <w:r w:rsidRPr="00953DC5">
        <w:t> Основные права государственных инспекторов труда</w:t>
      </w:r>
    </w:p>
    <w:p w:rsidR="00F61152" w:rsidRPr="00953DC5" w:rsidRDefault="00F61152" w:rsidP="00757D61">
      <w:pPr>
        <w:contextualSpacing w:val="0"/>
      </w:pPr>
      <w:bookmarkStart w:id="1574" w:name="2e8e4"/>
      <w:bookmarkEnd w:id="1574"/>
      <w:r w:rsidRPr="00953DC5">
        <w:t>Государственные инспекторы труда при осуществлении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F61152" w:rsidRPr="00953DC5" w:rsidRDefault="00F61152" w:rsidP="00757D61">
      <w:pPr>
        <w:contextualSpacing w:val="0"/>
      </w:pPr>
      <w:bookmarkStart w:id="1575" w:name="67b65"/>
      <w:bookmarkEnd w:id="1575"/>
      <w:r w:rsidRPr="00953DC5">
        <w:t>в порядке, установленном законами и иными нормативными правовыми актами Луганской Народной Республики,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F61152" w:rsidRPr="00953DC5" w:rsidRDefault="00F61152" w:rsidP="00757D61">
      <w:pPr>
        <w:contextualSpacing w:val="0"/>
      </w:pPr>
      <w:bookmarkStart w:id="1576" w:name="99c07"/>
      <w:bookmarkEnd w:id="1576"/>
      <w:r w:rsidRPr="00953DC5">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F61152" w:rsidRPr="00953DC5" w:rsidRDefault="00F61152" w:rsidP="00757D61">
      <w:pPr>
        <w:contextualSpacing w:val="0"/>
      </w:pPr>
      <w:bookmarkStart w:id="1577" w:name="8be98"/>
      <w:bookmarkEnd w:id="1577"/>
      <w:r w:rsidRPr="00953DC5">
        <w:t>изымать для анализа образцы используемых или обрабатываемых материалов и веществ в порядке, установленном законами и иными нормативными правовыми актами Луганской Народной Республики, с уведомлением об этом работодателя или его представителя и составлять соответствующий акт;</w:t>
      </w:r>
    </w:p>
    <w:p w:rsidR="00F61152" w:rsidRPr="00953DC5" w:rsidRDefault="00F61152" w:rsidP="00757D61">
      <w:pPr>
        <w:contextualSpacing w:val="0"/>
      </w:pPr>
      <w:r w:rsidRPr="00953DC5">
        <w:t>расследовать в установленном порядке несчастные случаи на производстве;</w:t>
      </w:r>
    </w:p>
    <w:p w:rsidR="00F61152" w:rsidRPr="00953DC5" w:rsidRDefault="00F61152" w:rsidP="00757D61">
      <w:pPr>
        <w:contextualSpacing w:val="0"/>
      </w:pPr>
      <w:bookmarkStart w:id="1578" w:name="2a976"/>
      <w:bookmarkEnd w:id="1578"/>
      <w:r w:rsidRPr="00953DC5">
        <w:t xml:space="preserve">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w:t>
      </w:r>
      <w:bookmarkStart w:id="1579" w:name="80792"/>
      <w:bookmarkEnd w:id="1579"/>
      <w:r w:rsidRPr="00953DC5">
        <w:t>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F61152" w:rsidRPr="00953DC5" w:rsidRDefault="00F61152" w:rsidP="00757D61">
      <w:pPr>
        <w:contextualSpacing w:val="0"/>
      </w:pPr>
      <w:r w:rsidRPr="00953DC5">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F61152" w:rsidRPr="00953DC5" w:rsidRDefault="00F61152" w:rsidP="00757D61">
      <w:pPr>
        <w:contextualSpacing w:val="0"/>
      </w:pPr>
      <w:bookmarkStart w:id="1580" w:name="a721a"/>
      <w:bookmarkEnd w:id="1580"/>
      <w:r w:rsidRPr="00953DC5">
        <w:t xml:space="preserve">выдавать предписания об отстранении от работы лиц, не прошедших в установленном порядке обучение безопасным методам и приемам выполнения работ, инструктаж по охране труда, </w:t>
      </w:r>
      <w:bookmarkStart w:id="1581" w:name="0c4a0"/>
      <w:bookmarkEnd w:id="1581"/>
      <w:r w:rsidRPr="00953DC5">
        <w:t>стажировку на рабочих местах и проверку знания требований охраны труда;</w:t>
      </w:r>
    </w:p>
    <w:p w:rsidR="00F61152" w:rsidRPr="00953DC5" w:rsidRDefault="00F61152" w:rsidP="00757D61">
      <w:pPr>
        <w:contextualSpacing w:val="0"/>
      </w:pPr>
      <w:r w:rsidRPr="00953DC5">
        <w:t>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законодательством Луганской Народной Республики о техническом регулировании, и государственным нормативным требованиям охраны труда;</w:t>
      </w:r>
    </w:p>
    <w:p w:rsidR="00F61152" w:rsidRPr="00953DC5" w:rsidRDefault="00F61152" w:rsidP="00757D61">
      <w:pPr>
        <w:contextualSpacing w:val="0"/>
      </w:pPr>
      <w:bookmarkStart w:id="1582" w:name="83e98"/>
      <w:bookmarkEnd w:id="1582"/>
      <w:r w:rsidRPr="00953DC5">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законами и иными нормативными правовыми актами Луганской Народной Республики;</w:t>
      </w:r>
    </w:p>
    <w:p w:rsidR="00F61152" w:rsidRPr="00953DC5" w:rsidRDefault="00F61152" w:rsidP="00757D61">
      <w:pPr>
        <w:contextualSpacing w:val="0"/>
      </w:pPr>
      <w:bookmarkStart w:id="1583" w:name="05419"/>
      <w:bookmarkEnd w:id="1583"/>
      <w:r w:rsidRPr="00953DC5">
        <w:t>выступать в качестве экспертов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F61152" w:rsidRPr="00953DC5" w:rsidRDefault="00F61152" w:rsidP="00757D61">
      <w:pPr>
        <w:contextualSpacing w:val="0"/>
      </w:pPr>
      <w:r w:rsidRPr="00953DC5">
        <w:t>предъявлять организации,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F61152" w:rsidRPr="00953DC5" w:rsidRDefault="00F61152" w:rsidP="00757D61">
      <w:pPr>
        <w:contextualSpacing w:val="0"/>
      </w:pPr>
      <w:bookmarkStart w:id="1584" w:name="dd94a"/>
      <w:bookmarkEnd w:id="1584"/>
      <w:r w:rsidRPr="00953DC5">
        <w:t>В случае обращения профсоюзного органа, работника или иного лица в уполномоченный государственный орган в сфере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w:t>
      </w:r>
      <w:bookmarkStart w:id="1585" w:name="e8882"/>
      <w:bookmarkEnd w:id="1585"/>
      <w:r w:rsidRPr="00953DC5">
        <w:t xml:space="preserve">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w:t>
      </w:r>
      <w:bookmarkStart w:id="1586" w:name="8321c"/>
      <w:bookmarkEnd w:id="1586"/>
      <w:r w:rsidRPr="00953DC5">
        <w:t>получения работодателем или его представителем.</w:t>
      </w:r>
    </w:p>
    <w:p w:rsidR="00F61152" w:rsidRPr="00953DC5" w:rsidRDefault="00F61152" w:rsidP="00757D61">
      <w:pPr>
        <w:contextualSpacing w:val="0"/>
      </w:pPr>
      <w:r w:rsidRPr="00B70C04">
        <w:rPr>
          <w:b/>
        </w:rPr>
        <w:t>Статья 396.</w:t>
      </w:r>
      <w:r w:rsidRPr="00953DC5">
        <w:t> Обязанности государственных инспекторов труда</w:t>
      </w:r>
    </w:p>
    <w:p w:rsidR="00F61152" w:rsidRPr="00953DC5" w:rsidRDefault="00F61152" w:rsidP="00757D61">
      <w:pPr>
        <w:contextualSpacing w:val="0"/>
      </w:pPr>
      <w:r w:rsidRPr="00953DC5">
        <w:t>Государственные инспекторы труда при осуществлении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Луганской Народной Республики, права и законные интересы работодателей – физических лиц и работодателей – юридических лиц</w:t>
      </w:r>
      <w:bookmarkStart w:id="1587" w:name="5d51a"/>
      <w:bookmarkEnd w:id="1587"/>
      <w:r w:rsidRPr="00953DC5">
        <w:t xml:space="preserve"> (организаций).</w:t>
      </w:r>
    </w:p>
    <w:p w:rsidR="00F61152" w:rsidRPr="00953DC5" w:rsidRDefault="00F61152" w:rsidP="00757D61">
      <w:pPr>
        <w:contextualSpacing w:val="0"/>
      </w:pPr>
      <w:r w:rsidRPr="00953DC5">
        <w:t>Государственные инспекторы труда обязаны хранить охраняемую законом тайну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w:t>
      </w:r>
      <w:bookmarkStart w:id="1588" w:name="e4d02"/>
      <w:bookmarkEnd w:id="1588"/>
      <w:r w:rsidRPr="00953DC5">
        <w:t xml:space="preserve"> трудового права, воздерживаться от сообщения работодателю сведений о заявителе, если проверка проводится в </w:t>
      </w:r>
      <w:bookmarkStart w:id="1589" w:name="365f4"/>
      <w:bookmarkEnd w:id="1589"/>
      <w:r w:rsidRPr="00953DC5">
        <w:t>связи с его обращением, а заявитель возражает против сообщения работодателю данных об источнике жалобы.</w:t>
      </w:r>
    </w:p>
    <w:p w:rsidR="00F61152" w:rsidRPr="00953DC5" w:rsidRDefault="00F61152" w:rsidP="00757D61">
      <w:pPr>
        <w:contextualSpacing w:val="0"/>
      </w:pPr>
      <w:r w:rsidRPr="00B70C04">
        <w:rPr>
          <w:b/>
        </w:rPr>
        <w:t>Статья 397.</w:t>
      </w:r>
      <w:r w:rsidRPr="00953DC5">
        <w:t> Независимость государственных инспекторов труда</w:t>
      </w:r>
    </w:p>
    <w:p w:rsidR="00F61152" w:rsidRPr="00953DC5" w:rsidRDefault="00F61152" w:rsidP="00757D61">
      <w:pPr>
        <w:contextualSpacing w:val="0"/>
      </w:pPr>
      <w:r w:rsidRPr="00953DC5">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F61152" w:rsidRPr="00953DC5" w:rsidRDefault="00F61152" w:rsidP="00757D61">
      <w:pPr>
        <w:contextualSpacing w:val="0"/>
      </w:pPr>
      <w:r w:rsidRPr="00B70C04">
        <w:rPr>
          <w:b/>
        </w:rPr>
        <w:t>Статья</w:t>
      </w:r>
      <w:r w:rsidRPr="00B70C04">
        <w:rPr>
          <w:b/>
          <w:lang w:val="en-US"/>
        </w:rPr>
        <w:t> </w:t>
      </w:r>
      <w:r w:rsidRPr="00B70C04">
        <w:rPr>
          <w:b/>
        </w:rPr>
        <w:t>398.</w:t>
      </w:r>
      <w:r w:rsidRPr="00953DC5">
        <w:rPr>
          <w:lang w:val="en-US"/>
        </w:rPr>
        <w:t> </w:t>
      </w:r>
      <w:r w:rsidRPr="00953DC5">
        <w:t>Порядок организации и проведения проверок работодателей</w:t>
      </w:r>
    </w:p>
    <w:p w:rsidR="00F61152" w:rsidRPr="00953DC5" w:rsidRDefault="00F61152" w:rsidP="00757D61">
      <w:pPr>
        <w:contextualSpacing w:val="0"/>
      </w:pPr>
      <w:r w:rsidRPr="00953DC5">
        <w:t>Порядок проведения проверок должностными лицами уполномоченного государственного органа в сфере труда определяется ратифицированными Луганской Народной Республикой конвенциями Международной организации труда по вопросам инспекции труда, настоящим Кодексом, иными законами, а также решениями Совета Министров Луганской Народной Республики.</w:t>
      </w:r>
    </w:p>
    <w:p w:rsidR="00F61152" w:rsidRPr="00953DC5" w:rsidRDefault="00F61152" w:rsidP="00757D61">
      <w:pPr>
        <w:contextualSpacing w:val="0"/>
      </w:pPr>
      <w:bookmarkStart w:id="1590" w:name="005f6"/>
      <w:bookmarkEnd w:id="1590"/>
      <w:r w:rsidRPr="00953DC5">
        <w:t>Государственные инспекторы труда в целях осуществления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Луганской Народной Республики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законами с учетом особенностей, установленных</w:t>
      </w:r>
      <w:bookmarkStart w:id="1591" w:name="7a4ea"/>
      <w:bookmarkEnd w:id="1591"/>
      <w:r w:rsidRPr="00953DC5">
        <w:t xml:space="preserve"> настоящей статьей.</w:t>
      </w:r>
    </w:p>
    <w:p w:rsidR="00F61152" w:rsidRPr="00953DC5" w:rsidRDefault="00F61152" w:rsidP="00757D61">
      <w:pPr>
        <w:contextualSpacing w:val="0"/>
      </w:pPr>
      <w:r w:rsidRPr="00953DC5">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F61152" w:rsidRPr="00953DC5" w:rsidRDefault="00F61152" w:rsidP="00757D61">
      <w:pPr>
        <w:contextualSpacing w:val="0"/>
      </w:pPr>
      <w:bookmarkStart w:id="1592" w:name="6c371"/>
      <w:bookmarkEnd w:id="1592"/>
      <w:r w:rsidRPr="00953DC5">
        <w:t>Основанием для проведения внеплановой проверки является:</w:t>
      </w:r>
    </w:p>
    <w:p w:rsidR="00F61152" w:rsidRPr="00953DC5" w:rsidRDefault="00F61152" w:rsidP="00757D61">
      <w:pPr>
        <w:contextualSpacing w:val="0"/>
      </w:pPr>
      <w:bookmarkStart w:id="1593" w:name="74830"/>
      <w:bookmarkEnd w:id="1593"/>
      <w:r w:rsidRPr="00953DC5">
        <w:t>истечение срока исполнения работодателем выданного уполномоченным государственным органом в сфере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поступление в уполномоченный государственный орган в сфере труда:</w:t>
      </w:r>
    </w:p>
    <w:p w:rsidR="00F61152" w:rsidRPr="00953DC5" w:rsidRDefault="00F61152" w:rsidP="00757D61">
      <w:pPr>
        <w:contextualSpacing w:val="0"/>
      </w:pPr>
      <w:r w:rsidRPr="00953DC5">
        <w:t xml:space="preserve">обращений и заявлений граждан, в том числе физическим лиц – предпринимателей, юридических лиц, информации от органов государственной власти (должностных лиц уполномоченного государственного органа в сфере труда и других органов исполнительной власти, осуществляющих государственный контроль (надзор), органов местного самоуправления, Фонда социального страхования от несчастных случаев на производстве и профессиональных заболеваний, профессиональных союзов, </w:t>
      </w:r>
      <w:bookmarkStart w:id="1594" w:name="2fbc8"/>
      <w:bookmarkEnd w:id="1594"/>
      <w:r w:rsidRPr="00953DC5">
        <w:t>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F61152" w:rsidRPr="00953DC5" w:rsidRDefault="00F61152" w:rsidP="00757D61">
      <w:pPr>
        <w:contextualSpacing w:val="0"/>
      </w:pPr>
      <w:r w:rsidRPr="00953DC5">
        <w:t>обращения или заявления работника о нарушении работодателем его трудовых прав;</w:t>
      </w:r>
    </w:p>
    <w:p w:rsidR="00F61152" w:rsidRPr="00953DC5" w:rsidRDefault="00F61152" w:rsidP="00757D61">
      <w:pPr>
        <w:contextualSpacing w:val="0"/>
      </w:pPr>
      <w:r w:rsidRPr="00953DC5">
        <w:t xml:space="preserve">запроса работника о проведении проверки условий и охраны труда на его рабочем месте в соответствии со </w:t>
      </w:r>
      <w:hyperlink r:id="rId189" w:anchor="l4364" w:tgtFrame="_self" w:history="1">
        <w:r w:rsidRPr="00953DC5">
          <w:t>статьей 242</w:t>
        </w:r>
      </w:hyperlink>
      <w:r w:rsidRPr="00953DC5">
        <w:t xml:space="preserve"> настоящего Кодекса;</w:t>
      </w:r>
    </w:p>
    <w:p w:rsidR="00F61152" w:rsidRPr="00953DC5" w:rsidRDefault="00F61152" w:rsidP="00757D61">
      <w:pPr>
        <w:contextualSpacing w:val="0"/>
      </w:pPr>
      <w:bookmarkStart w:id="1595" w:name="bcee5"/>
      <w:bookmarkEnd w:id="1595"/>
      <w:r w:rsidRPr="00953DC5">
        <w:t>наличие приказа (распоряжения) руководителя (заместителя руководителя) уполномоченного государственного органа в сфере труда о проведении внеплановой проверки, изданного в соответствии с поручением Главы Луганской Народной Республики или Совета Министров Луганской Народной Республики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61152" w:rsidRPr="00953DC5" w:rsidRDefault="00F61152" w:rsidP="00757D61">
      <w:pPr>
        <w:contextualSpacing w:val="0"/>
      </w:pPr>
      <w:bookmarkStart w:id="1596" w:name="a1150"/>
      <w:bookmarkEnd w:id="1596"/>
      <w:r w:rsidRPr="00953DC5">
        <w:t>Внеплановая выездная проверка по основанию, указанному в абзаце четвертом части седьмой настоящей статьи, может быть проведена незамедлительно с извещением органа</w:t>
      </w:r>
      <w:bookmarkStart w:id="1597" w:name="20940"/>
      <w:bookmarkEnd w:id="1597"/>
      <w:r w:rsidRPr="00953DC5">
        <w:t xml:space="preserve"> прокуратуры в порядке, установленном законом, без согласования с органами прокуратуры.</w:t>
      </w:r>
    </w:p>
    <w:p w:rsidR="00F61152" w:rsidRPr="00953DC5" w:rsidRDefault="00F61152" w:rsidP="00757D61">
      <w:pPr>
        <w:contextualSpacing w:val="0"/>
      </w:pPr>
      <w:r w:rsidRPr="00953DC5">
        <w:t>Предварительное уведомление работодателя о проведении внеплановой выездной проверки по основанию, указанному в абзаце четвертом или пятом части седьмой настоящей статьи, не допускается.</w:t>
      </w:r>
    </w:p>
    <w:p w:rsidR="00F61152" w:rsidRPr="00953DC5" w:rsidRDefault="00F61152" w:rsidP="00757D61">
      <w:pPr>
        <w:contextualSpacing w:val="0"/>
      </w:pPr>
      <w:bookmarkStart w:id="1598" w:name="37956"/>
      <w:bookmarkEnd w:id="1598"/>
      <w:r w:rsidRPr="00953DC5">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w:t>
      </w:r>
      <w:bookmarkStart w:id="1599" w:name="488cd"/>
      <w:bookmarkEnd w:id="1599"/>
      <w:r w:rsidRPr="00953DC5">
        <w:t xml:space="preserve"> подведомственных органам исполнительной власти в области обороны, безопасности, внутренних дел, исполнения наказаний, устанавливаются Главой или Советом Министров Луганской Народной Республики.</w:t>
      </w:r>
    </w:p>
    <w:p w:rsidR="00F61152" w:rsidRPr="00953DC5" w:rsidRDefault="00F61152" w:rsidP="00757D61">
      <w:pPr>
        <w:contextualSpacing w:val="0"/>
      </w:pPr>
      <w:r w:rsidRPr="00B70C04">
        <w:rPr>
          <w:b/>
        </w:rPr>
        <w:t>Статья</w:t>
      </w:r>
      <w:r w:rsidRPr="00B70C04">
        <w:rPr>
          <w:b/>
          <w:lang w:val="en-US"/>
        </w:rPr>
        <w:t> </w:t>
      </w:r>
      <w:r w:rsidRPr="00B70C04">
        <w:rPr>
          <w:b/>
        </w:rPr>
        <w:t>399.</w:t>
      </w:r>
      <w:r w:rsidRPr="00953DC5">
        <w:rPr>
          <w:lang w:val="en-US"/>
        </w:rPr>
        <w:t> </w:t>
      </w:r>
      <w:r w:rsidRPr="00953DC5">
        <w:t>Обжалование решений государственных инспекторов труда</w:t>
      </w:r>
    </w:p>
    <w:p w:rsidR="00F61152" w:rsidRPr="00953DC5" w:rsidRDefault="00F61152" w:rsidP="00757D61">
      <w:pPr>
        <w:contextualSpacing w:val="0"/>
      </w:pPr>
      <w:bookmarkStart w:id="1600" w:name="153b3"/>
      <w:bookmarkStart w:id="1601" w:name="354f9"/>
      <w:bookmarkEnd w:id="1600"/>
      <w:bookmarkEnd w:id="1601"/>
      <w:r w:rsidRPr="00953DC5">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Луганской Народной Республики и (или) в судебном порядке. Решения главного государственного инспектора труда Луганской Народной Республики могут быть обжалованы в суд.</w:t>
      </w:r>
    </w:p>
    <w:p w:rsidR="00F61152" w:rsidRPr="00953DC5" w:rsidRDefault="00F61152" w:rsidP="00757D61">
      <w:pPr>
        <w:contextualSpacing w:val="0"/>
      </w:pPr>
      <w:r w:rsidRPr="00B70C04">
        <w:rPr>
          <w:b/>
        </w:rPr>
        <w:t>Статья</w:t>
      </w:r>
      <w:r w:rsidRPr="00B70C04">
        <w:rPr>
          <w:b/>
          <w:lang w:val="en-US"/>
        </w:rPr>
        <w:t> </w:t>
      </w:r>
      <w:r w:rsidRPr="00B70C04">
        <w:rPr>
          <w:b/>
        </w:rPr>
        <w:t>400.</w:t>
      </w:r>
      <w:r w:rsidRPr="00953DC5">
        <w:rPr>
          <w:lang w:val="en-US"/>
        </w:rPr>
        <w:t> </w:t>
      </w:r>
      <w:r w:rsidRPr="00953DC5">
        <w:t>Ответственность за нарушение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bookmarkStart w:id="1602" w:name="b0617"/>
      <w:bookmarkEnd w:id="1602"/>
      <w:r w:rsidRPr="00953DC5">
        <w:t xml:space="preserve">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w:t>
      </w:r>
      <w:bookmarkStart w:id="1603" w:name="c052f"/>
      <w:bookmarkEnd w:id="1603"/>
      <w:r w:rsidRPr="00953DC5">
        <w:t>содержащих нормы трудового права, несут ответственность в случаях и порядке, которые установлены настоящим Кодексом и иными законами.</w:t>
      </w:r>
    </w:p>
    <w:p w:rsidR="00F61152" w:rsidRPr="00953DC5" w:rsidRDefault="00F61152" w:rsidP="00757D61">
      <w:pPr>
        <w:contextualSpacing w:val="0"/>
      </w:pPr>
      <w:r w:rsidRPr="00B70C04">
        <w:rPr>
          <w:b/>
        </w:rPr>
        <w:t>Статья</w:t>
      </w:r>
      <w:r w:rsidRPr="00B70C04">
        <w:rPr>
          <w:b/>
          <w:lang w:val="en-US"/>
        </w:rPr>
        <w:t> </w:t>
      </w:r>
      <w:r w:rsidRPr="00B70C04">
        <w:rPr>
          <w:b/>
        </w:rPr>
        <w:t>401.</w:t>
      </w:r>
      <w:r w:rsidRPr="00953DC5">
        <w:rPr>
          <w:lang w:val="en-US"/>
        </w:rPr>
        <w:t> </w:t>
      </w:r>
      <w:r w:rsidRPr="00953DC5">
        <w:t>Ответственность за воспрепятствование деятельности государственных инспекторов труда</w:t>
      </w:r>
    </w:p>
    <w:p w:rsidR="00F61152" w:rsidRPr="00953DC5" w:rsidRDefault="00F61152" w:rsidP="00757D61">
      <w:pPr>
        <w:contextualSpacing w:val="0"/>
      </w:pPr>
      <w:r w:rsidRPr="00953DC5">
        <w:t xml:space="preserve">Лица, препятствующие осуществлению государственного надзора за соблюдением трудового законодательства и иных нормативных правовых актов, содержащих нормы </w:t>
      </w:r>
      <w:bookmarkStart w:id="1604" w:name="947d8"/>
      <w:bookmarkEnd w:id="1604"/>
      <w:r w:rsidRPr="00953DC5">
        <w:t xml:space="preserve">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w:t>
      </w:r>
      <w:bookmarkStart w:id="1605" w:name="27eb6"/>
      <w:bookmarkEnd w:id="1605"/>
      <w:r w:rsidRPr="00953DC5">
        <w:t>их семей и их имуществу, несут ответственность, установленную законами.</w:t>
      </w:r>
    </w:p>
    <w:p w:rsidR="00F61152" w:rsidRPr="00953DC5" w:rsidRDefault="00F61152" w:rsidP="00757D61">
      <w:pPr>
        <w:contextualSpacing w:val="0"/>
      </w:pPr>
      <w:r w:rsidRPr="00B70C04">
        <w:rPr>
          <w:b/>
        </w:rPr>
        <w:t>Статья</w:t>
      </w:r>
      <w:r w:rsidRPr="00B70C04">
        <w:rPr>
          <w:b/>
          <w:lang w:val="en-US"/>
        </w:rPr>
        <w:t> </w:t>
      </w:r>
      <w:r w:rsidRPr="00B70C04">
        <w:rPr>
          <w:b/>
        </w:rPr>
        <w:t>402.</w:t>
      </w:r>
      <w:r w:rsidRPr="00953DC5">
        <w:rPr>
          <w:lang w:val="en-US"/>
        </w:rPr>
        <w:t> </w:t>
      </w:r>
      <w:r w:rsidRPr="00953DC5">
        <w:t>Ответственность государственных инспекторов труда</w:t>
      </w:r>
    </w:p>
    <w:p w:rsidR="00F61152" w:rsidRPr="00953DC5" w:rsidRDefault="00F61152" w:rsidP="00757D61">
      <w:pPr>
        <w:contextualSpacing w:val="0"/>
      </w:pPr>
      <w:r w:rsidRPr="00953DC5">
        <w:t>За противоправные действия или бездействие государственные инспекторы труда несут ответственность, установленную законами.</w:t>
      </w:r>
    </w:p>
    <w:p w:rsidR="00F61152" w:rsidRPr="00953DC5" w:rsidRDefault="00F61152" w:rsidP="00757D61">
      <w:pPr>
        <w:contextualSpacing w:val="0"/>
      </w:pPr>
      <w:r w:rsidRPr="00B70C04">
        <w:rPr>
          <w:b/>
        </w:rPr>
        <w:t>Статья</w:t>
      </w:r>
      <w:r w:rsidRPr="00B70C04">
        <w:rPr>
          <w:b/>
          <w:lang w:val="en-US"/>
        </w:rPr>
        <w:t> </w:t>
      </w:r>
      <w:r w:rsidRPr="00B70C04">
        <w:rPr>
          <w:b/>
        </w:rPr>
        <w:t>403.</w:t>
      </w:r>
      <w:r w:rsidRPr="00953DC5">
        <w:rPr>
          <w:lang w:val="en-US"/>
        </w:rPr>
        <w:t> </w:t>
      </w:r>
      <w:r w:rsidRPr="00953DC5">
        <w:t>Взаимодействие уполномоченного государственного органа в сфере труда с государственными органами, органами местного самоуправления и организациями</w:t>
      </w:r>
    </w:p>
    <w:p w:rsidR="00F61152" w:rsidRPr="00953DC5" w:rsidRDefault="00F61152" w:rsidP="00757D61">
      <w:pPr>
        <w:contextualSpacing w:val="0"/>
      </w:pPr>
      <w:bookmarkStart w:id="1606" w:name="912fb"/>
      <w:bookmarkEnd w:id="1606"/>
      <w:r w:rsidRPr="00953DC5">
        <w:t>Уполномоченный государственный орган в сфере труда осуществляет свою деятельность во взаимодействии с органами исполнительной власти, осуществляющими функции по государственному надзору в установленной сфере деятельности, иными органами исполнительной власти, органами местного самоуправления, Фондом социального страхования от несчастных случаев на производстве и профессиональных заболеваний, органами прокуратуры, профессиональными союзами (их объединениями), объединениями работодателей, другими организациями.</w:t>
      </w:r>
    </w:p>
    <w:p w:rsidR="00F61152" w:rsidRPr="00953DC5" w:rsidRDefault="00F61152" w:rsidP="00757D61">
      <w:pPr>
        <w:contextualSpacing w:val="0"/>
      </w:pPr>
      <w:bookmarkStart w:id="1607" w:name="bd5d3"/>
      <w:bookmarkEnd w:id="1607"/>
      <w:r w:rsidRPr="00B70C04">
        <w:rPr>
          <w:b/>
        </w:rPr>
        <w:t>Статья</w:t>
      </w:r>
      <w:r w:rsidRPr="00B70C04">
        <w:rPr>
          <w:b/>
          <w:lang w:val="en-US"/>
        </w:rPr>
        <w:t> </w:t>
      </w:r>
      <w:r w:rsidRPr="00B70C04">
        <w:rPr>
          <w:b/>
        </w:rPr>
        <w:t>404.</w:t>
      </w:r>
      <w:r w:rsidRPr="00953DC5">
        <w:rPr>
          <w:lang w:val="en-US"/>
        </w:rPr>
        <w:t> </w:t>
      </w:r>
      <w:r w:rsidRPr="00953DC5">
        <w:t>Государственный надзор за соблюдением требований по безопасному ведению работ на опасных производственных объектах</w:t>
      </w:r>
    </w:p>
    <w:p w:rsidR="00F61152" w:rsidRPr="00953DC5" w:rsidRDefault="00F61152" w:rsidP="00757D61">
      <w:pPr>
        <w:contextualSpacing w:val="0"/>
      </w:pPr>
      <w:bookmarkStart w:id="1608" w:name="76927"/>
      <w:bookmarkEnd w:id="1608"/>
      <w:r w:rsidRPr="00953DC5">
        <w:t>Государственный надзор за соблюдением требований по безопасному ведению работ на опасных производственных объектах осуществляется органом исполнительной власти, уполномоченным на осуществление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химической, металлургической и</w:t>
      </w:r>
      <w:bookmarkStart w:id="1609" w:name="c61dc"/>
      <w:bookmarkEnd w:id="1609"/>
      <w:r w:rsidRPr="00953DC5">
        <w:t xml:space="preserve"> нефтегазоперерабатывающей промышленности, а также при устройстве и эксплуатации подъемных сооружений, котельных установок и сосудов, </w:t>
      </w:r>
      <w:bookmarkStart w:id="1610" w:name="7d5d8"/>
      <w:bookmarkEnd w:id="1610"/>
      <w:r w:rsidRPr="00953DC5">
        <w:t>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F61152" w:rsidRPr="00953DC5" w:rsidRDefault="00F61152" w:rsidP="00757D61">
      <w:pPr>
        <w:contextualSpacing w:val="0"/>
      </w:pPr>
      <w:r w:rsidRPr="00B70C04">
        <w:rPr>
          <w:b/>
        </w:rPr>
        <w:t>Статья</w:t>
      </w:r>
      <w:r w:rsidRPr="00B70C04">
        <w:rPr>
          <w:b/>
          <w:lang w:val="en-US"/>
        </w:rPr>
        <w:t> </w:t>
      </w:r>
      <w:r w:rsidRPr="00B70C04">
        <w:rPr>
          <w:b/>
        </w:rPr>
        <w:t>405.</w:t>
      </w:r>
      <w:r w:rsidRPr="00953DC5">
        <w:rPr>
          <w:lang w:val="en-US"/>
        </w:rPr>
        <w:t> </w:t>
      </w:r>
      <w:r w:rsidRPr="00953DC5">
        <w:t>государственный энергетический надзор</w:t>
      </w:r>
    </w:p>
    <w:p w:rsidR="00F61152" w:rsidRPr="00953DC5" w:rsidRDefault="00F61152" w:rsidP="00757D61">
      <w:pPr>
        <w:contextualSpacing w:val="0"/>
      </w:pPr>
      <w:bookmarkStart w:id="1611" w:name="c424f"/>
      <w:bookmarkEnd w:id="1611"/>
      <w:r w:rsidRPr="00953DC5">
        <w:t>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органом исполнительной власти при осуществлении им государственного энергетического надзора.</w:t>
      </w:r>
    </w:p>
    <w:p w:rsidR="00F61152" w:rsidRPr="00953DC5" w:rsidRDefault="00F61152" w:rsidP="00757D61">
      <w:pPr>
        <w:contextualSpacing w:val="0"/>
      </w:pPr>
      <w:r w:rsidRPr="00B70C04">
        <w:rPr>
          <w:b/>
        </w:rPr>
        <w:t>Статья</w:t>
      </w:r>
      <w:r w:rsidRPr="00B70C04">
        <w:rPr>
          <w:b/>
          <w:lang w:val="en-US"/>
        </w:rPr>
        <w:t> </w:t>
      </w:r>
      <w:r w:rsidRPr="00B70C04">
        <w:rPr>
          <w:b/>
        </w:rPr>
        <w:t>406.</w:t>
      </w:r>
      <w:r w:rsidRPr="00953DC5">
        <w:rPr>
          <w:lang w:val="en-US"/>
        </w:rPr>
        <w:t> </w:t>
      </w:r>
      <w:r w:rsidRPr="00953DC5">
        <w:t>государственный санитарно-эпидемиологический надзор</w:t>
      </w:r>
    </w:p>
    <w:p w:rsidR="00F61152" w:rsidRDefault="00F61152" w:rsidP="00757D61">
      <w:pPr>
        <w:contextualSpacing w:val="0"/>
      </w:pPr>
      <w:r w:rsidRPr="00953DC5">
        <w:t>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органами исполнительной власти при осуществлении ими государственного санитарно-эпидемиологического надзора.</w:t>
      </w:r>
    </w:p>
    <w:p w:rsidR="00F61152" w:rsidRPr="00953DC5" w:rsidRDefault="00F61152" w:rsidP="00757D61">
      <w:pPr>
        <w:contextualSpacing w:val="0"/>
      </w:pPr>
    </w:p>
    <w:p w:rsidR="00F61152" w:rsidRPr="00705A9C" w:rsidRDefault="00F61152" w:rsidP="00B70C04">
      <w:pPr>
        <w:ind w:firstLine="0"/>
        <w:contextualSpacing w:val="0"/>
        <w:jc w:val="center"/>
        <w:rPr>
          <w:b/>
          <w:caps/>
        </w:rPr>
      </w:pPr>
      <w:bookmarkStart w:id="1612" w:name="c82a0"/>
      <w:bookmarkEnd w:id="1612"/>
      <w:r w:rsidRPr="00705A9C">
        <w:rPr>
          <w:b/>
          <w:caps/>
        </w:rPr>
        <w:t>Глава</w:t>
      </w:r>
      <w:r w:rsidRPr="00705A9C">
        <w:rPr>
          <w:b/>
          <w:caps/>
          <w:lang w:val="en-US"/>
        </w:rPr>
        <w:t> </w:t>
      </w:r>
      <w:r w:rsidRPr="00705A9C">
        <w:rPr>
          <w:b/>
          <w:caps/>
        </w:rPr>
        <w:t>59.</w:t>
      </w:r>
      <w:r w:rsidRPr="00705A9C">
        <w:rPr>
          <w:b/>
          <w:caps/>
          <w:lang w:val="en-US"/>
        </w:rPr>
        <w:t> </w:t>
      </w:r>
      <w:r w:rsidRPr="00705A9C">
        <w:rPr>
          <w:b/>
          <w:caps/>
        </w:rPr>
        <w:t>Защита трудовых прав и законных интересов</w:t>
      </w:r>
      <w:r>
        <w:rPr>
          <w:b/>
          <w:caps/>
        </w:rPr>
        <w:t xml:space="preserve"> </w:t>
      </w:r>
      <w:r w:rsidRPr="00705A9C">
        <w:rPr>
          <w:b/>
          <w:caps/>
        </w:rPr>
        <w:t>работников профессиональными союзами</w:t>
      </w:r>
      <w:bookmarkStart w:id="1613" w:name="h6046"/>
      <w:bookmarkEnd w:id="1613"/>
    </w:p>
    <w:p w:rsidR="00F61152" w:rsidRPr="00953DC5" w:rsidRDefault="00F61152" w:rsidP="00757D61">
      <w:pPr>
        <w:contextualSpacing w:val="0"/>
        <w:rPr>
          <w:caps/>
        </w:rPr>
      </w:pPr>
    </w:p>
    <w:p w:rsidR="00F61152" w:rsidRPr="00953DC5" w:rsidRDefault="00F61152" w:rsidP="00757D61">
      <w:pPr>
        <w:contextualSpacing w:val="0"/>
      </w:pPr>
      <w:r w:rsidRPr="00705A9C">
        <w:rPr>
          <w:b/>
        </w:rPr>
        <w:t>Статья</w:t>
      </w:r>
      <w:r w:rsidRPr="00705A9C">
        <w:rPr>
          <w:b/>
          <w:lang w:val="en-US"/>
        </w:rPr>
        <w:t> </w:t>
      </w:r>
      <w:r w:rsidRPr="00705A9C">
        <w:rPr>
          <w:b/>
        </w:rPr>
        <w:t>407.</w:t>
      </w:r>
      <w:r w:rsidRPr="00953DC5">
        <w:rPr>
          <w:lang w:val="en-US"/>
        </w:rPr>
        <w:t> </w:t>
      </w:r>
      <w:r w:rsidRPr="00953DC5">
        <w:t>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F61152" w:rsidRPr="00953DC5" w:rsidRDefault="00F61152" w:rsidP="00757D61">
      <w:pPr>
        <w:contextualSpacing w:val="0"/>
      </w:pPr>
      <w:r w:rsidRPr="00953DC5">
        <w:t>Профессиональные союзы имеют право на осуществление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F61152" w:rsidRPr="00953DC5" w:rsidRDefault="00F61152" w:rsidP="00757D61">
      <w:pPr>
        <w:contextualSpacing w:val="0"/>
      </w:pPr>
      <w:bookmarkStart w:id="1614" w:name="024f3"/>
      <w:bookmarkEnd w:id="1614"/>
      <w:r w:rsidRPr="00953DC5">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F61152" w:rsidRPr="00953DC5" w:rsidRDefault="00F61152" w:rsidP="00757D61">
      <w:pPr>
        <w:contextualSpacing w:val="0"/>
      </w:pPr>
      <w:r w:rsidRPr="00953DC5">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w:t>
      </w:r>
      <w:bookmarkStart w:id="1615" w:name="604b1"/>
      <w:bookmarkEnd w:id="1615"/>
      <w:r w:rsidRPr="00953DC5">
        <w:t xml:space="preserve">договоров, соглашений республиканские профессиональные союзы и их объединения могут создавать правовые и технические инспекции труда профсоюзов, которые наделяются </w:t>
      </w:r>
      <w:bookmarkStart w:id="1616" w:name="bd8a7"/>
      <w:bookmarkEnd w:id="1616"/>
      <w:r w:rsidRPr="00953DC5">
        <w:t>полномочиями, предусмотренными положениями, утверждаемыми республиканскими профессиональными союзами и их объединениями.</w:t>
      </w:r>
    </w:p>
    <w:p w:rsidR="00F61152" w:rsidRPr="00953DC5" w:rsidRDefault="00F61152" w:rsidP="00757D61">
      <w:pPr>
        <w:contextualSpacing w:val="0"/>
      </w:pPr>
      <w:r w:rsidRPr="00953DC5">
        <w:t>Межрегиональное, а также территориальное объединение (ассоциация) организаций профессиональных союзов, действующие на территории Луганской Народной Республики,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w:t>
      </w:r>
      <w:bookmarkStart w:id="1617" w:name="0889f"/>
      <w:bookmarkEnd w:id="1617"/>
      <w:r w:rsidRPr="00953DC5">
        <w:t xml:space="preserve"> соответствующего республиканского объединения профессиональных союзов.</w:t>
      </w:r>
    </w:p>
    <w:p w:rsidR="00F61152" w:rsidRPr="00953DC5" w:rsidRDefault="00F61152" w:rsidP="00757D61">
      <w:pPr>
        <w:contextualSpacing w:val="0"/>
      </w:pPr>
      <w:bookmarkStart w:id="1618" w:name="1553d"/>
      <w:bookmarkEnd w:id="1618"/>
      <w:r w:rsidRPr="00953DC5">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w:t>
      </w:r>
      <w:bookmarkStart w:id="1619" w:name="36ba8"/>
      <w:bookmarkEnd w:id="1619"/>
      <w:r w:rsidRPr="00953DC5">
        <w:t>нормативных правовых актов, содержащих нормы трудового права, законодательства о профессиональных союзах, выполнения условий коллективных договоров, соглашений.</w:t>
      </w:r>
    </w:p>
    <w:p w:rsidR="00F61152" w:rsidRPr="00953DC5" w:rsidRDefault="00F61152" w:rsidP="00757D61">
      <w:pPr>
        <w:contextualSpacing w:val="0"/>
      </w:pPr>
      <w:bookmarkStart w:id="1620" w:name="714e5"/>
      <w:bookmarkEnd w:id="1620"/>
      <w:r w:rsidRPr="00953DC5">
        <w:t>Профсоюзные инспекторы труда, уполномоченные (доверенные) лица по охране труда профессиональных союзов имеют право:</w:t>
      </w:r>
    </w:p>
    <w:p w:rsidR="00F61152" w:rsidRPr="00953DC5" w:rsidRDefault="00F61152" w:rsidP="00757D61">
      <w:pPr>
        <w:contextualSpacing w:val="0"/>
      </w:pPr>
      <w:r w:rsidRPr="00953DC5">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F61152" w:rsidRPr="00953DC5" w:rsidRDefault="00F61152" w:rsidP="00757D61">
      <w:pPr>
        <w:contextualSpacing w:val="0"/>
      </w:pPr>
      <w:r w:rsidRPr="00953DC5">
        <w:t>проводить независимую экспертизу условий труда и обеспечения безопасности работников;</w:t>
      </w:r>
    </w:p>
    <w:p w:rsidR="00F61152" w:rsidRPr="00953DC5" w:rsidRDefault="00F61152" w:rsidP="00757D61">
      <w:pPr>
        <w:contextualSpacing w:val="0"/>
      </w:pPr>
      <w:r w:rsidRPr="00953DC5">
        <w:t>принимать участие в расследовании несчастных случаев на производстве и профессиональных заболеваний;</w:t>
      </w:r>
    </w:p>
    <w:p w:rsidR="00F61152" w:rsidRPr="00953DC5" w:rsidRDefault="00F61152" w:rsidP="00757D61">
      <w:pPr>
        <w:contextualSpacing w:val="0"/>
      </w:pPr>
      <w:bookmarkStart w:id="1621" w:name="dffee"/>
      <w:bookmarkEnd w:id="1621"/>
      <w:r w:rsidRPr="00953DC5">
        <w:t>получать информацию от руководителей и иных должностных лиц организаций, работодателей – физических лиц – предпринимателей о состоянии условий и охраны труда, а также о всех несчастных случаях на производстве и профессиональных заболеваниях;</w:t>
      </w:r>
    </w:p>
    <w:p w:rsidR="00F61152" w:rsidRPr="00953DC5" w:rsidRDefault="00F61152" w:rsidP="00757D61">
      <w:pPr>
        <w:contextualSpacing w:val="0"/>
      </w:pPr>
      <w:r w:rsidRPr="00953DC5">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F61152" w:rsidRPr="00953DC5" w:rsidRDefault="00F61152" w:rsidP="00757D61">
      <w:pPr>
        <w:contextualSpacing w:val="0"/>
      </w:pPr>
      <w:bookmarkStart w:id="1622" w:name="7abb4"/>
      <w:bookmarkEnd w:id="1622"/>
      <w:r w:rsidRPr="00953DC5">
        <w:t>предъявлять работодателям требования о приостановке работ в случаях непосредственной угрозы жизни и здоровью работников;</w:t>
      </w:r>
    </w:p>
    <w:p w:rsidR="00F61152" w:rsidRPr="00953DC5" w:rsidRDefault="00F61152" w:rsidP="00757D61">
      <w:pPr>
        <w:contextualSpacing w:val="0"/>
      </w:pPr>
      <w:bookmarkStart w:id="1623" w:name="ddaf1"/>
      <w:bookmarkEnd w:id="1623"/>
      <w:r w:rsidRPr="00953DC5">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F61152" w:rsidRPr="00953DC5" w:rsidRDefault="00F61152" w:rsidP="00757D61">
      <w:pPr>
        <w:contextualSpacing w:val="0"/>
      </w:pPr>
      <w:r w:rsidRPr="00953DC5">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F61152" w:rsidRPr="00953DC5" w:rsidRDefault="00F61152" w:rsidP="00757D61">
      <w:pPr>
        <w:contextualSpacing w:val="0"/>
      </w:pPr>
      <w:bookmarkStart w:id="1624" w:name="18203"/>
      <w:bookmarkEnd w:id="1624"/>
      <w:r w:rsidRPr="00953DC5">
        <w:t>принимать участие в работе комиссий по испытаниям и приему в эксплуатацию средств производства в качестве независимых экспертов;</w:t>
      </w:r>
    </w:p>
    <w:p w:rsidR="00F61152" w:rsidRPr="00953DC5" w:rsidRDefault="00F61152" w:rsidP="00757D61">
      <w:pPr>
        <w:contextualSpacing w:val="0"/>
      </w:pPr>
      <w:bookmarkStart w:id="1625" w:name="fb97f"/>
      <w:bookmarkEnd w:id="1625"/>
      <w:r w:rsidRPr="00953DC5">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F61152" w:rsidRPr="00953DC5" w:rsidRDefault="00F61152" w:rsidP="00757D61">
      <w:pPr>
        <w:contextualSpacing w:val="0"/>
      </w:pPr>
      <w:r w:rsidRPr="00953DC5">
        <w:t>принимать участие в разработке проектов законов и иных нормативных правовых актов Луганской Народной Республики, нормативных правовых актов органов местного самоуправления, содержащих нормы трудового права;</w:t>
      </w:r>
    </w:p>
    <w:p w:rsidR="00F61152" w:rsidRPr="00953DC5" w:rsidRDefault="00F61152" w:rsidP="00757D61">
      <w:pPr>
        <w:contextualSpacing w:val="0"/>
      </w:pPr>
      <w:bookmarkStart w:id="1626" w:name="ac414"/>
      <w:bookmarkEnd w:id="1626"/>
      <w:r w:rsidRPr="00953DC5">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Советом Министров Луганской Народной Республики;</w:t>
      </w:r>
    </w:p>
    <w:p w:rsidR="00F61152" w:rsidRPr="00953DC5" w:rsidRDefault="00F61152" w:rsidP="00757D61">
      <w:pPr>
        <w:contextualSpacing w:val="0"/>
      </w:pPr>
      <w:r w:rsidRPr="00953DC5">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w:t>
      </w:r>
      <w:bookmarkStart w:id="1627" w:name="120ad"/>
      <w:bookmarkEnd w:id="1627"/>
      <w:r w:rsidRPr="00953DC5">
        <w:t xml:space="preserve"> трудового права, сокрытии фактов несчастных случаев на производстве.</w:t>
      </w:r>
    </w:p>
    <w:p w:rsidR="00F61152" w:rsidRPr="00953DC5" w:rsidRDefault="00F61152" w:rsidP="00757D61">
      <w:pPr>
        <w:contextualSpacing w:val="0"/>
      </w:pPr>
      <w:bookmarkStart w:id="1628" w:name="e359a"/>
      <w:bookmarkEnd w:id="1628"/>
      <w:r w:rsidRPr="00953DC5">
        <w:t>Профессиональные союзы, их инспекции труда при осуществлении указанных полномочий взаимодействуют с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органами исполнительной власти, осуществляющими функции по контролю и надзору в установленной сфере деятельности.</w:t>
      </w:r>
    </w:p>
    <w:p w:rsidR="00F61152" w:rsidRPr="00953DC5" w:rsidRDefault="00F61152" w:rsidP="00757D61">
      <w:pPr>
        <w:contextualSpacing w:val="0"/>
      </w:pPr>
      <w:bookmarkStart w:id="1629" w:name="9e3da"/>
      <w:bookmarkStart w:id="1630" w:name="1d3a7"/>
      <w:bookmarkEnd w:id="1629"/>
      <w:bookmarkEnd w:id="1630"/>
      <w:r w:rsidRPr="00953DC5">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физическими лицами – предпринимателями предложения об устранении выявленных нарушений требований охраны труда.</w:t>
      </w:r>
    </w:p>
    <w:p w:rsidR="00F61152" w:rsidRPr="00953DC5" w:rsidRDefault="00F61152" w:rsidP="00757D61">
      <w:pPr>
        <w:contextualSpacing w:val="0"/>
      </w:pPr>
      <w:r w:rsidRPr="00705A9C">
        <w:rPr>
          <w:b/>
        </w:rPr>
        <w:t>Статья</w:t>
      </w:r>
      <w:r w:rsidRPr="00705A9C">
        <w:rPr>
          <w:b/>
          <w:lang w:val="en-US"/>
        </w:rPr>
        <w:t> </w:t>
      </w:r>
      <w:r w:rsidRPr="00705A9C">
        <w:rPr>
          <w:b/>
        </w:rPr>
        <w:t>408.</w:t>
      </w:r>
      <w:r w:rsidRPr="00953DC5">
        <w:rPr>
          <w:lang w:val="en-US"/>
        </w:rPr>
        <w:t> </w:t>
      </w:r>
      <w:r w:rsidRPr="00953DC5">
        <w:t>Принятие решений работодателем по согласованию с профсоюзным органом</w:t>
      </w:r>
    </w:p>
    <w:p w:rsidR="00F61152" w:rsidRPr="00953DC5" w:rsidRDefault="00F61152" w:rsidP="00757D61">
      <w:pPr>
        <w:contextualSpacing w:val="0"/>
      </w:pPr>
      <w:bookmarkStart w:id="1631" w:name="94c39"/>
      <w:bookmarkEnd w:id="1631"/>
      <w:r w:rsidRPr="00953DC5">
        <w:t>Работодатель принимает решения по согласованию с</w:t>
      </w:r>
      <w:r w:rsidRPr="00953DC5">
        <w:rPr>
          <w:color w:val="FF0000"/>
        </w:rPr>
        <w:t xml:space="preserve"> </w:t>
      </w:r>
      <w:r w:rsidRPr="00953DC5">
        <w:t>соответствующим профсоюзным органом в случаях, предусмотренных настоящим Кодексом.</w:t>
      </w:r>
    </w:p>
    <w:p w:rsidR="00F61152" w:rsidRPr="00953DC5" w:rsidRDefault="00F61152" w:rsidP="00757D61">
      <w:pPr>
        <w:contextualSpacing w:val="0"/>
      </w:pPr>
      <w:r w:rsidRPr="00705A9C">
        <w:rPr>
          <w:b/>
        </w:rPr>
        <w:t>Статья</w:t>
      </w:r>
      <w:r w:rsidRPr="00705A9C">
        <w:rPr>
          <w:b/>
          <w:lang w:val="en-US"/>
        </w:rPr>
        <w:t> </w:t>
      </w:r>
      <w:r w:rsidRPr="00705A9C">
        <w:rPr>
          <w:b/>
        </w:rPr>
        <w:t>409.</w:t>
      </w:r>
      <w:r w:rsidRPr="00953DC5">
        <w:rPr>
          <w:lang w:val="en-US"/>
        </w:rPr>
        <w:t> </w:t>
      </w:r>
      <w:r w:rsidRPr="00953DC5">
        <w:t>Порядок согласования с выборным органом первичной профсоюзной организации принятия локальных нормативных актов</w:t>
      </w:r>
    </w:p>
    <w:p w:rsidR="00F61152" w:rsidRPr="00953DC5" w:rsidRDefault="00F61152" w:rsidP="00757D61">
      <w:pPr>
        <w:contextualSpacing w:val="0"/>
      </w:pPr>
      <w:r w:rsidRPr="00953DC5">
        <w:t xml:space="preserve">Работодатель в случаях, предусмотренных настоящим Кодексом, другими законами и иными нормативными правовыми актами Луганской Народной Республики,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w:t>
      </w:r>
      <w:bookmarkStart w:id="1632" w:name="eada8"/>
      <w:bookmarkEnd w:id="1632"/>
      <w:r w:rsidRPr="00953DC5">
        <w:t>представляющий интересы всех или большинства работников.</w:t>
      </w:r>
    </w:p>
    <w:p w:rsidR="00F61152" w:rsidRPr="00953DC5" w:rsidRDefault="00F61152" w:rsidP="00757D61">
      <w:pPr>
        <w:contextualSpacing w:val="0"/>
      </w:pPr>
      <w:r w:rsidRPr="00953DC5">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F61152" w:rsidRPr="00953DC5" w:rsidRDefault="00F61152" w:rsidP="00757D61">
      <w:pPr>
        <w:contextualSpacing w:val="0"/>
      </w:pPr>
      <w:r w:rsidRPr="00953DC5">
        <w:t xml:space="preserve">В случае если мотивированный ответ выборного органа первичной профсоюзной организации не содержит согласия с проектом локального нормативного акта либо содержит предложения </w:t>
      </w:r>
      <w:bookmarkStart w:id="1633" w:name="da032"/>
      <w:bookmarkEnd w:id="1633"/>
      <w:r w:rsidRPr="00953DC5">
        <w:t xml:space="preserve">по его совершенствованию, работодатель может согласиться с ним либо обязан в течение трех дней после получения мотивированного ответа провести дополнительные консультации с </w:t>
      </w:r>
      <w:bookmarkStart w:id="1634" w:name="18366"/>
      <w:bookmarkEnd w:id="1634"/>
      <w:r w:rsidRPr="00953DC5">
        <w:t>выборным органом первичной профсоюзной организации работников в целях достижения взаимоприемлемого решения.</w:t>
      </w:r>
    </w:p>
    <w:p w:rsidR="00F61152" w:rsidRPr="00953DC5" w:rsidRDefault="00F61152" w:rsidP="00757D61">
      <w:pPr>
        <w:contextualSpacing w:val="0"/>
      </w:pPr>
      <w:r w:rsidRPr="00953DC5">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соответствующий уполномоченный государственный орган в сфере труда или в суд. Выборный орган первичной профсоюзной организации также имеет </w:t>
      </w:r>
      <w:bookmarkStart w:id="1635" w:name="f6c98"/>
      <w:bookmarkEnd w:id="1635"/>
      <w:r w:rsidRPr="00953DC5">
        <w:t>право начать процедуру коллективного трудового спора в порядке, установленном настоящим Кодексом.</w:t>
      </w:r>
    </w:p>
    <w:p w:rsidR="00F61152" w:rsidRPr="00953DC5" w:rsidRDefault="00F61152" w:rsidP="00757D61">
      <w:pPr>
        <w:contextualSpacing w:val="0"/>
      </w:pPr>
      <w:bookmarkStart w:id="1636" w:name="18365"/>
      <w:bookmarkEnd w:id="1636"/>
      <w:r w:rsidRPr="00953DC5">
        <w:t>Уполномоченный государственный орган в сфере труда при получении жалобы (заявления) выборного органа первичной профсоюзной организации обязан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F61152" w:rsidRPr="00953DC5" w:rsidRDefault="00F61152" w:rsidP="00757D61">
      <w:pPr>
        <w:contextualSpacing w:val="0"/>
      </w:pPr>
      <w:r w:rsidRPr="00705A9C">
        <w:rPr>
          <w:b/>
        </w:rPr>
        <w:t>Статья</w:t>
      </w:r>
      <w:r w:rsidRPr="00705A9C">
        <w:rPr>
          <w:b/>
          <w:lang w:val="en-US"/>
        </w:rPr>
        <w:t> </w:t>
      </w:r>
      <w:r w:rsidRPr="00705A9C">
        <w:rPr>
          <w:b/>
        </w:rPr>
        <w:t>410.</w:t>
      </w:r>
      <w:r w:rsidRPr="00953DC5">
        <w:rPr>
          <w:lang w:val="en-US"/>
        </w:rPr>
        <w:t> </w:t>
      </w:r>
      <w:r w:rsidRPr="00953DC5">
        <w:t>Порядок предоставления соответствующим выборным профсоюзным органом согласия на расторжение трудового договора по инициативе работодателя</w:t>
      </w:r>
    </w:p>
    <w:p w:rsidR="00F61152" w:rsidRPr="00953DC5" w:rsidRDefault="00F61152" w:rsidP="00757D61">
      <w:pPr>
        <w:contextualSpacing w:val="0"/>
      </w:pPr>
      <w:r w:rsidRPr="00953DC5">
        <w:t xml:space="preserve">При принятии решения о возможном расторжении трудового договора в соответствии с подпунктами «а» и «б» пункта 7, пунктами </w:t>
      </w:r>
      <w:hyperlink r:id="rId190" w:anchor="l4044" w:tgtFrame="_self" w:history="1">
        <w:r w:rsidRPr="00953DC5">
          <w:t>2</w:t>
        </w:r>
      </w:hyperlink>
      <w:r w:rsidRPr="00953DC5">
        <w:t xml:space="preserve">, </w:t>
      </w:r>
      <w:hyperlink r:id="rId191" w:anchor="l4044" w:tgtFrame="_self" w:history="1">
        <w:r w:rsidRPr="00953DC5">
          <w:t>3</w:t>
        </w:r>
      </w:hyperlink>
      <w:r w:rsidRPr="00953DC5">
        <w:t xml:space="preserve">, </w:t>
      </w:r>
      <w:hyperlink r:id="rId192" w:anchor="l4044" w:tgtFrame="_self" w:history="1">
        <w:r w:rsidRPr="00953DC5">
          <w:t>5</w:t>
        </w:r>
      </w:hyperlink>
      <w:r w:rsidRPr="00953DC5">
        <w:t xml:space="preserve">, 9 части первой статьи 84 настоящего Кодекса с работником, являющимся членом профессионального союза, работодатель направляет в выборный орган соответствующей первичной </w:t>
      </w:r>
      <w:bookmarkStart w:id="1637" w:name="3f02c"/>
      <w:bookmarkEnd w:id="1637"/>
      <w:r w:rsidRPr="00953DC5">
        <w:t>профсоюзной организации письменное представление об увольнении с приложением проекта приказа, а также копий документов, являющихся основанием для принятия указанного решения.</w:t>
      </w:r>
    </w:p>
    <w:p w:rsidR="00F61152" w:rsidRPr="00953DC5" w:rsidRDefault="00F61152" w:rsidP="00757D61">
      <w:pPr>
        <w:contextualSpacing w:val="0"/>
        <w:rPr>
          <w:color w:val="000000"/>
        </w:rPr>
      </w:pPr>
      <w:r w:rsidRPr="00953DC5">
        <w:rPr>
          <w:color w:val="000000"/>
        </w:rPr>
        <w:t>Выборный орган первичной профсоюзной организации в течение пятнадцати календарных дней со дня получения представления рассматривает этот вопрос и направляет работодателю свое мотивированный ответ в письменной форме. Ответ, не представленный в установленный срок, работодателем не учитывается.</w:t>
      </w:r>
    </w:p>
    <w:p w:rsidR="00F61152" w:rsidRPr="00953DC5" w:rsidRDefault="00F61152" w:rsidP="00757D61">
      <w:pPr>
        <w:contextualSpacing w:val="0"/>
      </w:pPr>
      <w:r w:rsidRPr="00953DC5">
        <w:t xml:space="preserve">Рассмотрение представления органом первичной профсоюзной организации осуществляется при обязательном присутствии работника. Рассмотрение представления без присутствия работника может осуществляться только по его письменному заявлению. По желанию работника от его имени может выступать другое лицо, в том числе адвокат. В случае неявки работника или его представителя по неизвестным причинам на заседание по рассмотрению представления откладывается до следующего заседания в пределах 15-ти дневного срока. При повторной неявке работника без уважительной причины представление может рассматриваться при его отсутствии. </w:t>
      </w:r>
    </w:p>
    <w:p w:rsidR="00F61152" w:rsidRPr="00953DC5" w:rsidRDefault="00F61152" w:rsidP="00757D61">
      <w:pPr>
        <w:contextualSpacing w:val="0"/>
        <w:rPr>
          <w:color w:val="000000"/>
        </w:rPr>
      </w:pPr>
      <w:bookmarkStart w:id="1638" w:name="99e88"/>
      <w:bookmarkEnd w:id="1638"/>
      <w:r w:rsidRPr="00953DC5">
        <w:rPr>
          <w:color w:val="000000"/>
        </w:rPr>
        <w:t xml:space="preserve">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двадцати рабочих дней со дня направления в выборный орган первичной профсоюзной организации представления, проекта приказа и копий документов имеет право принять </w:t>
      </w:r>
      <w:bookmarkStart w:id="1639" w:name="74d76"/>
      <w:bookmarkEnd w:id="1639"/>
      <w:r w:rsidRPr="00953DC5">
        <w:rPr>
          <w:color w:val="000000"/>
        </w:rPr>
        <w:t>окончательное решение, которое может быть обжаловано в соответствующий уполномоченный государственный орган в сфере труда. Уполномоченный государственный орган в сфере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F61152" w:rsidRPr="00953DC5" w:rsidRDefault="00F61152" w:rsidP="00757D61">
      <w:pPr>
        <w:contextualSpacing w:val="0"/>
        <w:rPr>
          <w:color w:val="000000"/>
        </w:rPr>
      </w:pPr>
      <w:bookmarkStart w:id="1640" w:name="b8582"/>
      <w:bookmarkEnd w:id="1640"/>
      <w:r w:rsidRPr="00953DC5">
        <w:rPr>
          <w:color w:val="000000"/>
        </w:rPr>
        <w:t xml:space="preserve">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w:t>
      </w:r>
      <w:bookmarkStart w:id="1641" w:name="d8ed3"/>
      <w:bookmarkEnd w:id="1641"/>
      <w:r w:rsidRPr="00953DC5">
        <w:rPr>
          <w:color w:val="000000"/>
        </w:rPr>
        <w:t>непосредственно в суд, а работодателя – обжаловать в суд предписание уполномоченного государственного органа в сфере труда.</w:t>
      </w:r>
    </w:p>
    <w:p w:rsidR="00F61152" w:rsidRPr="00953DC5" w:rsidRDefault="00F61152" w:rsidP="00757D61">
      <w:pPr>
        <w:contextualSpacing w:val="0"/>
        <w:rPr>
          <w:color w:val="000000"/>
        </w:rPr>
      </w:pPr>
      <w:r w:rsidRPr="00953DC5">
        <w:rPr>
          <w:color w:val="000000"/>
        </w:rPr>
        <w:t xml:space="preserve">Работодатель имеет право расторгнуть трудовой договор не позднее одного месяца со дня получения согласия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w:t>
      </w:r>
      <w:bookmarkStart w:id="1642" w:name="fbd12"/>
      <w:bookmarkEnd w:id="1642"/>
      <w:r w:rsidRPr="00953DC5">
        <w:rPr>
          <w:color w:val="000000"/>
        </w:rPr>
        <w:t>работы (должность).</w:t>
      </w:r>
    </w:p>
    <w:p w:rsidR="00F61152" w:rsidRPr="00953DC5" w:rsidRDefault="00F61152" w:rsidP="00757D61">
      <w:pPr>
        <w:contextualSpacing w:val="0"/>
      </w:pPr>
      <w:r w:rsidRPr="00705A9C">
        <w:rPr>
          <w:b/>
        </w:rPr>
        <w:t>Статья</w:t>
      </w:r>
      <w:r w:rsidRPr="00705A9C">
        <w:rPr>
          <w:b/>
          <w:lang w:val="en-US"/>
        </w:rPr>
        <w:t> </w:t>
      </w:r>
      <w:r w:rsidRPr="00705A9C">
        <w:rPr>
          <w:b/>
        </w:rPr>
        <w:t>411.</w:t>
      </w:r>
      <w:r w:rsidRPr="00953DC5">
        <w:rPr>
          <w:lang w:val="en-US"/>
        </w:rPr>
        <w:t> </w:t>
      </w:r>
      <w:r w:rsidRPr="00953DC5">
        <w:t>Гарантии работникам, входящим в состав выборных коллегиальных органов профсоюзных организаций и не освобожденным от основной работы</w:t>
      </w:r>
    </w:p>
    <w:p w:rsidR="00F61152" w:rsidRPr="00953DC5" w:rsidRDefault="00F61152" w:rsidP="00757D61">
      <w:pPr>
        <w:contextualSpacing w:val="0"/>
      </w:pPr>
      <w:bookmarkStart w:id="1643" w:name="02000"/>
      <w:bookmarkStart w:id="1644" w:name="f433a"/>
      <w:bookmarkEnd w:id="1643"/>
      <w:bookmarkEnd w:id="1644"/>
      <w:r w:rsidRPr="00953DC5">
        <w:t xml:space="preserve">Работникам предприятий, учреждений, организаций, избранным в состав выборных профсоюзных органов, гарантируются возможности для осуществления их полномочий. </w:t>
      </w:r>
    </w:p>
    <w:p w:rsidR="00F61152" w:rsidRPr="00953DC5" w:rsidRDefault="00F61152" w:rsidP="00757D61">
      <w:pPr>
        <w:contextualSpacing w:val="0"/>
      </w:pPr>
      <w:r w:rsidRPr="00953DC5">
        <w:t xml:space="preserve">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конференций, для участия в работе выборных коллегиальных органов профессиональных союзов, а в случаях, когда это предусмотрено коллективным договором, – также на время краткосрочной профсоюзной учебы с сохранением средней заработной платы. Условия освобождения от работы и порядок оплаты времени участия в указанных мероприятиях определяются </w:t>
      </w:r>
      <w:bookmarkStart w:id="1645" w:name="49631"/>
      <w:bookmarkEnd w:id="1645"/>
      <w:r w:rsidRPr="00953DC5">
        <w:t>коллективным договором, соглашением.</w:t>
      </w:r>
    </w:p>
    <w:p w:rsidR="00F61152" w:rsidRPr="00953DC5" w:rsidRDefault="00F61152" w:rsidP="00757D61">
      <w:pPr>
        <w:contextualSpacing w:val="0"/>
      </w:pPr>
      <w:r w:rsidRPr="00953DC5">
        <w:t>Членам выборных профсоюзных органов, не освобожденным от основной работы, предоставляется на условиях, предусмотренных коллективным договором или соглашением, свободное от работы время с сохранением средней заработной платы для участия в  консультациях и переговорах, выполнении других общественных обязанностей в интересах трудового коллектива, а также на участие в работе выборных профсоюзных органов, но не менее чем два часа в неделю.</w:t>
      </w:r>
    </w:p>
    <w:p w:rsidR="00F61152" w:rsidRPr="00953DC5" w:rsidRDefault="00F61152" w:rsidP="00757D61">
      <w:pPr>
        <w:contextualSpacing w:val="0"/>
      </w:pPr>
      <w:r w:rsidRPr="00953DC5">
        <w:t xml:space="preserve">Изменение условий трудового договора, привлечение к дисциплинарной ответственности работников, которые являются членами выборных профсоюзных органов, допускается лишь с предварительного согласия выборного органа, членами которого они являются. </w:t>
      </w:r>
    </w:p>
    <w:p w:rsidR="00F61152" w:rsidRPr="00953DC5" w:rsidRDefault="00F61152" w:rsidP="00757D61">
      <w:pPr>
        <w:contextualSpacing w:val="0"/>
      </w:pPr>
      <w:r w:rsidRPr="00953DC5">
        <w:t>Увольнение членов выборного  профсоюзного органа предприятия, учреждения, организации (в том числе структурных подразделений), его руководителей¸ кроме соблюдения  общего порядка, допускается при наличии предварительного согласия выборного органа, членами которого они являются, а также вышестоящего выборного органа этого профсоюза (объединения профсоюзов).</w:t>
      </w:r>
    </w:p>
    <w:p w:rsidR="00F61152" w:rsidRPr="00953DC5" w:rsidRDefault="00F61152" w:rsidP="00757D61">
      <w:pPr>
        <w:contextualSpacing w:val="0"/>
      </w:pPr>
      <w:r w:rsidRPr="00953DC5">
        <w:t xml:space="preserve">Увольнение по инициативе работодателя работников, которые избирались в состав профсоюзных органов предприятия, учреждения, организации не допускается в течение двух лет после окончания срока, на который он избирался, кроме случав увольнения работников по собственному желанию, ликвидации предприятия, учреждения, организации либо прекращения деятельности физическим лицом – предпринимателем, выявления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совершения работником действий, за которые законодательством предусмотрена возможность увольнения с работы или службы. </w:t>
      </w:r>
    </w:p>
    <w:p w:rsidR="00F61152" w:rsidRPr="00953DC5" w:rsidRDefault="00F61152" w:rsidP="00757D61">
      <w:pPr>
        <w:contextualSpacing w:val="0"/>
      </w:pPr>
      <w:r w:rsidRPr="00953DC5">
        <w:t>За работниками, избранными в состав выборных органов профсоюзной организации, действующей на предприятии, в учреждении, организации, сохраняются социальные льготы и поощрения, установленные для других работников по месту работы в соответствии с законодательством. За счет средств предприятия этим работникам могут быть предоставлены дополнительные льготы, если это предусмотрено коллективным договором.</w:t>
      </w:r>
    </w:p>
    <w:p w:rsidR="00F61152" w:rsidRPr="00953DC5" w:rsidRDefault="00F61152" w:rsidP="00757D61">
      <w:pPr>
        <w:contextualSpacing w:val="0"/>
      </w:pPr>
      <w:r w:rsidRPr="00705A9C">
        <w:rPr>
          <w:b/>
        </w:rPr>
        <w:t>Статья</w:t>
      </w:r>
      <w:r w:rsidRPr="00705A9C">
        <w:rPr>
          <w:b/>
          <w:lang w:val="en-US"/>
        </w:rPr>
        <w:t> </w:t>
      </w:r>
      <w:r w:rsidRPr="00705A9C">
        <w:rPr>
          <w:b/>
        </w:rPr>
        <w:t>412.</w:t>
      </w:r>
      <w:r w:rsidRPr="00953DC5">
        <w:rPr>
          <w:lang w:val="en-US"/>
        </w:rPr>
        <w:t> </w:t>
      </w:r>
      <w:r w:rsidRPr="00953DC5">
        <w:t>Гарантии освобожденным профсоюзным работникам</w:t>
      </w:r>
    </w:p>
    <w:p w:rsidR="00F61152" w:rsidRPr="00953DC5" w:rsidRDefault="00F61152" w:rsidP="00757D61">
      <w:pPr>
        <w:contextualSpacing w:val="0"/>
      </w:pPr>
      <w:r w:rsidRPr="00953DC5">
        <w:t>Работнику, освобожденному от работы в организации или у физического лица –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w:t>
      </w:r>
      <w:bookmarkStart w:id="1646" w:name="5b781"/>
      <w:bookmarkEnd w:id="1646"/>
      <w:r w:rsidRPr="00953DC5">
        <w:t xml:space="preserve">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физическим лицом – предпринимателем или отсутствием в организации, у физического лица – предпринимателя соответствующей работы (должности) республиканский (межрегиональный) профессиональный союз сохраняет за этим работником его средний заработок на период</w:t>
      </w:r>
      <w:bookmarkStart w:id="1647" w:name="37e74"/>
      <w:bookmarkEnd w:id="1647"/>
      <w:r w:rsidRPr="00953DC5">
        <w:t xml:space="preserve">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республиканского (межрегионального) профессионального союза.</w:t>
      </w:r>
    </w:p>
    <w:p w:rsidR="00F61152" w:rsidRPr="00953DC5" w:rsidRDefault="00F61152" w:rsidP="00757D61">
      <w:pPr>
        <w:contextualSpacing w:val="0"/>
      </w:pPr>
      <w:r w:rsidRPr="00953DC5">
        <w:t xml:space="preserve">Время работы освобожденного профсоюзного работника на выборной должности в выборном органе первичной </w:t>
      </w:r>
      <w:bookmarkStart w:id="1648" w:name="c0bd9"/>
      <w:bookmarkEnd w:id="1648"/>
      <w:r w:rsidRPr="00953DC5">
        <w:t>профсоюзной организации засчитывается в его общий и специальный трудовой стаж.</w:t>
      </w:r>
    </w:p>
    <w:p w:rsidR="00F61152" w:rsidRPr="00953DC5" w:rsidRDefault="00F61152" w:rsidP="00757D61">
      <w:pPr>
        <w:contextualSpacing w:val="0"/>
      </w:pPr>
      <w:bookmarkStart w:id="1649" w:name="32349"/>
      <w:bookmarkEnd w:id="1649"/>
      <w:r w:rsidRPr="00953DC5">
        <w:t>Освобожденные профсоюзные работники обладают такими же трудовыми правами, гарантиями и льготами, как и работники организации, физического лица – предпринимателя в соответствии с коллективным договором.</w:t>
      </w:r>
    </w:p>
    <w:p w:rsidR="00F61152" w:rsidRPr="00953DC5" w:rsidRDefault="00F61152" w:rsidP="00757D61">
      <w:pPr>
        <w:contextualSpacing w:val="0"/>
      </w:pPr>
      <w:r w:rsidRPr="00705A9C">
        <w:rPr>
          <w:b/>
        </w:rPr>
        <w:t>Статья</w:t>
      </w:r>
      <w:r w:rsidRPr="00705A9C">
        <w:rPr>
          <w:b/>
          <w:lang w:val="en-US"/>
        </w:rPr>
        <w:t> </w:t>
      </w:r>
      <w:r w:rsidRPr="00705A9C">
        <w:rPr>
          <w:b/>
        </w:rPr>
        <w:t>413.</w:t>
      </w:r>
      <w:r w:rsidRPr="00953DC5">
        <w:rPr>
          <w:lang w:val="en-US"/>
        </w:rPr>
        <w:t> </w:t>
      </w:r>
      <w:r w:rsidRPr="00953DC5">
        <w:t>Обязанности работодателя по созданию условий для осуществления деятельности выборного органа первичной профсоюзной организации</w:t>
      </w:r>
    </w:p>
    <w:p w:rsidR="00F61152" w:rsidRPr="00953DC5" w:rsidRDefault="00F61152" w:rsidP="00757D61">
      <w:pPr>
        <w:contextualSpacing w:val="0"/>
      </w:pPr>
      <w:r w:rsidRPr="00953DC5">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F61152" w:rsidRPr="00953DC5" w:rsidRDefault="00F61152" w:rsidP="00757D61">
      <w:pPr>
        <w:contextualSpacing w:val="0"/>
      </w:pPr>
      <w:bookmarkStart w:id="1650" w:name="9e8f7"/>
      <w:bookmarkEnd w:id="1650"/>
      <w:r w:rsidRPr="00953DC5">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F61152" w:rsidRPr="00953DC5" w:rsidRDefault="00F61152" w:rsidP="00757D61">
      <w:pPr>
        <w:contextualSpacing w:val="0"/>
      </w:pPr>
      <w:bookmarkStart w:id="1651" w:name="0b8a8"/>
      <w:bookmarkEnd w:id="1651"/>
      <w:r w:rsidRPr="00953DC5">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w:t>
      </w:r>
      <w:bookmarkStart w:id="1652" w:name="490a3"/>
      <w:bookmarkEnd w:id="1652"/>
      <w:r w:rsidRPr="00953DC5">
        <w:t xml:space="preserve">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F61152" w:rsidRPr="00953DC5" w:rsidRDefault="00F61152" w:rsidP="00757D61">
      <w:pPr>
        <w:contextualSpacing w:val="0"/>
      </w:pPr>
      <w:bookmarkStart w:id="1653" w:name="8108b"/>
      <w:bookmarkStart w:id="1654" w:name="f686b"/>
      <w:bookmarkEnd w:id="1653"/>
      <w:bookmarkEnd w:id="1654"/>
      <w:r w:rsidRPr="00953DC5">
        <w:t>В случаях, порядке и размерах,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 но не менее 0,3% фонда оплаты труда.</w:t>
      </w:r>
    </w:p>
    <w:p w:rsidR="00F61152" w:rsidRPr="00953DC5" w:rsidRDefault="00F61152" w:rsidP="00757D61">
      <w:pPr>
        <w:contextualSpacing w:val="0"/>
      </w:pPr>
      <w:r w:rsidRPr="00953DC5">
        <w:t xml:space="preserve">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w:t>
      </w:r>
      <w:bookmarkStart w:id="1655" w:name="9f0c4"/>
      <w:bookmarkEnd w:id="1655"/>
      <w:r w:rsidRPr="00953DC5">
        <w:t>коллективным договором. Работодатель не имеет права задерживать перечисление указанных средств.</w:t>
      </w:r>
    </w:p>
    <w:p w:rsidR="00F61152" w:rsidRPr="00953DC5" w:rsidRDefault="00F61152" w:rsidP="00757D61">
      <w:pPr>
        <w:contextualSpacing w:val="0"/>
      </w:pPr>
      <w:bookmarkStart w:id="1656" w:name="02759"/>
      <w:bookmarkEnd w:id="1656"/>
      <w:r w:rsidRPr="00953DC5">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F61152" w:rsidRPr="00953DC5" w:rsidRDefault="00F61152" w:rsidP="00757D61">
      <w:pPr>
        <w:contextualSpacing w:val="0"/>
      </w:pPr>
      <w:bookmarkStart w:id="1657" w:name="98755"/>
      <w:bookmarkEnd w:id="1657"/>
      <w:r w:rsidRPr="00953DC5">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F61152" w:rsidRPr="00953DC5" w:rsidRDefault="00F61152" w:rsidP="00757D61">
      <w:pPr>
        <w:contextualSpacing w:val="0"/>
      </w:pPr>
      <w:r w:rsidRPr="00705A9C">
        <w:rPr>
          <w:b/>
        </w:rPr>
        <w:t>Статья</w:t>
      </w:r>
      <w:r w:rsidRPr="00705A9C">
        <w:rPr>
          <w:b/>
          <w:lang w:val="en-US"/>
        </w:rPr>
        <w:t> </w:t>
      </w:r>
      <w:r w:rsidRPr="00705A9C">
        <w:rPr>
          <w:b/>
        </w:rPr>
        <w:t>414.</w:t>
      </w:r>
      <w:r w:rsidRPr="00953DC5">
        <w:rPr>
          <w:lang w:val="en-US"/>
        </w:rPr>
        <w:t> </w:t>
      </w:r>
      <w:r w:rsidRPr="00953DC5">
        <w:t>Ответственность за нарушение прав профессиональных союзов</w:t>
      </w:r>
    </w:p>
    <w:p w:rsidR="00F61152" w:rsidRDefault="00F61152" w:rsidP="00757D61">
      <w:pPr>
        <w:contextualSpacing w:val="0"/>
      </w:pPr>
      <w:r w:rsidRPr="00953DC5">
        <w:t>Лица, нарушающие права и гарантии деятельности профессиональных союзов, несут ответственность в соответствии с настоящим Кодексом и иными законами.</w:t>
      </w:r>
    </w:p>
    <w:p w:rsidR="00F61152" w:rsidRPr="00953DC5" w:rsidRDefault="00F61152" w:rsidP="00757D61">
      <w:pPr>
        <w:contextualSpacing w:val="0"/>
      </w:pPr>
    </w:p>
    <w:p w:rsidR="00F61152" w:rsidRPr="00E332DE" w:rsidRDefault="00F61152" w:rsidP="00E332DE">
      <w:pPr>
        <w:ind w:firstLine="0"/>
        <w:contextualSpacing w:val="0"/>
        <w:jc w:val="center"/>
        <w:rPr>
          <w:b/>
          <w:caps/>
        </w:rPr>
      </w:pPr>
      <w:r w:rsidRPr="00E332DE">
        <w:rPr>
          <w:b/>
          <w:caps/>
        </w:rPr>
        <w:t>Глава</w:t>
      </w:r>
      <w:r w:rsidRPr="00E332DE">
        <w:rPr>
          <w:b/>
          <w:caps/>
          <w:lang w:val="en-US"/>
        </w:rPr>
        <w:t> </w:t>
      </w:r>
      <w:r w:rsidRPr="00E332DE">
        <w:rPr>
          <w:b/>
          <w:caps/>
        </w:rPr>
        <w:t>60.</w:t>
      </w:r>
      <w:r w:rsidRPr="00E332DE">
        <w:rPr>
          <w:b/>
          <w:caps/>
          <w:lang w:val="en-US"/>
        </w:rPr>
        <w:t> </w:t>
      </w:r>
      <w:r w:rsidRPr="00E332DE">
        <w:rPr>
          <w:b/>
          <w:caps/>
        </w:rPr>
        <w:t>Самозащита работниками трудовых прав</w:t>
      </w:r>
      <w:bookmarkStart w:id="1658" w:name="h6083"/>
      <w:bookmarkEnd w:id="1658"/>
    </w:p>
    <w:p w:rsidR="00F61152" w:rsidRPr="00953DC5" w:rsidRDefault="00F61152" w:rsidP="00757D61">
      <w:pPr>
        <w:contextualSpacing w:val="0"/>
        <w:rPr>
          <w:caps/>
        </w:rPr>
      </w:pPr>
    </w:p>
    <w:p w:rsidR="00F61152" w:rsidRPr="00953DC5" w:rsidRDefault="00F61152" w:rsidP="00757D61">
      <w:pPr>
        <w:contextualSpacing w:val="0"/>
      </w:pPr>
      <w:r w:rsidRPr="00E332DE">
        <w:rPr>
          <w:b/>
        </w:rPr>
        <w:t>Статья</w:t>
      </w:r>
      <w:r w:rsidRPr="00E332DE">
        <w:rPr>
          <w:b/>
          <w:lang w:val="en-US"/>
        </w:rPr>
        <w:t> </w:t>
      </w:r>
      <w:r w:rsidRPr="00E332DE">
        <w:rPr>
          <w:b/>
        </w:rPr>
        <w:t>415.</w:t>
      </w:r>
      <w:r w:rsidRPr="00953DC5">
        <w:rPr>
          <w:lang w:val="en-US"/>
        </w:rPr>
        <w:t> </w:t>
      </w:r>
      <w:r w:rsidRPr="00953DC5">
        <w:t>Формы самозащиты</w:t>
      </w:r>
    </w:p>
    <w:p w:rsidR="00F61152" w:rsidRPr="00953DC5" w:rsidRDefault="00F61152" w:rsidP="00757D61">
      <w:pPr>
        <w:contextualSpacing w:val="0"/>
      </w:pPr>
      <w:bookmarkStart w:id="1659" w:name="aa802"/>
      <w:bookmarkEnd w:id="1659"/>
      <w:r w:rsidRPr="00953DC5">
        <w:t xml:space="preserve">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законами. На время отказа от указанной работы за работником сохраняются все права, </w:t>
      </w:r>
      <w:bookmarkStart w:id="1660" w:name="eadc1"/>
      <w:bookmarkEnd w:id="1660"/>
      <w:r w:rsidRPr="00953DC5">
        <w:t>предусмотренные трудовым законодательством и иными актами, содержащими нормы трудового права.</w:t>
      </w:r>
    </w:p>
    <w:p w:rsidR="00F61152" w:rsidRPr="00953DC5" w:rsidRDefault="00F61152" w:rsidP="00757D61">
      <w:pPr>
        <w:contextualSpacing w:val="0"/>
      </w:pPr>
      <w:bookmarkStart w:id="1661" w:name="f61ad"/>
      <w:bookmarkEnd w:id="1661"/>
      <w:r w:rsidRPr="00953DC5">
        <w:t>В целях самозащиты трудовых прав работник имеет право отказаться от выполнения работы также в других случаях, предусмотренных настоящим Кодексом или иными законами.</w:t>
      </w:r>
    </w:p>
    <w:p w:rsidR="00F61152" w:rsidRPr="00953DC5" w:rsidRDefault="00F61152" w:rsidP="00757D61">
      <w:pPr>
        <w:contextualSpacing w:val="0"/>
      </w:pPr>
      <w:r w:rsidRPr="00E332DE">
        <w:rPr>
          <w:b/>
        </w:rPr>
        <w:t>Статья</w:t>
      </w:r>
      <w:r w:rsidRPr="00E332DE">
        <w:rPr>
          <w:b/>
          <w:lang w:val="en-US"/>
        </w:rPr>
        <w:t> </w:t>
      </w:r>
      <w:r w:rsidRPr="00E332DE">
        <w:rPr>
          <w:b/>
        </w:rPr>
        <w:t>416.</w:t>
      </w:r>
      <w:r w:rsidRPr="00953DC5">
        <w:rPr>
          <w:lang w:val="en-US"/>
        </w:rPr>
        <w:t> </w:t>
      </w:r>
      <w:r w:rsidRPr="00953DC5">
        <w:t>Обязанность работодателя не препятствовать работникам в осуществлении самозащиты</w:t>
      </w:r>
    </w:p>
    <w:p w:rsidR="00F61152" w:rsidRDefault="00F61152" w:rsidP="00757D61">
      <w:pPr>
        <w:contextualSpacing w:val="0"/>
      </w:pPr>
      <w:r w:rsidRPr="00953DC5">
        <w:t>Работодатель, представители работодателя не имеют права препятствовать работникам в осуществлении ими самозащиты трудовых прав.</w:t>
      </w:r>
    </w:p>
    <w:p w:rsidR="00F61152" w:rsidRPr="00953DC5" w:rsidRDefault="00F61152" w:rsidP="00757D61">
      <w:pPr>
        <w:contextualSpacing w:val="0"/>
      </w:pPr>
    </w:p>
    <w:p w:rsidR="00F61152" w:rsidRPr="00E332DE" w:rsidRDefault="00F61152" w:rsidP="00E332DE">
      <w:pPr>
        <w:keepNext/>
        <w:ind w:firstLine="0"/>
        <w:contextualSpacing w:val="0"/>
        <w:jc w:val="center"/>
        <w:rPr>
          <w:b/>
          <w:caps/>
        </w:rPr>
      </w:pPr>
      <w:r w:rsidRPr="00E332DE">
        <w:rPr>
          <w:b/>
          <w:caps/>
        </w:rPr>
        <w:t>Глава</w:t>
      </w:r>
      <w:r w:rsidRPr="00E332DE">
        <w:rPr>
          <w:b/>
          <w:caps/>
          <w:lang w:val="en-US"/>
        </w:rPr>
        <w:t> </w:t>
      </w:r>
      <w:r w:rsidRPr="00E332DE">
        <w:rPr>
          <w:b/>
          <w:caps/>
        </w:rPr>
        <w:t>61.</w:t>
      </w:r>
      <w:r w:rsidRPr="00E332DE">
        <w:rPr>
          <w:b/>
          <w:caps/>
          <w:lang w:val="en-US"/>
        </w:rPr>
        <w:t> </w:t>
      </w:r>
      <w:r w:rsidRPr="00E332DE">
        <w:rPr>
          <w:b/>
          <w:caps/>
        </w:rPr>
        <w:t>Рассмотрение и разрешение индивидуальных</w:t>
      </w:r>
      <w:r>
        <w:rPr>
          <w:b/>
          <w:caps/>
        </w:rPr>
        <w:t xml:space="preserve"> </w:t>
      </w:r>
      <w:r w:rsidRPr="00E332DE">
        <w:rPr>
          <w:b/>
          <w:caps/>
        </w:rPr>
        <w:t>трудовых споров</w:t>
      </w:r>
      <w:bookmarkStart w:id="1662" w:name="h6088"/>
      <w:bookmarkEnd w:id="1662"/>
    </w:p>
    <w:p w:rsidR="00F61152" w:rsidRPr="00E332DE" w:rsidRDefault="00F61152" w:rsidP="00E332DE">
      <w:pPr>
        <w:keepNext/>
        <w:ind w:firstLine="0"/>
        <w:contextualSpacing w:val="0"/>
        <w:jc w:val="center"/>
        <w:rPr>
          <w:b/>
          <w:caps/>
        </w:rPr>
      </w:pPr>
    </w:p>
    <w:p w:rsidR="00F61152" w:rsidRPr="00953DC5" w:rsidRDefault="00F61152" w:rsidP="00757D61">
      <w:pPr>
        <w:contextualSpacing w:val="0"/>
      </w:pPr>
      <w:r w:rsidRPr="00E332DE">
        <w:rPr>
          <w:b/>
        </w:rPr>
        <w:t>Статья</w:t>
      </w:r>
      <w:r w:rsidRPr="00E332DE">
        <w:rPr>
          <w:b/>
          <w:lang w:val="en-US"/>
        </w:rPr>
        <w:t> </w:t>
      </w:r>
      <w:r w:rsidRPr="00E332DE">
        <w:rPr>
          <w:b/>
        </w:rPr>
        <w:t>417.</w:t>
      </w:r>
      <w:r w:rsidRPr="00953DC5">
        <w:rPr>
          <w:lang w:val="en-US"/>
        </w:rPr>
        <w:t> </w:t>
      </w:r>
      <w:r w:rsidRPr="00953DC5">
        <w:t>Понятие индивидуального трудового спора</w:t>
      </w:r>
    </w:p>
    <w:p w:rsidR="00F61152" w:rsidRPr="00953DC5" w:rsidRDefault="00F61152" w:rsidP="00757D61">
      <w:pPr>
        <w:contextualSpacing w:val="0"/>
      </w:pPr>
      <w:bookmarkStart w:id="1663" w:name="be6f5"/>
      <w:bookmarkEnd w:id="1663"/>
      <w:r w:rsidRPr="00953DC5">
        <w:t>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rsidR="00F61152" w:rsidRPr="00953DC5" w:rsidRDefault="00F61152" w:rsidP="00757D61">
      <w:pPr>
        <w:contextualSpacing w:val="0"/>
      </w:pPr>
      <w:bookmarkStart w:id="1664" w:name="ac505"/>
      <w:bookmarkEnd w:id="1664"/>
      <w:r w:rsidRPr="00953DC5">
        <w:t xml:space="preserve">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w:t>
      </w:r>
      <w:bookmarkStart w:id="1665" w:name="56fe4"/>
      <w:bookmarkEnd w:id="1665"/>
      <w:r w:rsidRPr="00953DC5">
        <w:t>заключить трудовой договор с работодателем, в случае отказа работодателя от заключения такого договора.</w:t>
      </w:r>
    </w:p>
    <w:p w:rsidR="00F61152" w:rsidRPr="00953DC5" w:rsidRDefault="00F61152" w:rsidP="00757D61">
      <w:pPr>
        <w:contextualSpacing w:val="0"/>
      </w:pPr>
      <w:r w:rsidRPr="00E332DE">
        <w:rPr>
          <w:b/>
        </w:rPr>
        <w:t>Статья</w:t>
      </w:r>
      <w:r w:rsidRPr="00E332DE">
        <w:rPr>
          <w:b/>
          <w:lang w:val="en-US"/>
        </w:rPr>
        <w:t> </w:t>
      </w:r>
      <w:r w:rsidRPr="00E332DE">
        <w:rPr>
          <w:b/>
        </w:rPr>
        <w:t>418.</w:t>
      </w:r>
      <w:r w:rsidRPr="00953DC5">
        <w:rPr>
          <w:lang w:val="en-US"/>
        </w:rPr>
        <w:t> </w:t>
      </w:r>
      <w:r w:rsidRPr="00953DC5">
        <w:t>Органы по рассмотрению индивидуальных трудовых споров</w:t>
      </w:r>
    </w:p>
    <w:p w:rsidR="00F61152" w:rsidRPr="00953DC5" w:rsidRDefault="00F61152" w:rsidP="00757D61">
      <w:pPr>
        <w:contextualSpacing w:val="0"/>
      </w:pPr>
      <w:r w:rsidRPr="00953DC5">
        <w:t>Индивидуальные трудовые споры рассматриваются комиссиями по трудовым спорам и судами.</w:t>
      </w:r>
    </w:p>
    <w:p w:rsidR="00F61152" w:rsidRPr="00953DC5" w:rsidRDefault="00F61152" w:rsidP="00757D61">
      <w:pPr>
        <w:contextualSpacing w:val="0"/>
      </w:pPr>
      <w:r w:rsidRPr="00E332DE">
        <w:rPr>
          <w:b/>
        </w:rPr>
        <w:t>Статья</w:t>
      </w:r>
      <w:r w:rsidRPr="00E332DE">
        <w:rPr>
          <w:b/>
          <w:lang w:val="en-US"/>
        </w:rPr>
        <w:t> </w:t>
      </w:r>
      <w:r w:rsidRPr="00E332DE">
        <w:rPr>
          <w:b/>
        </w:rPr>
        <w:t>419.</w:t>
      </w:r>
      <w:r w:rsidRPr="00953DC5">
        <w:rPr>
          <w:lang w:val="en-US"/>
        </w:rPr>
        <w:t> </w:t>
      </w:r>
      <w:r w:rsidRPr="00953DC5">
        <w:t>Порядок рассмотрения трудовых споров</w:t>
      </w:r>
    </w:p>
    <w:p w:rsidR="00F61152" w:rsidRPr="00953DC5" w:rsidRDefault="00F61152" w:rsidP="00757D61">
      <w:pPr>
        <w:contextualSpacing w:val="0"/>
      </w:pPr>
      <w:r w:rsidRPr="00953DC5">
        <w:t xml:space="preserve">Порядок рассмотрения индивидуальных трудовых споров регулируется настоящим Кодексом и иными законами, а порядок рассмотрения дел по трудовым спорам в судах </w:t>
      </w:r>
      <w:bookmarkStart w:id="1666" w:name="699a7"/>
      <w:bookmarkEnd w:id="1666"/>
      <w:r w:rsidRPr="00953DC5">
        <w:t>определяется, кроме того, гражданским процессуальным законодательством Луганской Народной Республики.</w:t>
      </w:r>
    </w:p>
    <w:p w:rsidR="00F61152" w:rsidRPr="00953DC5" w:rsidRDefault="00F61152" w:rsidP="00757D61">
      <w:pPr>
        <w:contextualSpacing w:val="0"/>
      </w:pPr>
      <w:bookmarkStart w:id="1667" w:name="d55c2"/>
      <w:bookmarkEnd w:id="1667"/>
      <w:r w:rsidRPr="00953DC5">
        <w:t>Особенности рассмотрения индивидуальных трудовых споров отдельных категорий работников устанавливаются настоящим Кодексом и иными законами.</w:t>
      </w:r>
    </w:p>
    <w:p w:rsidR="00F61152" w:rsidRPr="00953DC5" w:rsidRDefault="00F61152" w:rsidP="00757D61">
      <w:pPr>
        <w:contextualSpacing w:val="0"/>
      </w:pPr>
      <w:r w:rsidRPr="00E332DE">
        <w:rPr>
          <w:b/>
        </w:rPr>
        <w:t>Статья</w:t>
      </w:r>
      <w:r w:rsidRPr="00E332DE">
        <w:rPr>
          <w:b/>
          <w:lang w:val="en-US"/>
        </w:rPr>
        <w:t> </w:t>
      </w:r>
      <w:r w:rsidRPr="00E332DE">
        <w:rPr>
          <w:b/>
        </w:rPr>
        <w:t>420.</w:t>
      </w:r>
      <w:r w:rsidRPr="00953DC5">
        <w:rPr>
          <w:lang w:val="en-US"/>
        </w:rPr>
        <w:t> </w:t>
      </w:r>
      <w:r w:rsidRPr="00953DC5">
        <w:t>Образование комиссий по трудовым спорам</w:t>
      </w:r>
    </w:p>
    <w:p w:rsidR="00F61152" w:rsidRPr="00953DC5" w:rsidRDefault="00F61152" w:rsidP="00757D61">
      <w:pPr>
        <w:contextualSpacing w:val="0"/>
      </w:pPr>
      <w:r w:rsidRPr="00953DC5">
        <w:t xml:space="preserve">Комиссии по трудовым спорам образуются по инициативе работников (представительного органа работников) и (или) работодателя (организации, физического лица – предпринимателя) из </w:t>
      </w:r>
      <w:bookmarkStart w:id="1668" w:name="1d973"/>
      <w:bookmarkEnd w:id="1668"/>
      <w:r w:rsidRPr="00953DC5">
        <w:t xml:space="preserve">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w:t>
      </w:r>
      <w:bookmarkStart w:id="1669" w:name="f2fc5"/>
      <w:bookmarkEnd w:id="1669"/>
      <w:r w:rsidRPr="00953DC5">
        <w:t>трудовым спорам, обязаны в десятидневный срок направить в комиссию своих представителей.</w:t>
      </w:r>
    </w:p>
    <w:p w:rsidR="00F61152" w:rsidRPr="00953DC5" w:rsidRDefault="00F61152" w:rsidP="00757D61">
      <w:pPr>
        <w:contextualSpacing w:val="0"/>
      </w:pPr>
      <w:r w:rsidRPr="00953DC5">
        <w:t xml:space="preserve">Представители работодателя в комиссию по трудовым спорам назначаются руководителем организации, работодателем – физическим лицом –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w:t>
      </w:r>
      <w:bookmarkStart w:id="1670" w:name="45bff"/>
      <w:bookmarkEnd w:id="1670"/>
      <w:r w:rsidRPr="00953DC5">
        <w:t>собрании (конференции) работников.</w:t>
      </w:r>
    </w:p>
    <w:p w:rsidR="00F61152" w:rsidRPr="00953DC5" w:rsidRDefault="00F61152" w:rsidP="00757D61">
      <w:pPr>
        <w:contextualSpacing w:val="0"/>
      </w:pPr>
      <w:bookmarkStart w:id="1671" w:name="f4ab2"/>
      <w:bookmarkEnd w:id="1671"/>
      <w:r w:rsidRPr="00953DC5">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F61152" w:rsidRPr="00953DC5" w:rsidRDefault="00F61152" w:rsidP="00757D61">
      <w:pPr>
        <w:contextualSpacing w:val="0"/>
      </w:pPr>
      <w:bookmarkStart w:id="1672" w:name="90527"/>
      <w:bookmarkEnd w:id="1672"/>
      <w:r w:rsidRPr="00953DC5">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F61152" w:rsidRPr="00953DC5" w:rsidRDefault="00F61152" w:rsidP="00757D61">
      <w:pPr>
        <w:contextualSpacing w:val="0"/>
      </w:pPr>
      <w:bookmarkStart w:id="1673" w:name="2402b"/>
      <w:bookmarkEnd w:id="1673"/>
      <w:r w:rsidRPr="00953DC5">
        <w:t>Комиссия по трудовым спорам избирает из своего состава председателя, заместителя председателя и секретаря комиссии.</w:t>
      </w:r>
    </w:p>
    <w:p w:rsidR="00F61152" w:rsidRPr="00953DC5" w:rsidRDefault="00F61152" w:rsidP="00757D61">
      <w:pPr>
        <w:contextualSpacing w:val="0"/>
      </w:pPr>
      <w:r w:rsidRPr="00E332DE">
        <w:rPr>
          <w:b/>
        </w:rPr>
        <w:t>Статья</w:t>
      </w:r>
      <w:r w:rsidRPr="00E332DE">
        <w:rPr>
          <w:b/>
          <w:lang w:val="en-US"/>
        </w:rPr>
        <w:t> </w:t>
      </w:r>
      <w:r w:rsidRPr="00E332DE">
        <w:rPr>
          <w:b/>
        </w:rPr>
        <w:t>421.</w:t>
      </w:r>
      <w:r w:rsidRPr="00953DC5">
        <w:rPr>
          <w:lang w:val="en-US"/>
        </w:rPr>
        <w:t> </w:t>
      </w:r>
      <w:r w:rsidRPr="00953DC5">
        <w:t>Компетенция комиссии по трудовым спорам</w:t>
      </w:r>
    </w:p>
    <w:p w:rsidR="00F61152" w:rsidRPr="00953DC5" w:rsidRDefault="00F61152" w:rsidP="00757D61">
      <w:pPr>
        <w:contextualSpacing w:val="0"/>
      </w:pPr>
      <w:r w:rsidRPr="00953DC5">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законами установлен другой порядок их рассмотрения.</w:t>
      </w:r>
    </w:p>
    <w:p w:rsidR="00F61152" w:rsidRPr="00953DC5" w:rsidRDefault="00F61152" w:rsidP="00757D61">
      <w:pPr>
        <w:contextualSpacing w:val="0"/>
      </w:pPr>
      <w:bookmarkStart w:id="1674" w:name="8d860"/>
      <w:bookmarkEnd w:id="1674"/>
      <w:r w:rsidRPr="00953DC5">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F61152" w:rsidRPr="00953DC5" w:rsidRDefault="00F61152" w:rsidP="00757D61">
      <w:pPr>
        <w:contextualSpacing w:val="0"/>
      </w:pPr>
      <w:r w:rsidRPr="00E332DE">
        <w:rPr>
          <w:b/>
        </w:rPr>
        <w:t>Статья</w:t>
      </w:r>
      <w:r w:rsidRPr="00E332DE">
        <w:rPr>
          <w:b/>
          <w:lang w:val="en-US"/>
        </w:rPr>
        <w:t> </w:t>
      </w:r>
      <w:r w:rsidRPr="00E332DE">
        <w:rPr>
          <w:b/>
        </w:rPr>
        <w:t>422.</w:t>
      </w:r>
      <w:r w:rsidRPr="00953DC5">
        <w:rPr>
          <w:lang w:val="en-US"/>
        </w:rPr>
        <w:t> </w:t>
      </w:r>
      <w:r w:rsidRPr="00953DC5">
        <w:t>Срок обращения в комиссию по трудовым спорам</w:t>
      </w:r>
    </w:p>
    <w:p w:rsidR="00F61152" w:rsidRPr="00953DC5" w:rsidRDefault="00F61152" w:rsidP="00757D61">
      <w:pPr>
        <w:contextualSpacing w:val="0"/>
      </w:pPr>
      <w:r w:rsidRPr="00953DC5">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F61152" w:rsidRPr="00953DC5" w:rsidRDefault="00F61152" w:rsidP="00757D61">
      <w:pPr>
        <w:contextualSpacing w:val="0"/>
      </w:pPr>
      <w:bookmarkStart w:id="1675" w:name="1073b"/>
      <w:bookmarkEnd w:id="1675"/>
      <w:r w:rsidRPr="00953DC5">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F61152" w:rsidRPr="00953DC5" w:rsidRDefault="00F61152" w:rsidP="00757D61">
      <w:pPr>
        <w:contextualSpacing w:val="0"/>
      </w:pPr>
      <w:r w:rsidRPr="00E332DE">
        <w:rPr>
          <w:b/>
        </w:rPr>
        <w:t>Статья</w:t>
      </w:r>
      <w:r w:rsidRPr="00E332DE">
        <w:rPr>
          <w:b/>
          <w:lang w:val="en-US"/>
        </w:rPr>
        <w:t> </w:t>
      </w:r>
      <w:r w:rsidRPr="00E332DE">
        <w:rPr>
          <w:b/>
        </w:rPr>
        <w:t>423.</w:t>
      </w:r>
      <w:r w:rsidRPr="00953DC5">
        <w:rPr>
          <w:lang w:val="en-US"/>
        </w:rPr>
        <w:t> </w:t>
      </w:r>
      <w:r w:rsidRPr="00953DC5">
        <w:t>Порядок рассмотрения индивидуального трудового спора в комиссии по трудовым спорам</w:t>
      </w:r>
    </w:p>
    <w:p w:rsidR="00F61152" w:rsidRPr="00953DC5" w:rsidRDefault="00F61152" w:rsidP="00757D61">
      <w:pPr>
        <w:contextualSpacing w:val="0"/>
      </w:pPr>
      <w:bookmarkStart w:id="1676" w:name="cb248"/>
      <w:bookmarkEnd w:id="1676"/>
      <w:r w:rsidRPr="00953DC5">
        <w:t>Заявление работника, поступившее в комиссию по трудовым спорам, подлежит обязательной регистрации указанной комиссией.</w:t>
      </w:r>
    </w:p>
    <w:p w:rsidR="00F61152" w:rsidRPr="00953DC5" w:rsidRDefault="00F61152" w:rsidP="00757D61">
      <w:pPr>
        <w:contextualSpacing w:val="0"/>
      </w:pPr>
      <w:r w:rsidRPr="00953DC5">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F61152" w:rsidRPr="00953DC5" w:rsidRDefault="00F61152" w:rsidP="00757D61">
      <w:pPr>
        <w:contextualSpacing w:val="0"/>
      </w:pPr>
      <w:r w:rsidRPr="00953DC5">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w:t>
      </w:r>
      <w:bookmarkStart w:id="1677" w:name="76063"/>
      <w:bookmarkEnd w:id="1677"/>
      <w:r w:rsidRPr="00953DC5">
        <w:t xml:space="preserve">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w:t>
      </w:r>
      <w:bookmarkStart w:id="1678" w:name="200bc"/>
      <w:bookmarkEnd w:id="1678"/>
      <w:r w:rsidRPr="00953DC5">
        <w:t>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настоящим Кодексом.</w:t>
      </w:r>
    </w:p>
    <w:p w:rsidR="00F61152" w:rsidRPr="00953DC5" w:rsidRDefault="00F61152" w:rsidP="00757D61">
      <w:pPr>
        <w:contextualSpacing w:val="0"/>
      </w:pPr>
      <w:r w:rsidRPr="00953DC5">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w:t>
      </w:r>
      <w:bookmarkStart w:id="1679" w:name="1a180"/>
      <w:bookmarkEnd w:id="1679"/>
      <w:r w:rsidRPr="00953DC5">
        <w:t xml:space="preserve"> установленный комиссией срок представлять ей необходимые документы.</w:t>
      </w:r>
    </w:p>
    <w:p w:rsidR="00F61152" w:rsidRPr="00953DC5" w:rsidRDefault="00F61152" w:rsidP="00757D61">
      <w:pPr>
        <w:contextualSpacing w:val="0"/>
      </w:pPr>
      <w:bookmarkStart w:id="1680" w:name="1226f"/>
      <w:bookmarkEnd w:id="1680"/>
      <w:r w:rsidRPr="00953DC5">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F61152" w:rsidRPr="00953DC5" w:rsidRDefault="00F61152" w:rsidP="00757D61">
      <w:pPr>
        <w:contextualSpacing w:val="0"/>
      </w:pPr>
      <w:r w:rsidRPr="00953DC5">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F61152" w:rsidRPr="00953DC5" w:rsidRDefault="00F61152" w:rsidP="00E332DE">
      <w:pPr>
        <w:keepNext/>
        <w:contextualSpacing w:val="0"/>
      </w:pPr>
      <w:r w:rsidRPr="00E332DE">
        <w:rPr>
          <w:b/>
        </w:rPr>
        <w:t>Статья</w:t>
      </w:r>
      <w:r w:rsidRPr="00E332DE">
        <w:rPr>
          <w:b/>
          <w:lang w:val="en-US"/>
        </w:rPr>
        <w:t> </w:t>
      </w:r>
      <w:r w:rsidRPr="00E332DE">
        <w:rPr>
          <w:b/>
        </w:rPr>
        <w:t>424.</w:t>
      </w:r>
      <w:r w:rsidRPr="00953DC5">
        <w:rPr>
          <w:lang w:val="en-US"/>
        </w:rPr>
        <w:t> </w:t>
      </w:r>
      <w:r w:rsidRPr="00953DC5">
        <w:t>Порядок принятия решения комиссией по трудовым спорам и его содержание</w:t>
      </w:r>
    </w:p>
    <w:p w:rsidR="00F61152" w:rsidRPr="00953DC5" w:rsidRDefault="00F61152" w:rsidP="00757D61">
      <w:pPr>
        <w:contextualSpacing w:val="0"/>
      </w:pPr>
      <w:bookmarkStart w:id="1681" w:name="6d8e7"/>
      <w:bookmarkEnd w:id="1681"/>
      <w:r w:rsidRPr="00953DC5">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F61152" w:rsidRPr="00953DC5" w:rsidRDefault="00F61152" w:rsidP="00757D61">
      <w:pPr>
        <w:contextualSpacing w:val="0"/>
      </w:pPr>
      <w:r w:rsidRPr="00953DC5">
        <w:t>В решении комиссии по трудовым спорам указываются:</w:t>
      </w:r>
    </w:p>
    <w:p w:rsidR="00F61152" w:rsidRPr="00953DC5" w:rsidRDefault="00F61152" w:rsidP="00757D61">
      <w:pPr>
        <w:contextualSpacing w:val="0"/>
      </w:pPr>
      <w:bookmarkStart w:id="1682" w:name="b7031"/>
      <w:bookmarkEnd w:id="1682"/>
      <w:r w:rsidRPr="00953DC5">
        <w:t>наименование организации либо фамилия, имя, отчество работодателя – физического лица –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F61152" w:rsidRPr="00953DC5" w:rsidRDefault="00F61152" w:rsidP="00757D61">
      <w:pPr>
        <w:contextualSpacing w:val="0"/>
      </w:pPr>
      <w:r w:rsidRPr="00953DC5">
        <w:t>даты обращения в комиссию и рассмотрения спора, существо спора;</w:t>
      </w:r>
    </w:p>
    <w:p w:rsidR="00F61152" w:rsidRPr="00953DC5" w:rsidRDefault="00F61152" w:rsidP="00757D61">
      <w:pPr>
        <w:contextualSpacing w:val="0"/>
      </w:pPr>
      <w:bookmarkStart w:id="1683" w:name="16029"/>
      <w:bookmarkEnd w:id="1683"/>
      <w:r w:rsidRPr="00953DC5">
        <w:t>фамилии, имена, отчества членов комиссии и других лиц, присутствовавших на заседании;</w:t>
      </w:r>
    </w:p>
    <w:p w:rsidR="00F61152" w:rsidRPr="00953DC5" w:rsidRDefault="00F61152" w:rsidP="00757D61">
      <w:pPr>
        <w:contextualSpacing w:val="0"/>
      </w:pPr>
      <w:r w:rsidRPr="00953DC5">
        <w:t>существо решения и его обоснование (со ссылкой на закон, иной нормативный правовой акт);</w:t>
      </w:r>
    </w:p>
    <w:p w:rsidR="00F61152" w:rsidRPr="00953DC5" w:rsidRDefault="00F61152" w:rsidP="00757D61">
      <w:pPr>
        <w:contextualSpacing w:val="0"/>
      </w:pPr>
      <w:r w:rsidRPr="00953DC5">
        <w:t>результаты голосования.</w:t>
      </w:r>
    </w:p>
    <w:p w:rsidR="00F61152" w:rsidRPr="00953DC5" w:rsidRDefault="00F61152" w:rsidP="00757D61">
      <w:pPr>
        <w:contextualSpacing w:val="0"/>
      </w:pPr>
      <w:bookmarkStart w:id="1684" w:name="7bf05"/>
      <w:bookmarkEnd w:id="1684"/>
      <w:r w:rsidRPr="00953DC5">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F61152" w:rsidRPr="00953DC5" w:rsidRDefault="00F61152" w:rsidP="00757D61">
      <w:pPr>
        <w:contextualSpacing w:val="0"/>
      </w:pPr>
      <w:r w:rsidRPr="00E332DE">
        <w:rPr>
          <w:b/>
        </w:rPr>
        <w:t>Статья</w:t>
      </w:r>
      <w:r w:rsidRPr="00E332DE">
        <w:rPr>
          <w:b/>
          <w:lang w:val="en-US"/>
        </w:rPr>
        <w:t> </w:t>
      </w:r>
      <w:r w:rsidRPr="00E332DE">
        <w:rPr>
          <w:b/>
        </w:rPr>
        <w:t>425.</w:t>
      </w:r>
      <w:r w:rsidRPr="00953DC5">
        <w:rPr>
          <w:lang w:val="en-US"/>
        </w:rPr>
        <w:t> </w:t>
      </w:r>
      <w:r w:rsidRPr="00953DC5">
        <w:t>Исполнение решений комиссии по трудовым спорам</w:t>
      </w:r>
    </w:p>
    <w:p w:rsidR="00F61152" w:rsidRPr="00953DC5" w:rsidRDefault="00F61152" w:rsidP="00757D61">
      <w:pPr>
        <w:contextualSpacing w:val="0"/>
      </w:pPr>
      <w:r w:rsidRPr="00953DC5">
        <w:t>Решение комиссии по трудовым спорам подлежит исполнению в течение трех дней по истечении десяти дней, предусмотренных на обжалование.</w:t>
      </w:r>
    </w:p>
    <w:p w:rsidR="00F61152" w:rsidRPr="00953DC5" w:rsidRDefault="00F61152" w:rsidP="00757D61">
      <w:pPr>
        <w:contextualSpacing w:val="0"/>
      </w:pPr>
      <w:bookmarkStart w:id="1685" w:name="b1090"/>
      <w:bookmarkEnd w:id="1685"/>
      <w:r w:rsidRPr="00953DC5">
        <w:t xml:space="preserve">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w:t>
      </w:r>
      <w:bookmarkStart w:id="1686" w:name="6040e"/>
      <w:bookmarkEnd w:id="1686"/>
      <w:r w:rsidRPr="00953DC5">
        <w:t>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F61152" w:rsidRPr="00953DC5" w:rsidRDefault="00F61152" w:rsidP="00757D61">
      <w:pPr>
        <w:contextualSpacing w:val="0"/>
      </w:pPr>
      <w:bookmarkStart w:id="1687" w:name="d1652"/>
      <w:bookmarkEnd w:id="1687"/>
      <w:r w:rsidRPr="00953DC5">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F61152" w:rsidRPr="00953DC5" w:rsidRDefault="00F61152" w:rsidP="00757D61">
      <w:pPr>
        <w:contextualSpacing w:val="0"/>
      </w:pPr>
      <w:bookmarkStart w:id="1688" w:name="5cbd1"/>
      <w:bookmarkEnd w:id="1688"/>
      <w:r w:rsidRPr="00953DC5">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F61152" w:rsidRPr="00953DC5" w:rsidRDefault="00F61152" w:rsidP="00757D61">
      <w:pPr>
        <w:contextualSpacing w:val="0"/>
      </w:pPr>
      <w:r w:rsidRPr="00E332DE">
        <w:rPr>
          <w:b/>
        </w:rPr>
        <w:t>Статья</w:t>
      </w:r>
      <w:r w:rsidRPr="00E332DE">
        <w:rPr>
          <w:b/>
          <w:lang w:val="en-US"/>
        </w:rPr>
        <w:t> </w:t>
      </w:r>
      <w:r w:rsidRPr="00E332DE">
        <w:rPr>
          <w:b/>
        </w:rPr>
        <w:t>426.</w:t>
      </w:r>
      <w:r w:rsidRPr="00953DC5">
        <w:rPr>
          <w:lang w:val="en-US"/>
        </w:rPr>
        <w:t> </w:t>
      </w:r>
      <w:r w:rsidRPr="00953DC5">
        <w:t>Обжалование решения комиссии по трудовым спорам и перенесение рассмотрения индивидуального трудового спора в суд</w:t>
      </w:r>
    </w:p>
    <w:p w:rsidR="00F61152" w:rsidRPr="00953DC5" w:rsidRDefault="00F61152" w:rsidP="00757D61">
      <w:pPr>
        <w:contextualSpacing w:val="0"/>
      </w:pPr>
      <w:r w:rsidRPr="00953DC5">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F61152" w:rsidRPr="00953DC5" w:rsidRDefault="00F61152" w:rsidP="00757D61">
      <w:pPr>
        <w:contextualSpacing w:val="0"/>
      </w:pPr>
      <w:bookmarkStart w:id="1689" w:name="6a292"/>
      <w:bookmarkEnd w:id="1689"/>
      <w:r w:rsidRPr="00953DC5">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F61152" w:rsidRPr="00953DC5" w:rsidRDefault="00F61152" w:rsidP="00757D61">
      <w:pPr>
        <w:contextualSpacing w:val="0"/>
      </w:pPr>
      <w:bookmarkStart w:id="1690" w:name="1268f"/>
      <w:bookmarkEnd w:id="1690"/>
      <w:r w:rsidRPr="00953DC5">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rsidR="00F61152" w:rsidRPr="00953DC5" w:rsidRDefault="00F61152" w:rsidP="00757D61">
      <w:pPr>
        <w:contextualSpacing w:val="0"/>
      </w:pPr>
      <w:r w:rsidRPr="00E332DE">
        <w:rPr>
          <w:b/>
        </w:rPr>
        <w:t>Статья</w:t>
      </w:r>
      <w:r w:rsidRPr="00E332DE">
        <w:rPr>
          <w:b/>
          <w:lang w:val="en-US"/>
        </w:rPr>
        <w:t> </w:t>
      </w:r>
      <w:r w:rsidRPr="00E332DE">
        <w:rPr>
          <w:b/>
        </w:rPr>
        <w:t>427.</w:t>
      </w:r>
      <w:r w:rsidRPr="00E332DE">
        <w:rPr>
          <w:b/>
          <w:lang w:val="en-US"/>
        </w:rPr>
        <w:t> </w:t>
      </w:r>
      <w:r w:rsidRPr="00953DC5">
        <w:t>Рассмотрение индивидуальных трудовых споров в судах</w:t>
      </w:r>
    </w:p>
    <w:p w:rsidR="00F61152" w:rsidRPr="00953DC5" w:rsidRDefault="00F61152" w:rsidP="00757D61">
      <w:pPr>
        <w:contextualSpacing w:val="0"/>
      </w:pPr>
      <w:r w:rsidRPr="00953DC5">
        <w:t xml:space="preserve">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w:t>
      </w:r>
      <w:bookmarkStart w:id="1691" w:name="84984"/>
      <w:bookmarkEnd w:id="1691"/>
      <w:r w:rsidRPr="00953DC5">
        <w:t xml:space="preserve">трудовым спорам, а также по заявлению прокурора, если решение комиссии </w:t>
      </w:r>
      <w:bookmarkStart w:id="1692" w:name="a600d"/>
      <w:bookmarkEnd w:id="1692"/>
      <w:r w:rsidRPr="00953DC5">
        <w:t>по трудовым спорам не соответствует трудовому законодательству и иным актам, содержащим нормы трудового права.</w:t>
      </w:r>
    </w:p>
    <w:p w:rsidR="00F61152" w:rsidRPr="00953DC5" w:rsidRDefault="00F61152" w:rsidP="00757D61">
      <w:pPr>
        <w:contextualSpacing w:val="0"/>
      </w:pPr>
      <w:r w:rsidRPr="00953DC5">
        <w:t>Непосредственно в судах рассматриваются индивидуальные трудовые споры по заявлениям:</w:t>
      </w:r>
    </w:p>
    <w:p w:rsidR="00F61152" w:rsidRPr="00953DC5" w:rsidRDefault="00F61152" w:rsidP="00757D61">
      <w:pPr>
        <w:contextualSpacing w:val="0"/>
      </w:pPr>
      <w:r w:rsidRPr="00953DC5">
        <w:t xml:space="preserve">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w:t>
      </w:r>
      <w:bookmarkStart w:id="1693" w:name="f8907"/>
      <w:bookmarkEnd w:id="1693"/>
      <w:r w:rsidRPr="00953DC5">
        <w:t xml:space="preserve">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w:t>
      </w:r>
      <w:bookmarkStart w:id="1694" w:name="5c311"/>
      <w:bookmarkEnd w:id="1694"/>
      <w:r w:rsidRPr="00953DC5">
        <w:t>работодателя при обработке и защите персональных данных работника;</w:t>
      </w:r>
    </w:p>
    <w:p w:rsidR="00F61152" w:rsidRPr="00953DC5" w:rsidRDefault="00F61152" w:rsidP="00757D61">
      <w:pPr>
        <w:contextualSpacing w:val="0"/>
      </w:pPr>
      <w:r w:rsidRPr="00953DC5">
        <w:t>работодателя – о возмещении работником ущерба, причиненного работодателю, если иное не предусмотрено законами.</w:t>
      </w:r>
    </w:p>
    <w:p w:rsidR="00F61152" w:rsidRPr="00953DC5" w:rsidRDefault="00F61152" w:rsidP="00757D61">
      <w:pPr>
        <w:contextualSpacing w:val="0"/>
      </w:pPr>
      <w:r w:rsidRPr="00953DC5">
        <w:t>Непосредственно в судах рассматриваются также индивидуальные трудовые споры:</w:t>
      </w:r>
    </w:p>
    <w:p w:rsidR="00F61152" w:rsidRPr="00953DC5" w:rsidRDefault="00F61152" w:rsidP="00757D61">
      <w:pPr>
        <w:contextualSpacing w:val="0"/>
      </w:pPr>
      <w:r w:rsidRPr="00953DC5">
        <w:t>об отказе в приеме на работу;</w:t>
      </w:r>
    </w:p>
    <w:p w:rsidR="00F61152" w:rsidRPr="00953DC5" w:rsidRDefault="00F61152" w:rsidP="00757D61">
      <w:pPr>
        <w:contextualSpacing w:val="0"/>
      </w:pPr>
      <w:bookmarkStart w:id="1695" w:name="36bce"/>
      <w:bookmarkEnd w:id="1695"/>
      <w:r w:rsidRPr="00953DC5">
        <w:t>лиц, работающих по трудовому договору у работодателей – физических лиц, не являющихся физическими лицами – предпринимателями, и работников религиозных организаций;</w:t>
      </w:r>
    </w:p>
    <w:p w:rsidR="00F61152" w:rsidRPr="00953DC5" w:rsidRDefault="00F61152" w:rsidP="00757D61">
      <w:pPr>
        <w:contextualSpacing w:val="0"/>
      </w:pPr>
      <w:bookmarkStart w:id="1696" w:name="a71ad"/>
      <w:bookmarkEnd w:id="1696"/>
      <w:r w:rsidRPr="00953DC5">
        <w:t>лиц, считающих, что они подверглись дискриминации.</w:t>
      </w:r>
    </w:p>
    <w:p w:rsidR="00F61152" w:rsidRPr="00953DC5" w:rsidRDefault="00F61152" w:rsidP="00757D61">
      <w:pPr>
        <w:contextualSpacing w:val="0"/>
      </w:pPr>
      <w:r w:rsidRPr="00E332DE">
        <w:rPr>
          <w:b/>
        </w:rPr>
        <w:t>Статья</w:t>
      </w:r>
      <w:r w:rsidRPr="00E332DE">
        <w:rPr>
          <w:b/>
          <w:lang w:val="en-US"/>
        </w:rPr>
        <w:t> </w:t>
      </w:r>
      <w:r w:rsidRPr="00E332DE">
        <w:rPr>
          <w:b/>
        </w:rPr>
        <w:t>428.</w:t>
      </w:r>
      <w:r w:rsidRPr="00953DC5">
        <w:rPr>
          <w:lang w:val="en-US"/>
        </w:rPr>
        <w:t> </w:t>
      </w:r>
      <w:r w:rsidRPr="00953DC5">
        <w:t>Сроки обращения в суд за разрешением индивидуального трудового спора</w:t>
      </w:r>
    </w:p>
    <w:p w:rsidR="00F61152" w:rsidRPr="00953DC5" w:rsidRDefault="00F61152" w:rsidP="00757D61">
      <w:pPr>
        <w:contextualSpacing w:val="0"/>
      </w:pPr>
      <w:r w:rsidRPr="00953DC5">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F61152" w:rsidRPr="00953DC5" w:rsidRDefault="00F61152" w:rsidP="00757D61">
      <w:pPr>
        <w:contextualSpacing w:val="0"/>
      </w:pPr>
      <w:bookmarkStart w:id="1697" w:name="811b8"/>
      <w:bookmarkEnd w:id="1697"/>
      <w:r w:rsidRPr="00953DC5">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F61152" w:rsidRPr="00953DC5" w:rsidRDefault="00F61152" w:rsidP="00757D61">
      <w:pPr>
        <w:contextualSpacing w:val="0"/>
      </w:pPr>
      <w:r w:rsidRPr="00953DC5">
        <w:t>При пропуске по уважительным причинам сроков, установленных частями первой и второй настоящей статьи, они могут быть восстановлены судом.</w:t>
      </w:r>
    </w:p>
    <w:p w:rsidR="00F61152" w:rsidRPr="00953DC5" w:rsidRDefault="00F61152" w:rsidP="00757D61">
      <w:pPr>
        <w:contextualSpacing w:val="0"/>
      </w:pPr>
      <w:r w:rsidRPr="00E332DE">
        <w:rPr>
          <w:b/>
        </w:rPr>
        <w:t>Статья</w:t>
      </w:r>
      <w:r w:rsidRPr="00E332DE">
        <w:rPr>
          <w:b/>
          <w:lang w:val="en-US"/>
        </w:rPr>
        <w:t> </w:t>
      </w:r>
      <w:r w:rsidRPr="00E332DE">
        <w:rPr>
          <w:b/>
        </w:rPr>
        <w:t>429.</w:t>
      </w:r>
      <w:r w:rsidRPr="00953DC5">
        <w:rPr>
          <w:lang w:val="en-US"/>
        </w:rPr>
        <w:t> </w:t>
      </w:r>
      <w:r w:rsidRPr="00953DC5">
        <w:t>Освобождение работников от судебных расходов</w:t>
      </w:r>
    </w:p>
    <w:p w:rsidR="00F61152" w:rsidRPr="00953DC5" w:rsidRDefault="00F61152" w:rsidP="00757D61">
      <w:pPr>
        <w:contextualSpacing w:val="0"/>
      </w:pPr>
      <w:bookmarkStart w:id="1698" w:name="3d52d"/>
      <w:bookmarkEnd w:id="1698"/>
      <w:r w:rsidRPr="00953DC5">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w:t>
      </w:r>
      <w:bookmarkStart w:id="1699" w:name="8cdd0"/>
      <w:bookmarkEnd w:id="1699"/>
      <w:r w:rsidRPr="00953DC5">
        <w:t>носящих гражданско-правовой характер, работники освобождаются от оплаты пошлин и судебных расходов.</w:t>
      </w:r>
    </w:p>
    <w:p w:rsidR="00F61152" w:rsidRPr="00953DC5" w:rsidRDefault="00F61152" w:rsidP="00757D61">
      <w:pPr>
        <w:contextualSpacing w:val="0"/>
      </w:pPr>
      <w:r w:rsidRPr="00E332DE">
        <w:rPr>
          <w:b/>
        </w:rPr>
        <w:t>Статья</w:t>
      </w:r>
      <w:r w:rsidRPr="00E332DE">
        <w:rPr>
          <w:b/>
          <w:lang w:val="en-US"/>
        </w:rPr>
        <w:t> </w:t>
      </w:r>
      <w:r w:rsidRPr="00E332DE">
        <w:rPr>
          <w:b/>
        </w:rPr>
        <w:t>430.</w:t>
      </w:r>
      <w:r w:rsidRPr="00953DC5">
        <w:rPr>
          <w:lang w:val="en-US"/>
        </w:rPr>
        <w:t> </w:t>
      </w:r>
      <w:r w:rsidRPr="00953DC5">
        <w:t>Вынесение решений по трудовым спорам об увольнении и о переводе на другую работу</w:t>
      </w:r>
    </w:p>
    <w:p w:rsidR="00F61152" w:rsidRPr="00953DC5" w:rsidRDefault="00F61152" w:rsidP="00757D61">
      <w:pPr>
        <w:contextualSpacing w:val="0"/>
      </w:pPr>
      <w:r w:rsidRPr="00953DC5">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F61152" w:rsidRPr="00953DC5" w:rsidRDefault="00F61152" w:rsidP="00757D61">
      <w:pPr>
        <w:contextualSpacing w:val="0"/>
      </w:pPr>
      <w:bookmarkStart w:id="1700" w:name="85b0c"/>
      <w:bookmarkEnd w:id="1700"/>
      <w:r w:rsidRPr="00953DC5">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F61152" w:rsidRPr="00953DC5" w:rsidRDefault="00F61152" w:rsidP="00757D61">
      <w:pPr>
        <w:contextualSpacing w:val="0"/>
      </w:pPr>
      <w:r w:rsidRPr="00953DC5">
        <w:t>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части второй настоящей статьи компенсаций.</w:t>
      </w:r>
    </w:p>
    <w:p w:rsidR="00F61152" w:rsidRPr="00953DC5" w:rsidRDefault="00F61152" w:rsidP="00757D61">
      <w:pPr>
        <w:contextualSpacing w:val="0"/>
      </w:pPr>
      <w:bookmarkStart w:id="1701" w:name="566ee"/>
      <w:bookmarkEnd w:id="1701"/>
      <w:r w:rsidRPr="00953DC5">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F61152" w:rsidRPr="00953DC5" w:rsidRDefault="00F61152" w:rsidP="00757D61">
      <w:pPr>
        <w:contextualSpacing w:val="0"/>
      </w:pPr>
      <w:bookmarkStart w:id="1702" w:name="4d410"/>
      <w:bookmarkEnd w:id="1702"/>
      <w:r w:rsidRPr="00953DC5">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закона со ссылкой на соответствующие статью, часть статьи, пункт статьи настоящего Кодекса или иного закона.</w:t>
      </w:r>
    </w:p>
    <w:p w:rsidR="00F61152" w:rsidRPr="00953DC5" w:rsidRDefault="00F61152" w:rsidP="00757D61">
      <w:pPr>
        <w:contextualSpacing w:val="0"/>
      </w:pPr>
      <w:bookmarkStart w:id="1703" w:name="5a52a"/>
      <w:bookmarkEnd w:id="1703"/>
      <w:r w:rsidRPr="00953DC5">
        <w:t xml:space="preserve">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w:t>
      </w:r>
      <w:bookmarkStart w:id="1704" w:name="d3ddd"/>
      <w:bookmarkEnd w:id="1704"/>
      <w:r w:rsidRPr="00953DC5">
        <w:t>формулировку основания увольнения на увольнение по истечении срока трудового договора.</w:t>
      </w:r>
    </w:p>
    <w:p w:rsidR="00F61152" w:rsidRPr="00953DC5" w:rsidRDefault="00F61152" w:rsidP="00757D61">
      <w:pPr>
        <w:contextualSpacing w:val="0"/>
      </w:pPr>
      <w:r w:rsidRPr="00953DC5">
        <w:t xml:space="preserve">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w:t>
      </w:r>
      <w:bookmarkStart w:id="1705" w:name="87352"/>
      <w:bookmarkEnd w:id="1705"/>
      <w:r w:rsidRPr="00953DC5">
        <w:t>увольнения должна быть изменена на дату, предшествующую дню начала работы у этого работодателя.</w:t>
      </w:r>
    </w:p>
    <w:p w:rsidR="00F61152" w:rsidRPr="00953DC5" w:rsidRDefault="00F61152" w:rsidP="00757D61">
      <w:pPr>
        <w:contextualSpacing w:val="0"/>
      </w:pPr>
      <w:bookmarkStart w:id="1706" w:name="ccdf0"/>
      <w:bookmarkEnd w:id="1706"/>
      <w:r w:rsidRPr="00953DC5">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F61152" w:rsidRPr="00953DC5" w:rsidRDefault="00F61152" w:rsidP="00757D61">
      <w:pPr>
        <w:contextualSpacing w:val="0"/>
      </w:pPr>
      <w:r w:rsidRPr="00953DC5">
        <w:t xml:space="preserve">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w:t>
      </w:r>
      <w:bookmarkStart w:id="1707" w:name="89db7"/>
      <w:bookmarkEnd w:id="1707"/>
      <w:r w:rsidRPr="00953DC5">
        <w:t>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F61152" w:rsidRPr="00953DC5" w:rsidRDefault="00F61152" w:rsidP="00757D61">
      <w:pPr>
        <w:contextualSpacing w:val="0"/>
      </w:pPr>
      <w:r w:rsidRPr="00E332DE">
        <w:rPr>
          <w:b/>
        </w:rPr>
        <w:t>Статья</w:t>
      </w:r>
      <w:r w:rsidRPr="00E332DE">
        <w:rPr>
          <w:b/>
          <w:lang w:val="en-US"/>
        </w:rPr>
        <w:t> </w:t>
      </w:r>
      <w:r w:rsidRPr="00E332DE">
        <w:rPr>
          <w:b/>
        </w:rPr>
        <w:t>431.</w:t>
      </w:r>
      <w:r w:rsidRPr="00953DC5">
        <w:rPr>
          <w:lang w:val="en-US"/>
        </w:rPr>
        <w:t> </w:t>
      </w:r>
      <w:r w:rsidRPr="00953DC5">
        <w:t>Удовлетворение денежных требований работника</w:t>
      </w:r>
    </w:p>
    <w:p w:rsidR="00F61152" w:rsidRPr="00953DC5" w:rsidRDefault="00F61152" w:rsidP="00757D61">
      <w:pPr>
        <w:contextualSpacing w:val="0"/>
      </w:pPr>
      <w:bookmarkStart w:id="1708" w:name="5b7c0"/>
      <w:bookmarkEnd w:id="1708"/>
      <w:r w:rsidRPr="00953DC5">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F61152" w:rsidRPr="00953DC5" w:rsidRDefault="00F61152" w:rsidP="00757D61">
      <w:pPr>
        <w:contextualSpacing w:val="0"/>
      </w:pPr>
      <w:r w:rsidRPr="00E332DE">
        <w:rPr>
          <w:b/>
        </w:rPr>
        <w:t>Статья</w:t>
      </w:r>
      <w:r w:rsidRPr="00E332DE">
        <w:rPr>
          <w:b/>
          <w:lang w:val="en-US"/>
        </w:rPr>
        <w:t> </w:t>
      </w:r>
      <w:r w:rsidRPr="00E332DE">
        <w:rPr>
          <w:b/>
        </w:rPr>
        <w:t>432.</w:t>
      </w:r>
      <w:r w:rsidRPr="00E332DE">
        <w:rPr>
          <w:b/>
          <w:lang w:val="en-US"/>
        </w:rPr>
        <w:t> </w:t>
      </w:r>
      <w:r w:rsidRPr="00953DC5">
        <w:t>Исполнение решений о восстановлении на работе</w:t>
      </w:r>
    </w:p>
    <w:p w:rsidR="00F61152" w:rsidRPr="00953DC5" w:rsidRDefault="00F61152" w:rsidP="00757D61">
      <w:pPr>
        <w:contextualSpacing w:val="0"/>
      </w:pPr>
      <w:r w:rsidRPr="00953DC5">
        <w:t xml:space="preserve">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w:t>
      </w:r>
      <w:bookmarkStart w:id="1709" w:name="dc551"/>
      <w:bookmarkEnd w:id="1709"/>
      <w:r w:rsidRPr="00953DC5">
        <w:t>определение о выплате работнику за все время задержки исполнения решения среднего заработка или разницы в заработке.</w:t>
      </w:r>
    </w:p>
    <w:p w:rsidR="00F61152" w:rsidRPr="00953DC5" w:rsidRDefault="00F61152" w:rsidP="00757D61">
      <w:pPr>
        <w:contextualSpacing w:val="0"/>
      </w:pPr>
      <w:r w:rsidRPr="00E332DE">
        <w:rPr>
          <w:b/>
        </w:rPr>
        <w:t>Статья</w:t>
      </w:r>
      <w:r w:rsidRPr="00E332DE">
        <w:rPr>
          <w:b/>
          <w:lang w:val="en-US"/>
        </w:rPr>
        <w:t> </w:t>
      </w:r>
      <w:r w:rsidRPr="00E332DE">
        <w:rPr>
          <w:b/>
        </w:rPr>
        <w:t>433.</w:t>
      </w:r>
      <w:r w:rsidRPr="00953DC5">
        <w:rPr>
          <w:lang w:val="en-US"/>
        </w:rPr>
        <w:t> </w:t>
      </w:r>
      <w:r w:rsidRPr="00953DC5">
        <w:t>Ограничение обратного взыскания сумм, выплаченных по решению органов, рассматривающих индивидуальные трудовые споры</w:t>
      </w:r>
    </w:p>
    <w:p w:rsidR="00F61152" w:rsidRDefault="00F61152" w:rsidP="00757D61">
      <w:pPr>
        <w:contextualSpacing w:val="0"/>
      </w:pPr>
      <w:r w:rsidRPr="00953DC5">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F61152" w:rsidRPr="00953DC5" w:rsidRDefault="00F61152" w:rsidP="00757D61">
      <w:pPr>
        <w:contextualSpacing w:val="0"/>
      </w:pPr>
    </w:p>
    <w:p w:rsidR="00F61152" w:rsidRPr="00E332DE" w:rsidRDefault="00F61152" w:rsidP="00E332DE">
      <w:pPr>
        <w:keepNext/>
        <w:ind w:firstLine="0"/>
        <w:contextualSpacing w:val="0"/>
        <w:jc w:val="center"/>
        <w:rPr>
          <w:b/>
          <w:caps/>
        </w:rPr>
      </w:pPr>
      <w:r w:rsidRPr="00E332DE">
        <w:rPr>
          <w:b/>
          <w:caps/>
        </w:rPr>
        <w:t>Глава</w:t>
      </w:r>
      <w:r w:rsidRPr="00E332DE">
        <w:rPr>
          <w:b/>
          <w:caps/>
          <w:lang w:val="en-US"/>
        </w:rPr>
        <w:t> </w:t>
      </w:r>
      <w:r w:rsidRPr="00E332DE">
        <w:rPr>
          <w:b/>
          <w:caps/>
        </w:rPr>
        <w:t>62.</w:t>
      </w:r>
      <w:r w:rsidRPr="00E332DE">
        <w:rPr>
          <w:b/>
          <w:caps/>
          <w:lang w:val="en-US"/>
        </w:rPr>
        <w:t> </w:t>
      </w:r>
      <w:r w:rsidRPr="00E332DE">
        <w:rPr>
          <w:b/>
          <w:caps/>
        </w:rPr>
        <w:t>Рассмотрение и разрешение коллективных</w:t>
      </w:r>
      <w:r>
        <w:rPr>
          <w:b/>
          <w:caps/>
        </w:rPr>
        <w:t xml:space="preserve"> </w:t>
      </w:r>
      <w:r w:rsidRPr="00E332DE">
        <w:rPr>
          <w:b/>
          <w:caps/>
        </w:rPr>
        <w:t>трудовых споров</w:t>
      </w:r>
      <w:bookmarkStart w:id="1710" w:name="h6129"/>
      <w:bookmarkEnd w:id="1710"/>
    </w:p>
    <w:p w:rsidR="00F61152" w:rsidRPr="00953DC5" w:rsidRDefault="00F61152" w:rsidP="00E332DE">
      <w:pPr>
        <w:keepNext/>
        <w:contextualSpacing w:val="0"/>
        <w:rPr>
          <w:caps/>
        </w:rPr>
      </w:pPr>
    </w:p>
    <w:p w:rsidR="00F61152" w:rsidRPr="00953DC5" w:rsidRDefault="00F61152" w:rsidP="00E332DE">
      <w:pPr>
        <w:keepNext/>
        <w:contextualSpacing w:val="0"/>
      </w:pPr>
      <w:r w:rsidRPr="00E332DE">
        <w:rPr>
          <w:b/>
        </w:rPr>
        <w:t>Статья</w:t>
      </w:r>
      <w:r w:rsidRPr="00E332DE">
        <w:rPr>
          <w:b/>
          <w:lang w:val="en-US"/>
        </w:rPr>
        <w:t> </w:t>
      </w:r>
      <w:r w:rsidRPr="00E332DE">
        <w:rPr>
          <w:b/>
        </w:rPr>
        <w:t>434.</w:t>
      </w:r>
      <w:r w:rsidRPr="00953DC5">
        <w:rPr>
          <w:lang w:val="en-US"/>
        </w:rPr>
        <w:t> </w:t>
      </w:r>
      <w:r w:rsidRPr="00953DC5">
        <w:t>Основные понятия</w:t>
      </w:r>
    </w:p>
    <w:p w:rsidR="00F61152" w:rsidRPr="00953DC5" w:rsidRDefault="00F61152" w:rsidP="00757D61">
      <w:pPr>
        <w:contextualSpacing w:val="0"/>
      </w:pPr>
      <w:bookmarkStart w:id="1711" w:name="bec0b"/>
      <w:bookmarkEnd w:id="1711"/>
      <w:r w:rsidRPr="00953DC5">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F61152" w:rsidRPr="00953DC5" w:rsidRDefault="00F61152" w:rsidP="00757D61">
      <w:pPr>
        <w:contextualSpacing w:val="0"/>
      </w:pPr>
      <w:bookmarkStart w:id="1712" w:name="52f7f"/>
      <w:bookmarkEnd w:id="1712"/>
      <w:r w:rsidRPr="00953DC5">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F61152" w:rsidRPr="00953DC5" w:rsidRDefault="00F61152" w:rsidP="00757D61">
      <w:pPr>
        <w:contextualSpacing w:val="0"/>
      </w:pPr>
      <w:bookmarkStart w:id="1713" w:name="f9c9d"/>
      <w:bookmarkEnd w:id="1713"/>
      <w:r w:rsidRPr="00953DC5">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r:id="rId193" w:anchor="l6229" w:tgtFrame="_self" w:history="1">
        <w:r w:rsidRPr="00953DC5">
          <w:t>статьей 407</w:t>
        </w:r>
      </w:hyperlink>
      <w:r w:rsidRPr="00953DC5">
        <w:t xml:space="preserve"> настоящего Кодекса своего решения.</w:t>
      </w:r>
    </w:p>
    <w:p w:rsidR="00F61152" w:rsidRPr="00953DC5" w:rsidRDefault="00F61152" w:rsidP="00757D61">
      <w:pPr>
        <w:contextualSpacing w:val="0"/>
      </w:pPr>
      <w:r w:rsidRPr="00953DC5">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F61152" w:rsidRPr="00953DC5" w:rsidRDefault="00F61152" w:rsidP="00757D61">
      <w:pPr>
        <w:contextualSpacing w:val="0"/>
      </w:pPr>
      <w:r w:rsidRPr="00E332DE">
        <w:rPr>
          <w:b/>
        </w:rPr>
        <w:t>Статья</w:t>
      </w:r>
      <w:r w:rsidRPr="00E332DE">
        <w:rPr>
          <w:b/>
          <w:lang w:val="en-US"/>
        </w:rPr>
        <w:t> </w:t>
      </w:r>
      <w:r w:rsidRPr="00E332DE">
        <w:rPr>
          <w:b/>
        </w:rPr>
        <w:t>435.</w:t>
      </w:r>
      <w:r w:rsidRPr="00953DC5">
        <w:rPr>
          <w:lang w:val="en-US"/>
        </w:rPr>
        <w:t> </w:t>
      </w:r>
      <w:r w:rsidRPr="00953DC5">
        <w:t>Выдвижение требований работников и их представителей</w:t>
      </w:r>
    </w:p>
    <w:p w:rsidR="00F61152" w:rsidRPr="00953DC5" w:rsidRDefault="00F61152" w:rsidP="00757D61">
      <w:pPr>
        <w:contextualSpacing w:val="0"/>
      </w:pPr>
      <w:r w:rsidRPr="00953DC5">
        <w:t xml:space="preserve">Правом выдвижения требований обладают работники и их представители, определенные в соответствии со статьями </w:t>
      </w:r>
      <w:hyperlink r:id="rId194" w:anchor="l3894" w:tgtFrame="_self" w:history="1">
        <w:r w:rsidRPr="00953DC5">
          <w:t>26-28</w:t>
        </w:r>
      </w:hyperlink>
      <w:r w:rsidRPr="00953DC5">
        <w:t xml:space="preserve"> и частью пятой </w:t>
      </w:r>
      <w:hyperlink r:id="rId195" w:anchor="l3927" w:tgtFrame="_self" w:history="1">
        <w:r w:rsidRPr="00953DC5">
          <w:t>статьи 38</w:t>
        </w:r>
      </w:hyperlink>
      <w:r w:rsidRPr="00953DC5">
        <w:t xml:space="preserve"> настоящего Кодекса.</w:t>
      </w:r>
    </w:p>
    <w:p w:rsidR="00F61152" w:rsidRPr="00953DC5" w:rsidRDefault="00F61152" w:rsidP="00757D61">
      <w:pPr>
        <w:contextualSpacing w:val="0"/>
      </w:pPr>
      <w:r w:rsidRPr="00953DC5">
        <w:t xml:space="preserve">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физического лица –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w:t>
      </w:r>
      <w:bookmarkStart w:id="1714" w:name="53268"/>
      <w:bookmarkEnd w:id="1714"/>
      <w:r w:rsidRPr="00953DC5">
        <w:t>разрешение коллективного трудового спора.</w:t>
      </w:r>
    </w:p>
    <w:p w:rsidR="00F61152" w:rsidRPr="00953DC5" w:rsidRDefault="00F61152" w:rsidP="00757D61">
      <w:pPr>
        <w:contextualSpacing w:val="0"/>
      </w:pPr>
      <w:bookmarkStart w:id="1715" w:name="96c76"/>
      <w:bookmarkEnd w:id="1715"/>
      <w:r w:rsidRPr="00953DC5">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w:t>
      </w:r>
      <w:bookmarkStart w:id="1716" w:name="aacc9"/>
      <w:bookmarkEnd w:id="1716"/>
      <w:r w:rsidRPr="00953DC5">
        <w:t>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F61152" w:rsidRPr="00953DC5" w:rsidRDefault="00F61152" w:rsidP="00757D61">
      <w:pPr>
        <w:contextualSpacing w:val="0"/>
      </w:pPr>
      <w:r w:rsidRPr="00953DC5">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F61152" w:rsidRPr="00953DC5" w:rsidRDefault="00F61152" w:rsidP="00757D61">
      <w:pPr>
        <w:contextualSpacing w:val="0"/>
      </w:pPr>
      <w:bookmarkStart w:id="1717" w:name="ecae1"/>
      <w:bookmarkEnd w:id="1717"/>
      <w:r w:rsidRPr="00953DC5">
        <w:t>Требования профессиональных союзов и их объединений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F61152" w:rsidRPr="00953DC5" w:rsidRDefault="00F61152" w:rsidP="00757D61">
      <w:pPr>
        <w:contextualSpacing w:val="0"/>
      </w:pPr>
      <w:bookmarkStart w:id="1718" w:name="2d12d"/>
      <w:bookmarkEnd w:id="1718"/>
      <w:r w:rsidRPr="00953DC5">
        <w:t>Требования (копия требований) могут быть направлены (может быть направлена) в соответствующий государственный орган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F61152" w:rsidRPr="00953DC5" w:rsidRDefault="00F61152" w:rsidP="00757D61">
      <w:pPr>
        <w:contextualSpacing w:val="0"/>
      </w:pPr>
      <w:r w:rsidRPr="00E332DE">
        <w:rPr>
          <w:b/>
        </w:rPr>
        <w:t>Статья</w:t>
      </w:r>
      <w:r w:rsidRPr="00E332DE">
        <w:rPr>
          <w:b/>
          <w:lang w:val="en-US"/>
        </w:rPr>
        <w:t> </w:t>
      </w:r>
      <w:r w:rsidRPr="00E332DE">
        <w:rPr>
          <w:b/>
        </w:rPr>
        <w:t>436.</w:t>
      </w:r>
      <w:r w:rsidRPr="00953DC5">
        <w:t> Рассмотрение требований работников, профессиональных союзов и их объединений</w:t>
      </w:r>
    </w:p>
    <w:p w:rsidR="00F61152" w:rsidRPr="00953DC5" w:rsidRDefault="00F61152" w:rsidP="00757D61">
      <w:pPr>
        <w:contextualSpacing w:val="0"/>
      </w:pPr>
      <w:bookmarkStart w:id="1719" w:name="8d71c"/>
      <w:bookmarkEnd w:id="1719"/>
      <w:r w:rsidRPr="00953DC5">
        <w:t xml:space="preserve">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w:t>
      </w:r>
      <w:bookmarkStart w:id="1720" w:name="51336"/>
      <w:bookmarkEnd w:id="1720"/>
      <w:r w:rsidRPr="00953DC5">
        <w:t>(филиала, представительства или иного обособленного структурного подразделения), физического лица – предпринимателя в письменной форме в течение двух рабочих дней со дня получения указанных требований.</w:t>
      </w:r>
    </w:p>
    <w:p w:rsidR="00F61152" w:rsidRPr="00953DC5" w:rsidRDefault="00F61152" w:rsidP="00757D61">
      <w:pPr>
        <w:contextualSpacing w:val="0"/>
      </w:pPr>
      <w:r w:rsidRPr="00953DC5">
        <w:t xml:space="preserve">Объединения работодателей, иные представители работодателей, определенные в соответствии со </w:t>
      </w:r>
      <w:hyperlink r:id="rId196" w:anchor="l3903" w:tgtFrame="_self" w:history="1">
        <w:r w:rsidRPr="00953DC5">
          <w:t>статьей 30</w:t>
        </w:r>
      </w:hyperlink>
      <w:r w:rsidRPr="00953DC5">
        <w:t xml:space="preserve"> настоящего Кодекса, обязаны принять к рассмотрению направленные им требования профессиональных союзов (их объединений) и сообщить в </w:t>
      </w:r>
      <w:bookmarkStart w:id="1721" w:name="5b591"/>
      <w:bookmarkEnd w:id="1721"/>
      <w:r w:rsidRPr="00953DC5">
        <w:t>письменной форме профессиональным союзам (их объединениям) о принятом решении в течение трех недель со дня получения указанных требований.</w:t>
      </w:r>
    </w:p>
    <w:p w:rsidR="00F61152" w:rsidRPr="00953DC5" w:rsidRDefault="00F61152" w:rsidP="00757D61">
      <w:pPr>
        <w:contextualSpacing w:val="0"/>
      </w:pPr>
      <w:r w:rsidRPr="00E332DE">
        <w:rPr>
          <w:b/>
        </w:rPr>
        <w:t>Статья 437.</w:t>
      </w:r>
      <w:r w:rsidRPr="00953DC5">
        <w:t> Примирительные процедуры</w:t>
      </w:r>
    </w:p>
    <w:p w:rsidR="00F61152" w:rsidRPr="00953DC5" w:rsidRDefault="00F61152" w:rsidP="00757D61">
      <w:pPr>
        <w:contextualSpacing w:val="0"/>
      </w:pPr>
      <w:bookmarkStart w:id="1722" w:name="e49c0"/>
      <w:bookmarkEnd w:id="1722"/>
      <w:r w:rsidRPr="00953DC5">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F61152" w:rsidRPr="00953DC5" w:rsidRDefault="00F61152" w:rsidP="00757D61">
      <w:pPr>
        <w:contextualSpacing w:val="0"/>
      </w:pPr>
      <w:r w:rsidRPr="00953DC5">
        <w:t>Рассмотрение коллективного трудового спора примирительной комиссией является обязательным этапом.</w:t>
      </w:r>
    </w:p>
    <w:p w:rsidR="00F61152" w:rsidRPr="00953DC5" w:rsidRDefault="00F61152" w:rsidP="00757D61">
      <w:pPr>
        <w:contextualSpacing w:val="0"/>
      </w:pPr>
      <w:bookmarkStart w:id="1723" w:name="d8bf7"/>
      <w:bookmarkEnd w:id="1723"/>
      <w:r w:rsidRPr="00953DC5">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F61152" w:rsidRPr="00953DC5" w:rsidRDefault="00F61152" w:rsidP="00757D61">
      <w:pPr>
        <w:contextualSpacing w:val="0"/>
      </w:pPr>
      <w:bookmarkStart w:id="1724" w:name="9ac01"/>
      <w:bookmarkEnd w:id="1724"/>
      <w:r w:rsidRPr="00953DC5">
        <w:t>Ни одна из сторон коллективного трудового спора не имеет права уклоняться от участия в примирительных процедурах.</w:t>
      </w:r>
    </w:p>
    <w:p w:rsidR="00F61152" w:rsidRPr="00953DC5" w:rsidRDefault="00F61152" w:rsidP="00757D61">
      <w:pPr>
        <w:contextualSpacing w:val="0"/>
      </w:pPr>
      <w:r w:rsidRPr="00953DC5">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F61152" w:rsidRPr="00953DC5" w:rsidRDefault="00F61152" w:rsidP="00757D61">
      <w:pPr>
        <w:contextualSpacing w:val="0"/>
      </w:pPr>
      <w:bookmarkStart w:id="1725" w:name="ed82e"/>
      <w:bookmarkEnd w:id="1725"/>
      <w:r w:rsidRPr="00953DC5">
        <w:t>Примирительные процедуры проводятся в сроки, предусмотренные настоящим Кодексом.</w:t>
      </w:r>
    </w:p>
    <w:p w:rsidR="00F61152" w:rsidRPr="00953DC5" w:rsidRDefault="00F61152" w:rsidP="00757D61">
      <w:pPr>
        <w:contextualSpacing w:val="0"/>
      </w:pPr>
      <w:bookmarkStart w:id="1726" w:name="d9f48"/>
      <w:bookmarkEnd w:id="1726"/>
      <w:r w:rsidRPr="00953DC5">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F61152" w:rsidRPr="00953DC5" w:rsidRDefault="00F61152" w:rsidP="00757D61">
      <w:pPr>
        <w:contextualSpacing w:val="0"/>
      </w:pPr>
      <w:r w:rsidRPr="00953DC5">
        <w:t xml:space="preserve">Работники имеют право в установленном законом порядке проводить собрания, митинги, демонстрации, пикетирование в поддержку своих требований в период рассмотрения </w:t>
      </w:r>
      <w:bookmarkStart w:id="1727" w:name="c0fdb"/>
      <w:bookmarkEnd w:id="1727"/>
      <w:r w:rsidRPr="00953DC5">
        <w:t>и разрешения коллективного трудового спора, включая период организации и проведения забастовки.</w:t>
      </w:r>
    </w:p>
    <w:p w:rsidR="00F61152" w:rsidRPr="00953DC5" w:rsidRDefault="00F61152" w:rsidP="00E332DE">
      <w:pPr>
        <w:keepNext/>
        <w:contextualSpacing w:val="0"/>
      </w:pPr>
      <w:r w:rsidRPr="00E332DE">
        <w:rPr>
          <w:b/>
        </w:rPr>
        <w:t>Статья 438.</w:t>
      </w:r>
      <w:r w:rsidRPr="00953DC5">
        <w:t> Рассмотрение коллективного трудового спора примирительной комиссией</w:t>
      </w:r>
    </w:p>
    <w:p w:rsidR="00F61152" w:rsidRPr="00953DC5" w:rsidRDefault="00F61152" w:rsidP="00757D61">
      <w:pPr>
        <w:contextualSpacing w:val="0"/>
      </w:pPr>
      <w:bookmarkStart w:id="1728" w:name="89b19"/>
      <w:bookmarkEnd w:id="1728"/>
      <w:r w:rsidRPr="00953DC5">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F61152" w:rsidRPr="00953DC5" w:rsidRDefault="00F61152" w:rsidP="00757D61">
      <w:pPr>
        <w:contextualSpacing w:val="0"/>
      </w:pPr>
      <w:bookmarkStart w:id="1729" w:name="63fd1"/>
      <w:bookmarkEnd w:id="1729"/>
      <w:r w:rsidRPr="00953DC5">
        <w:t xml:space="preserve">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w:t>
      </w:r>
      <w:bookmarkStart w:id="1730" w:name="41e10"/>
      <w:bookmarkEnd w:id="1730"/>
      <w:r w:rsidRPr="00953DC5">
        <w:t>актами (приказом, распоряжением, постановлением) представителей работодателей и представителей работников.</w:t>
      </w:r>
    </w:p>
    <w:p w:rsidR="00F61152" w:rsidRPr="00953DC5" w:rsidRDefault="00F61152" w:rsidP="00757D61">
      <w:pPr>
        <w:contextualSpacing w:val="0"/>
      </w:pPr>
      <w:bookmarkStart w:id="1731" w:name="7ea2f"/>
      <w:bookmarkEnd w:id="1731"/>
      <w:r w:rsidRPr="00953DC5">
        <w:t>Примирительная комиссия формируется из представителей сторон коллективного трудового спора на равноправной основе.</w:t>
      </w:r>
    </w:p>
    <w:p w:rsidR="00F61152" w:rsidRPr="00953DC5" w:rsidRDefault="00F61152" w:rsidP="00757D61">
      <w:pPr>
        <w:contextualSpacing w:val="0"/>
      </w:pPr>
      <w:r w:rsidRPr="00953DC5">
        <w:t>Стороны коллективного трудового спора не имеют права уклоняться от создания примирительной комиссии и участия в ее работе.</w:t>
      </w:r>
    </w:p>
    <w:p w:rsidR="00F61152" w:rsidRPr="00953DC5" w:rsidRDefault="00F61152" w:rsidP="00757D61">
      <w:pPr>
        <w:contextualSpacing w:val="0"/>
      </w:pPr>
      <w:r w:rsidRPr="00953DC5">
        <w:t>Работодатель (представитель работодателей) создает необходимые условия для работы примирительной комиссии.</w:t>
      </w:r>
    </w:p>
    <w:p w:rsidR="00F61152" w:rsidRPr="00953DC5" w:rsidRDefault="00F61152" w:rsidP="00757D61">
      <w:pPr>
        <w:contextualSpacing w:val="0"/>
      </w:pPr>
      <w:bookmarkStart w:id="1732" w:name="8e367"/>
      <w:bookmarkEnd w:id="1732"/>
      <w:r w:rsidRPr="00953DC5">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F61152" w:rsidRPr="00953DC5" w:rsidRDefault="00F61152" w:rsidP="00757D61">
      <w:pPr>
        <w:contextualSpacing w:val="0"/>
      </w:pPr>
      <w:bookmarkStart w:id="1733" w:name="9f268"/>
      <w:bookmarkEnd w:id="1733"/>
      <w:r w:rsidRPr="00953DC5">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F61152" w:rsidRDefault="00F61152" w:rsidP="00757D61">
      <w:pPr>
        <w:contextualSpacing w:val="0"/>
      </w:pPr>
      <w:r w:rsidRPr="00953DC5">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r>
        <w:t xml:space="preserve"> </w:t>
      </w:r>
    </w:p>
    <w:p w:rsidR="00F61152" w:rsidRPr="00953DC5" w:rsidRDefault="00F61152" w:rsidP="00E332DE">
      <w:pPr>
        <w:keepNext/>
        <w:contextualSpacing w:val="0"/>
      </w:pPr>
      <w:r w:rsidRPr="00E332DE">
        <w:rPr>
          <w:b/>
        </w:rPr>
        <w:t>Статья 439.</w:t>
      </w:r>
      <w:r w:rsidRPr="00953DC5">
        <w:t> Рассмотрение коллективного трудового спора с участием посредника</w:t>
      </w:r>
    </w:p>
    <w:p w:rsidR="00F61152" w:rsidRPr="00953DC5" w:rsidRDefault="00F61152" w:rsidP="00757D61">
      <w:pPr>
        <w:contextualSpacing w:val="0"/>
      </w:pPr>
      <w:bookmarkStart w:id="1734" w:name="a38bb"/>
      <w:bookmarkStart w:id="1735" w:name="fa208"/>
      <w:bookmarkEnd w:id="1734"/>
      <w:bookmarkEnd w:id="1735"/>
      <w:r w:rsidRPr="00953DC5">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F61152" w:rsidRPr="00953DC5" w:rsidRDefault="00F61152" w:rsidP="00757D61">
      <w:pPr>
        <w:contextualSpacing w:val="0"/>
      </w:pPr>
      <w:bookmarkStart w:id="1736" w:name="85db9"/>
      <w:bookmarkEnd w:id="1736"/>
      <w:r w:rsidRPr="00953DC5">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w:t>
      </w:r>
      <w:bookmarkStart w:id="1737" w:name="9c51a"/>
      <w:bookmarkEnd w:id="1737"/>
      <w:r w:rsidRPr="00953DC5">
        <w:t>обратиться за рекомендацией кандидатуры посредника в соответствующий государственный орган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F61152" w:rsidRPr="00953DC5" w:rsidRDefault="00F61152" w:rsidP="00757D61">
      <w:pPr>
        <w:contextualSpacing w:val="0"/>
      </w:pPr>
      <w:bookmarkStart w:id="1738" w:name="e3752"/>
      <w:bookmarkEnd w:id="1738"/>
      <w:r w:rsidRPr="00953DC5">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F61152" w:rsidRPr="00953DC5" w:rsidRDefault="00F61152" w:rsidP="00757D61">
      <w:pPr>
        <w:contextualSpacing w:val="0"/>
      </w:pPr>
      <w:bookmarkStart w:id="1739" w:name="e6823"/>
      <w:bookmarkEnd w:id="1739"/>
      <w:r w:rsidRPr="00953DC5">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F61152" w:rsidRPr="00953DC5" w:rsidRDefault="00F61152" w:rsidP="00757D61">
      <w:pPr>
        <w:contextualSpacing w:val="0"/>
      </w:pPr>
      <w:r w:rsidRPr="00953DC5">
        <w:t xml:space="preserve">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w:t>
      </w:r>
      <w:bookmarkStart w:id="1740" w:name="757e9"/>
      <w:bookmarkEnd w:id="1740"/>
      <w:r w:rsidRPr="00953DC5">
        <w:t>решения в письменной форме или составлением протокола разногласий.</w:t>
      </w:r>
    </w:p>
    <w:p w:rsidR="00F61152" w:rsidRPr="00953DC5" w:rsidRDefault="00F61152" w:rsidP="00E332DE">
      <w:pPr>
        <w:keepNext/>
        <w:contextualSpacing w:val="0"/>
      </w:pPr>
      <w:r w:rsidRPr="00E332DE">
        <w:rPr>
          <w:b/>
        </w:rPr>
        <w:t>Статья 440.</w:t>
      </w:r>
      <w:r w:rsidRPr="00953DC5">
        <w:t> Рассмотрение коллективного трудового спора в трудовом арбитраже</w:t>
      </w:r>
    </w:p>
    <w:p w:rsidR="00F61152" w:rsidRPr="00953DC5" w:rsidRDefault="00F61152" w:rsidP="00757D61">
      <w:pPr>
        <w:contextualSpacing w:val="0"/>
      </w:pPr>
      <w:bookmarkStart w:id="1741" w:name="8d5fe"/>
      <w:bookmarkEnd w:id="1741"/>
      <w:r w:rsidRPr="00953DC5">
        <w:t xml:space="preserve">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w:t>
      </w:r>
      <w:bookmarkStart w:id="1742" w:name="67eaa"/>
      <w:bookmarkEnd w:id="1742"/>
      <w:r w:rsidRPr="00953DC5">
        <w:t>разрешения коллективных трудовых споров, передаваемых ему для рассмотрения по соглашению сторон.</w:t>
      </w:r>
    </w:p>
    <w:p w:rsidR="00F61152" w:rsidRPr="00953DC5" w:rsidRDefault="00F61152" w:rsidP="00757D61">
      <w:pPr>
        <w:contextualSpacing w:val="0"/>
      </w:pPr>
      <w:r w:rsidRPr="00953DC5">
        <w:t xml:space="preserve">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w:t>
      </w:r>
      <w:bookmarkStart w:id="1743" w:name="e93d0"/>
      <w:bookmarkEnd w:id="1743"/>
      <w:r w:rsidRPr="00953DC5">
        <w:t>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F61152" w:rsidRPr="00953DC5" w:rsidRDefault="00F61152" w:rsidP="00757D61">
      <w:pPr>
        <w:contextualSpacing w:val="0"/>
      </w:pPr>
      <w:r w:rsidRPr="00953DC5">
        <w:t xml:space="preserve">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w:t>
      </w:r>
      <w:bookmarkStart w:id="1744" w:name="51f6b"/>
      <w:bookmarkEnd w:id="1744"/>
      <w:r w:rsidRPr="00953DC5">
        <w:t xml:space="preserve">условие об обязательном выполнении сторонами решений трудового арбитража, после чего стороны </w:t>
      </w:r>
      <w:bookmarkStart w:id="1745" w:name="21da9"/>
      <w:bookmarkEnd w:id="1745"/>
      <w:r w:rsidRPr="00953DC5">
        <w:t xml:space="preserve">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w:t>
      </w:r>
      <w:bookmarkStart w:id="1746" w:name="673de"/>
      <w:bookmarkEnd w:id="1746"/>
      <w:r w:rsidRPr="00953DC5">
        <w:t xml:space="preserve">коллективного трудового спора либо передать его на рассмотрение в постоянно действующий трудовой арбитраж, созданный </w:t>
      </w:r>
      <w:bookmarkStart w:id="1747" w:name="2fedc"/>
      <w:bookmarkEnd w:id="1747"/>
      <w:r w:rsidRPr="00953DC5">
        <w:t>при соответствующей трехсторонней комиссии по регулированию социально-трудовых отношений.</w:t>
      </w:r>
    </w:p>
    <w:p w:rsidR="00F61152" w:rsidRPr="00953DC5" w:rsidRDefault="00F61152" w:rsidP="00757D61">
      <w:pPr>
        <w:contextualSpacing w:val="0"/>
      </w:pPr>
      <w:r w:rsidRPr="00953DC5">
        <w:t xml:space="preserve">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w:t>
      </w:r>
      <w:bookmarkStart w:id="1748" w:name="4e6e1"/>
      <w:bookmarkEnd w:id="1748"/>
      <w:r w:rsidRPr="00953DC5">
        <w:t xml:space="preserve">спора и его регламент определяются положением о постоянно </w:t>
      </w:r>
      <w:bookmarkStart w:id="1749" w:name="d9541"/>
      <w:bookmarkEnd w:id="1749"/>
      <w:r w:rsidRPr="00953DC5">
        <w:t xml:space="preserve">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республиканской трехсторонней комиссии по регулированию социально-трудовых отношений </w:t>
      </w:r>
      <w:bookmarkStart w:id="1750" w:name="72b76"/>
      <w:bookmarkEnd w:id="1750"/>
      <w:r w:rsidRPr="00953DC5">
        <w:t>может утверждаться типовое положение о постоянно действующем трудовом арбитраже (типовой устав постоянно действующего трудового арбитража).</w:t>
      </w:r>
    </w:p>
    <w:p w:rsidR="00F61152" w:rsidRPr="00953DC5" w:rsidRDefault="00F61152" w:rsidP="00757D61">
      <w:pPr>
        <w:contextualSpacing w:val="0"/>
      </w:pPr>
      <w:r w:rsidRPr="00953DC5">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F61152" w:rsidRPr="00953DC5" w:rsidRDefault="00F61152" w:rsidP="00757D61">
      <w:pPr>
        <w:contextualSpacing w:val="0"/>
      </w:pPr>
      <w:bookmarkStart w:id="1751" w:name="c605e"/>
      <w:bookmarkStart w:id="1752" w:name="f3758"/>
      <w:bookmarkEnd w:id="1751"/>
      <w:bookmarkEnd w:id="1752"/>
      <w:r w:rsidRPr="00953DC5">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w:t>
      </w:r>
      <w:bookmarkStart w:id="1753" w:name="2e581"/>
      <w:bookmarkEnd w:id="1753"/>
      <w:r w:rsidRPr="00953DC5">
        <w:t xml:space="preserve">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F61152" w:rsidRPr="00953DC5" w:rsidRDefault="00F61152" w:rsidP="00757D61">
      <w:pPr>
        <w:contextualSpacing w:val="0"/>
      </w:pPr>
      <w:r w:rsidRPr="00953DC5">
        <w:t>Решение трудового арбитража по урегулированию коллективного трудового спора передается сторонам этого спора в письменной форме.</w:t>
      </w:r>
    </w:p>
    <w:p w:rsidR="00F61152" w:rsidRPr="00953DC5" w:rsidRDefault="00F61152" w:rsidP="00757D61">
      <w:pPr>
        <w:contextualSpacing w:val="0"/>
      </w:pPr>
      <w:bookmarkStart w:id="1754" w:name="0648b"/>
      <w:bookmarkStart w:id="1755" w:name="99a86"/>
      <w:bookmarkEnd w:id="1754"/>
      <w:bookmarkEnd w:id="1755"/>
      <w:r w:rsidRPr="00953DC5">
        <w:t xml:space="preserve">В случаях, когда в соответствии с частями первой и второй </w:t>
      </w:r>
      <w:hyperlink r:id="rId197" w:anchor="l4811" w:tgtFrame="_self" w:history="1">
        <w:r w:rsidRPr="00953DC5">
          <w:t>статьи 420</w:t>
        </w:r>
      </w:hyperlink>
      <w:r w:rsidRPr="00953DC5">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w:t>
      </w:r>
      <w:bookmarkStart w:id="1756" w:name="51fd9"/>
      <w:bookmarkEnd w:id="1756"/>
      <w:r w:rsidRPr="00953DC5">
        <w:t>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орган по урегулированию коллективных трудовых споров.</w:t>
      </w:r>
    </w:p>
    <w:p w:rsidR="00F61152" w:rsidRPr="00953DC5" w:rsidRDefault="00F61152" w:rsidP="00757D61">
      <w:pPr>
        <w:contextualSpacing w:val="0"/>
      </w:pPr>
      <w:r w:rsidRPr="00E332DE">
        <w:rPr>
          <w:b/>
        </w:rPr>
        <w:t>Статья 441.</w:t>
      </w:r>
      <w:r w:rsidRPr="00953DC5">
        <w:t> Гарантии в связи с разрешением коллективного трудового спора</w:t>
      </w:r>
    </w:p>
    <w:p w:rsidR="00F61152" w:rsidRPr="00953DC5" w:rsidRDefault="00F61152" w:rsidP="00757D61">
      <w:pPr>
        <w:contextualSpacing w:val="0"/>
      </w:pPr>
      <w:bookmarkStart w:id="1757" w:name="542db"/>
      <w:bookmarkEnd w:id="1757"/>
      <w:r w:rsidRPr="00953DC5">
        <w:t xml:space="preserve">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w:t>
      </w:r>
      <w:bookmarkStart w:id="1758" w:name="117ae"/>
      <w:bookmarkEnd w:id="1758"/>
      <w:r w:rsidRPr="00953DC5">
        <w:t>на срок не более трех месяцев в течение одного года.</w:t>
      </w:r>
    </w:p>
    <w:p w:rsidR="00F61152" w:rsidRPr="00953DC5" w:rsidRDefault="00F61152" w:rsidP="00757D61">
      <w:pPr>
        <w:contextualSpacing w:val="0"/>
      </w:pPr>
      <w:r w:rsidRPr="00953DC5">
        <w:t>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дисциплинарному взысканию,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F61152" w:rsidRPr="00953DC5" w:rsidRDefault="00F61152" w:rsidP="00757D61">
      <w:pPr>
        <w:contextualSpacing w:val="0"/>
      </w:pPr>
      <w:r w:rsidRPr="00E332DE">
        <w:rPr>
          <w:b/>
        </w:rPr>
        <w:t>Статья 442.</w:t>
      </w:r>
      <w:r w:rsidRPr="00953DC5">
        <w:t> Уклонение от участия в примирительных процедурах</w:t>
      </w:r>
    </w:p>
    <w:p w:rsidR="00F61152" w:rsidRPr="00953DC5" w:rsidRDefault="00F61152" w:rsidP="00757D61">
      <w:pPr>
        <w:contextualSpacing w:val="0"/>
      </w:pPr>
      <w:bookmarkStart w:id="1759" w:name="a43b7"/>
      <w:bookmarkEnd w:id="1759"/>
      <w:r w:rsidRPr="00953DC5">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F61152" w:rsidRPr="00953DC5" w:rsidRDefault="00F61152" w:rsidP="00757D61">
      <w:pPr>
        <w:contextualSpacing w:val="0"/>
      </w:pPr>
      <w:r w:rsidRPr="00953DC5">
        <w:t xml:space="preserve">При уклонении одной из сторон коллективного трудового спора от переговоров о рассмотрении коллективного трудового спора с участием </w:t>
      </w:r>
      <w:bookmarkStart w:id="1760" w:name="080f3"/>
      <w:bookmarkEnd w:id="1760"/>
      <w:r w:rsidRPr="00953DC5">
        <w:t xml:space="preserve">посредника или от участия в рассмотрении коллективного трудового спора с участием посредника другая сторона коллективного трудового спора </w:t>
      </w:r>
      <w:bookmarkStart w:id="1761" w:name="5e7a6"/>
      <w:bookmarkEnd w:id="1761"/>
      <w:r w:rsidRPr="00953DC5">
        <w:t>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F61152" w:rsidRPr="00953DC5" w:rsidRDefault="00F61152" w:rsidP="00757D61">
      <w:pPr>
        <w:contextualSpacing w:val="0"/>
      </w:pPr>
      <w:r w:rsidRPr="00953DC5">
        <w:t xml:space="preserve">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w:t>
      </w:r>
      <w:bookmarkStart w:id="1762" w:name="18fa8"/>
      <w:bookmarkEnd w:id="1762"/>
      <w:r w:rsidRPr="00953DC5">
        <w:t>считается, что примирительные процедуры не привели к разрешению коллективного трудового спора.</w:t>
      </w:r>
    </w:p>
    <w:p w:rsidR="00F61152" w:rsidRPr="00953DC5" w:rsidRDefault="00F61152" w:rsidP="00757D61">
      <w:pPr>
        <w:contextualSpacing w:val="0"/>
      </w:pPr>
      <w:r w:rsidRPr="00E332DE">
        <w:rPr>
          <w:b/>
        </w:rPr>
        <w:t>Статья 443.</w:t>
      </w:r>
      <w:r w:rsidRPr="00953DC5">
        <w:t> Участие государственных органов по урегулированию коллективных трудовых споров в разрешении коллективных трудовых споров</w:t>
      </w:r>
    </w:p>
    <w:p w:rsidR="00F61152" w:rsidRPr="00953DC5" w:rsidRDefault="00F61152" w:rsidP="00757D61">
      <w:pPr>
        <w:contextualSpacing w:val="0"/>
      </w:pPr>
      <w:r w:rsidRPr="00953DC5">
        <w:t>Государственными органами по урегулированию коллективных трудовых споров являются уполномоченный орган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Луганской Народной Республики, участвующие в урегулировании</w:t>
      </w:r>
      <w:bookmarkStart w:id="1763" w:name="ad6fd"/>
      <w:bookmarkEnd w:id="1763"/>
      <w:r w:rsidRPr="00953DC5">
        <w:t xml:space="preserve"> коллективных трудовых споров.</w:t>
      </w:r>
    </w:p>
    <w:p w:rsidR="00F61152" w:rsidRPr="00953DC5" w:rsidRDefault="00F61152" w:rsidP="00757D61">
      <w:pPr>
        <w:contextualSpacing w:val="0"/>
      </w:pPr>
      <w:bookmarkStart w:id="1764" w:name="3015e"/>
      <w:bookmarkEnd w:id="1764"/>
      <w:r w:rsidRPr="00953DC5">
        <w:t>Орган исполнительной власти, осуществляющий функции по оказанию государственных услуг в сфере урегулирования коллективных трудовых споров:</w:t>
      </w:r>
    </w:p>
    <w:p w:rsidR="00F61152" w:rsidRPr="00953DC5" w:rsidRDefault="00F61152" w:rsidP="00757D61">
      <w:pPr>
        <w:contextualSpacing w:val="0"/>
      </w:pPr>
      <w:r w:rsidRPr="00953DC5">
        <w:t xml:space="preserve">производит уведомительную регистрацию коллективных трудовых споров по поводу заключения, изменения и выполнения соглашений, заключаемых на республиканском уровне социального партнерства, коллективных трудовых споров в организациях, финансируемых из государственного бюджета, а также коллективных трудовых споров, возникающих в случаях, когда в </w:t>
      </w:r>
      <w:bookmarkStart w:id="1765" w:name="cf982"/>
      <w:bookmarkEnd w:id="1765"/>
      <w:r w:rsidRPr="00953DC5">
        <w:t xml:space="preserve">соответствии с частями первой и второй </w:t>
      </w:r>
      <w:hyperlink r:id="rId198" w:anchor="l1836" w:tgtFrame="_self" w:history="1">
        <w:r w:rsidRPr="00953DC5">
          <w:t>статьи 448</w:t>
        </w:r>
      </w:hyperlink>
      <w:r w:rsidRPr="00953DC5">
        <w:t xml:space="preserve"> настоящего Кодекса в целях разрешения коллективного трудового спора забастовка не может быть проведена;</w:t>
      </w:r>
    </w:p>
    <w:p w:rsidR="00F61152" w:rsidRPr="00953DC5" w:rsidRDefault="00F61152" w:rsidP="00757D61">
      <w:pPr>
        <w:contextualSpacing w:val="0"/>
      </w:pPr>
      <w:bookmarkStart w:id="1766" w:name="95f14"/>
      <w:bookmarkEnd w:id="1766"/>
      <w:r w:rsidRPr="00953DC5">
        <w:t>содействует урегулированию указанных коллективных трудовых споров;</w:t>
      </w:r>
    </w:p>
    <w:p w:rsidR="00F61152" w:rsidRPr="00953DC5" w:rsidRDefault="00F61152" w:rsidP="00757D61">
      <w:pPr>
        <w:contextualSpacing w:val="0"/>
      </w:pPr>
      <w:r w:rsidRPr="00953DC5">
        <w:t>ведет базу данных по учету трудовых арбитров;</w:t>
      </w:r>
    </w:p>
    <w:p w:rsidR="00F61152" w:rsidRPr="00953DC5" w:rsidRDefault="00F61152" w:rsidP="00757D61">
      <w:pPr>
        <w:contextualSpacing w:val="0"/>
      </w:pPr>
      <w:r w:rsidRPr="00953DC5">
        <w:t>организует подготовку трудовых арбитров.</w:t>
      </w:r>
    </w:p>
    <w:p w:rsidR="00F61152" w:rsidRPr="00953DC5" w:rsidRDefault="00F61152" w:rsidP="00757D61">
      <w:pPr>
        <w:contextualSpacing w:val="0"/>
      </w:pPr>
      <w:r w:rsidRPr="00953DC5">
        <w:t>Органы исполнительной власти Луганской Народной Республики, участвующие в урегулировании коллективных трудовых споров:</w:t>
      </w:r>
    </w:p>
    <w:p w:rsidR="00F61152" w:rsidRPr="00953DC5" w:rsidRDefault="00F61152" w:rsidP="00757D61">
      <w:pPr>
        <w:contextualSpacing w:val="0"/>
      </w:pPr>
      <w:r w:rsidRPr="00953DC5">
        <w:t>производят уведомительную регистрацию коллективных трудовых споров, за исключением коллективных трудовых споров, указанных в части второй настоящей статьи;</w:t>
      </w:r>
    </w:p>
    <w:p w:rsidR="00F61152" w:rsidRPr="00953DC5" w:rsidRDefault="00F61152" w:rsidP="00757D61">
      <w:pPr>
        <w:contextualSpacing w:val="0"/>
      </w:pPr>
      <w:r w:rsidRPr="00953DC5">
        <w:t>содействуют урегулированию указанных коллективных трудовых споров.</w:t>
      </w:r>
    </w:p>
    <w:p w:rsidR="00F61152" w:rsidRPr="00953DC5" w:rsidRDefault="00F61152" w:rsidP="00757D61">
      <w:pPr>
        <w:contextualSpacing w:val="0"/>
      </w:pPr>
      <w:bookmarkStart w:id="1767" w:name="0ba97"/>
      <w:bookmarkEnd w:id="1767"/>
      <w:r w:rsidRPr="00953DC5">
        <w:t>Государственные органы по урегулированию коллективных трудовых споров в пределах своих полномочий:</w:t>
      </w:r>
    </w:p>
    <w:p w:rsidR="00F61152" w:rsidRPr="00953DC5" w:rsidRDefault="00F61152" w:rsidP="00757D61">
      <w:pPr>
        <w:contextualSpacing w:val="0"/>
      </w:pPr>
      <w:r w:rsidRPr="00953DC5">
        <w:t>проверяют в случае необходимости полномочия представителей сторон коллективного трудового спора;</w:t>
      </w:r>
    </w:p>
    <w:p w:rsidR="00F61152" w:rsidRPr="00953DC5" w:rsidRDefault="00F61152" w:rsidP="00757D61">
      <w:pPr>
        <w:contextualSpacing w:val="0"/>
      </w:pPr>
      <w:r w:rsidRPr="00953DC5">
        <w:t>выявляют, анализируют и обобщают причины возникновения коллективных трудовых споров, подготавливают предложения по их устранению;</w:t>
      </w:r>
    </w:p>
    <w:p w:rsidR="00F61152" w:rsidRPr="00953DC5" w:rsidRDefault="00F61152" w:rsidP="00757D61">
      <w:pPr>
        <w:contextualSpacing w:val="0"/>
      </w:pPr>
      <w:r w:rsidRPr="00953DC5">
        <w:t>оказывают методическую помощь сторонам коллективного трудового спора на всех этапах его рассмотрения и разрешения;</w:t>
      </w:r>
    </w:p>
    <w:p w:rsidR="00F61152" w:rsidRPr="00953DC5" w:rsidRDefault="00F61152" w:rsidP="00757D61">
      <w:pPr>
        <w:contextualSpacing w:val="0"/>
      </w:pPr>
      <w:bookmarkStart w:id="1768" w:name="d69e8"/>
      <w:bookmarkEnd w:id="1768"/>
      <w:r w:rsidRPr="00953DC5">
        <w:t>организуют в установленном порядке финансирование примирительных процедур.</w:t>
      </w:r>
    </w:p>
    <w:p w:rsidR="00F61152" w:rsidRPr="00953DC5" w:rsidRDefault="00F61152" w:rsidP="00757D61">
      <w:pPr>
        <w:contextualSpacing w:val="0"/>
      </w:pPr>
      <w:bookmarkStart w:id="1769" w:name="5cf33"/>
      <w:bookmarkEnd w:id="1769"/>
      <w:r w:rsidRPr="00953DC5">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F61152" w:rsidRPr="00953DC5" w:rsidRDefault="00F61152" w:rsidP="00757D61">
      <w:pPr>
        <w:contextualSpacing w:val="0"/>
      </w:pPr>
      <w:r w:rsidRPr="00953DC5">
        <w:t xml:space="preserve">Работники государственных органов по урегулированию коллективных трудовых споров имеют право в порядке, установленном законами и иными нормативными правовыми актами Луганской Народной Республики, беспрепятственно при предъявлении удостоверения установленного </w:t>
      </w:r>
      <w:bookmarkStart w:id="1770" w:name="7fa0a"/>
      <w:bookmarkEnd w:id="1770"/>
      <w:r w:rsidRPr="00953DC5">
        <w:t xml:space="preserve">образца посещать любых работодателей (организации независимо от их </w:t>
      </w:r>
      <w:bookmarkStart w:id="1771" w:name="67c4d"/>
      <w:bookmarkEnd w:id="1771"/>
      <w:r w:rsidRPr="00953DC5">
        <w:t>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F61152" w:rsidRPr="00953DC5" w:rsidRDefault="00F61152" w:rsidP="00757D61">
      <w:pPr>
        <w:contextualSpacing w:val="0"/>
      </w:pPr>
      <w:r w:rsidRPr="00166021">
        <w:rPr>
          <w:b/>
        </w:rPr>
        <w:t>Статья 444.</w:t>
      </w:r>
      <w:r w:rsidRPr="00953DC5">
        <w:t> Соглашения, достигнутые в ходе разрешения коллективного трудового спора</w:t>
      </w:r>
    </w:p>
    <w:p w:rsidR="00F61152" w:rsidRPr="00953DC5" w:rsidRDefault="00F61152" w:rsidP="00757D61">
      <w:pPr>
        <w:contextualSpacing w:val="0"/>
      </w:pPr>
      <w:r w:rsidRPr="00953DC5">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w:t>
      </w:r>
      <w:bookmarkStart w:id="1772" w:name="5a0af"/>
      <w:bookmarkEnd w:id="1772"/>
      <w:r w:rsidRPr="00953DC5">
        <w:t xml:space="preserve">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F61152" w:rsidRPr="00953DC5" w:rsidRDefault="00F61152" w:rsidP="00757D61">
      <w:pPr>
        <w:contextualSpacing w:val="0"/>
      </w:pPr>
      <w:r w:rsidRPr="00166021">
        <w:rPr>
          <w:b/>
        </w:rPr>
        <w:t>Статья 445.</w:t>
      </w:r>
      <w:r w:rsidRPr="00953DC5">
        <w:t> Право на забастовку</w:t>
      </w:r>
    </w:p>
    <w:p w:rsidR="00F61152" w:rsidRPr="00953DC5" w:rsidRDefault="00F61152" w:rsidP="00757D61">
      <w:pPr>
        <w:contextualSpacing w:val="0"/>
      </w:pPr>
      <w:r w:rsidRPr="00953DC5">
        <w:t xml:space="preserve">В соответствии с </w:t>
      </w:r>
      <w:bookmarkStart w:id="1773" w:name="c3ca8"/>
      <w:bookmarkEnd w:id="1773"/>
      <w:r w:rsidRPr="00953DC5">
        <w:t>Конституцией Луганской Народной Республики признается право работников на забастовку как способ разрешения коллективного трудового спора.</w:t>
      </w:r>
    </w:p>
    <w:p w:rsidR="00F61152" w:rsidRPr="00953DC5" w:rsidRDefault="00F61152" w:rsidP="00757D61">
      <w:pPr>
        <w:contextualSpacing w:val="0"/>
      </w:pPr>
      <w:bookmarkStart w:id="1774" w:name="efc04"/>
      <w:bookmarkEnd w:id="1774"/>
      <w:r w:rsidRPr="00953DC5">
        <w:t>Если примирительные процедуры не привели к разрешению коллективного трудового спора (</w:t>
      </w:r>
      <w:hyperlink r:id="rId199" w:anchor="l4788" w:tgtFrame="_self" w:history="1">
        <w:r w:rsidRPr="00953DC5">
          <w:t>статья 442</w:t>
        </w:r>
      </w:hyperlink>
      <w:r w:rsidRPr="00953DC5">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r:id="rId200" w:anchor="l4795" w:tgtFrame="_self" w:history="1">
        <w:r w:rsidRPr="00953DC5">
          <w:t>статья 445</w:t>
        </w:r>
      </w:hyperlink>
      <w:r w:rsidRPr="00953DC5">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w:t>
      </w:r>
      <w:bookmarkStart w:id="1775" w:name="667ae"/>
      <w:bookmarkEnd w:id="1775"/>
      <w:r w:rsidRPr="00953DC5">
        <w:t xml:space="preserve">соответствии с частями первой и второй </w:t>
      </w:r>
      <w:hyperlink r:id="rId201" w:anchor="l4811" w:tgtFrame="_self" w:history="1">
        <w:r w:rsidRPr="00953DC5">
          <w:t>статьи 449</w:t>
        </w:r>
      </w:hyperlink>
      <w:r w:rsidRPr="00953DC5">
        <w:t xml:space="preserve"> настоящего Кодекса в целях разрешения коллективного трудового спора забастовка не может быть проведена.</w:t>
      </w:r>
    </w:p>
    <w:p w:rsidR="00F61152" w:rsidRPr="00953DC5" w:rsidRDefault="00F61152" w:rsidP="00757D61">
      <w:pPr>
        <w:contextualSpacing w:val="0"/>
      </w:pPr>
      <w:r w:rsidRPr="00953DC5">
        <w:t>Участие в забастовке является добровольным. Никто не может быть принужден к участию или отказу от участия в забастовке.</w:t>
      </w:r>
    </w:p>
    <w:bookmarkEnd w:id="1567"/>
    <w:p w:rsidR="00F61152" w:rsidRPr="00953DC5" w:rsidRDefault="00F61152" w:rsidP="00757D61">
      <w:pPr>
        <w:contextualSpacing w:val="0"/>
      </w:pPr>
      <w:r w:rsidRPr="00953DC5">
        <w:t>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Кодексом, иными законами.</w:t>
      </w:r>
    </w:p>
    <w:p w:rsidR="00F61152" w:rsidRPr="00953DC5" w:rsidRDefault="00F61152" w:rsidP="00757D61">
      <w:pPr>
        <w:contextualSpacing w:val="0"/>
      </w:pPr>
      <w:bookmarkStart w:id="1776" w:name="9decc"/>
      <w:bookmarkEnd w:id="1776"/>
      <w:r w:rsidRPr="00953DC5">
        <w:t>Представители работодателя не вправе организовывать забастовку и принимать в ней участие.</w:t>
      </w:r>
    </w:p>
    <w:p w:rsidR="00F61152" w:rsidRPr="00953DC5" w:rsidRDefault="00F61152" w:rsidP="00757D61">
      <w:pPr>
        <w:contextualSpacing w:val="0"/>
      </w:pPr>
      <w:r w:rsidRPr="00166021">
        <w:rPr>
          <w:b/>
        </w:rPr>
        <w:t>Статья 446.</w:t>
      </w:r>
      <w:r w:rsidRPr="00953DC5">
        <w:t> Объявление забастовки</w:t>
      </w:r>
    </w:p>
    <w:p w:rsidR="00F61152" w:rsidRPr="00953DC5" w:rsidRDefault="00F61152" w:rsidP="00757D61">
      <w:pPr>
        <w:contextualSpacing w:val="0"/>
      </w:pPr>
      <w:r w:rsidRPr="00953DC5">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физического лица –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F61152" w:rsidRPr="00953DC5" w:rsidRDefault="00F61152" w:rsidP="00757D61">
      <w:pPr>
        <w:contextualSpacing w:val="0"/>
      </w:pPr>
      <w:bookmarkStart w:id="1777" w:name="72afc"/>
      <w:bookmarkEnd w:id="1777"/>
      <w:r w:rsidRPr="00953DC5">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F61152" w:rsidRPr="00953DC5" w:rsidRDefault="00F61152" w:rsidP="00757D61">
      <w:pPr>
        <w:contextualSpacing w:val="0"/>
      </w:pPr>
      <w:r w:rsidRPr="00953DC5">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w:t>
      </w:r>
      <w:bookmarkStart w:id="1778" w:name="00d67"/>
      <w:bookmarkEnd w:id="1778"/>
      <w:r w:rsidRPr="00953DC5">
        <w:t xml:space="preserve"> работодателя считается правомочной, если на ней присутствует не менее двух третей делегатов конференции.</w:t>
      </w:r>
    </w:p>
    <w:p w:rsidR="00F61152" w:rsidRPr="00953DC5" w:rsidRDefault="00F61152" w:rsidP="00757D61">
      <w:pPr>
        <w:contextualSpacing w:val="0"/>
      </w:pPr>
      <w:bookmarkStart w:id="1779" w:name="d57e6"/>
      <w:bookmarkEnd w:id="1779"/>
      <w:r w:rsidRPr="00953DC5">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F61152" w:rsidRPr="00953DC5" w:rsidRDefault="00F61152" w:rsidP="00757D61">
      <w:pPr>
        <w:contextualSpacing w:val="0"/>
      </w:pPr>
      <w:r w:rsidRPr="00953DC5">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w:t>
      </w:r>
      <w:bookmarkStart w:id="1780" w:name="829ce"/>
      <w:bookmarkEnd w:id="1780"/>
      <w:r w:rsidRPr="00953DC5">
        <w:t xml:space="preserve"> собрав подписи более половины работников в поддержку проведения забастовки.</w:t>
      </w:r>
    </w:p>
    <w:p w:rsidR="00F61152" w:rsidRPr="00953DC5" w:rsidRDefault="00F61152" w:rsidP="00757D61">
      <w:pPr>
        <w:contextualSpacing w:val="0"/>
      </w:pPr>
      <w:bookmarkStart w:id="1781" w:name="8bc3c"/>
      <w:bookmarkEnd w:id="1781"/>
      <w:r w:rsidRPr="00953DC5">
        <w:t xml:space="preserve">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w:t>
      </w:r>
      <w:bookmarkStart w:id="1782" w:name="dbf39"/>
      <w:bookmarkEnd w:id="1782"/>
      <w:r w:rsidRPr="00953DC5">
        <w:t>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F61152" w:rsidRPr="00953DC5" w:rsidRDefault="00F61152" w:rsidP="00757D61">
      <w:pPr>
        <w:contextualSpacing w:val="0"/>
      </w:pPr>
      <w:r w:rsidRPr="00953DC5">
        <w:t>При проведении предупредительной забастовки орган, ее возглавляющий, обеспечивает минимум необходимых работ (услуг) в соответствии с настоящим Кодексом.</w:t>
      </w:r>
    </w:p>
    <w:p w:rsidR="00F61152" w:rsidRPr="00953DC5" w:rsidRDefault="00F61152" w:rsidP="00757D61">
      <w:pPr>
        <w:contextualSpacing w:val="0"/>
      </w:pPr>
      <w:bookmarkStart w:id="1783" w:name="401c0"/>
      <w:bookmarkEnd w:id="1783"/>
      <w:r w:rsidRPr="00953DC5">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202" w:anchor="l3903" w:tgtFrame="_self" w:history="1">
        <w:r w:rsidRPr="00953DC5">
          <w:t>статьей 30</w:t>
        </w:r>
      </w:hyperlink>
      <w:r w:rsidRPr="00953DC5">
        <w:t xml:space="preserve"> настоящего Кодекса, должны быть предупреждены в письменной форме не позднее чем за семь рабочих дней.</w:t>
      </w:r>
    </w:p>
    <w:p w:rsidR="00F61152" w:rsidRPr="00953DC5" w:rsidRDefault="00F61152" w:rsidP="00757D61">
      <w:pPr>
        <w:contextualSpacing w:val="0"/>
      </w:pPr>
      <w:bookmarkStart w:id="1784" w:name="b3c4a"/>
      <w:bookmarkEnd w:id="1784"/>
      <w:r w:rsidRPr="00953DC5">
        <w:t>В решении об объявлении забастовки указываются:</w:t>
      </w:r>
    </w:p>
    <w:p w:rsidR="00F61152" w:rsidRPr="00953DC5" w:rsidRDefault="00F61152" w:rsidP="00757D61">
      <w:pPr>
        <w:contextualSpacing w:val="0"/>
      </w:pPr>
      <w:bookmarkStart w:id="1785" w:name="fa7c2"/>
      <w:bookmarkEnd w:id="1785"/>
      <w:r w:rsidRPr="00953DC5">
        <w:t>перечень разногласий сторон коллективного трудового спора, являющихся основанием для объявления и проведения забастовки;</w:t>
      </w:r>
    </w:p>
    <w:p w:rsidR="00F61152" w:rsidRPr="00953DC5" w:rsidRDefault="00F61152" w:rsidP="00757D61">
      <w:pPr>
        <w:contextualSpacing w:val="0"/>
      </w:pPr>
      <w:bookmarkStart w:id="1786" w:name="c5234"/>
      <w:bookmarkEnd w:id="1786"/>
      <w:r w:rsidRPr="00953DC5">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F61152" w:rsidRPr="00953DC5" w:rsidRDefault="00F61152" w:rsidP="00757D61">
      <w:pPr>
        <w:contextualSpacing w:val="0"/>
      </w:pPr>
      <w:r w:rsidRPr="00953DC5">
        <w:t>наименование органа, возглавляющего забастовку, состав представителей работников, уполномоченных на участие в примирительных процедурах;</w:t>
      </w:r>
    </w:p>
    <w:p w:rsidR="00F61152" w:rsidRPr="00953DC5" w:rsidRDefault="00F61152" w:rsidP="00757D61">
      <w:pPr>
        <w:contextualSpacing w:val="0"/>
      </w:pPr>
      <w:r w:rsidRPr="00953DC5">
        <w:t>предложения по минимуму необходимых работ (услуг), выполняемых в период проведения забастовки работниками организации (филиала,</w:t>
      </w:r>
      <w:bookmarkStart w:id="1787" w:name="473de"/>
      <w:bookmarkEnd w:id="1787"/>
      <w:r w:rsidRPr="00953DC5">
        <w:t xml:space="preserve"> представительства или иного обособленного структурного подразделения), физического лица – предпринимателя.</w:t>
      </w:r>
    </w:p>
    <w:p w:rsidR="00F61152" w:rsidRPr="00953DC5" w:rsidRDefault="00F61152" w:rsidP="00757D61">
      <w:pPr>
        <w:contextualSpacing w:val="0"/>
      </w:pPr>
      <w:bookmarkStart w:id="1788" w:name="a10ce"/>
      <w:bookmarkEnd w:id="1788"/>
      <w:r w:rsidRPr="00953DC5">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F61152" w:rsidRPr="00953DC5" w:rsidRDefault="00F61152" w:rsidP="00757D61">
      <w:pPr>
        <w:contextualSpacing w:val="0"/>
      </w:pPr>
      <w:r w:rsidRPr="00953DC5">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r:id="rId203" w:anchor="l3468" w:tgtFrame="_self" w:history="1">
        <w:r w:rsidRPr="00953DC5">
          <w:t>статьей 410</w:t>
        </w:r>
      </w:hyperlink>
      <w:r w:rsidRPr="00953DC5">
        <w:t xml:space="preserve"> настоящего Кодекса.</w:t>
      </w:r>
    </w:p>
    <w:p w:rsidR="00F61152" w:rsidRPr="00953DC5" w:rsidRDefault="00F61152" w:rsidP="00757D61">
      <w:pPr>
        <w:contextualSpacing w:val="0"/>
      </w:pPr>
      <w:r w:rsidRPr="00166021">
        <w:rPr>
          <w:b/>
        </w:rPr>
        <w:t>Статья 447.</w:t>
      </w:r>
      <w:r w:rsidRPr="00953DC5">
        <w:t> Орган, возглавляющий забастовку</w:t>
      </w:r>
    </w:p>
    <w:p w:rsidR="00F61152" w:rsidRPr="00953DC5" w:rsidRDefault="00F61152" w:rsidP="00757D61">
      <w:pPr>
        <w:contextualSpacing w:val="0"/>
      </w:pPr>
      <w:r w:rsidRPr="00953DC5">
        <w:t>Забастовку возглавляет представительный орган работников.</w:t>
      </w:r>
    </w:p>
    <w:p w:rsidR="00F61152" w:rsidRPr="00953DC5" w:rsidRDefault="00F61152" w:rsidP="00757D61">
      <w:pPr>
        <w:contextualSpacing w:val="0"/>
      </w:pPr>
      <w:bookmarkStart w:id="1789" w:name="247df"/>
      <w:bookmarkEnd w:id="1789"/>
      <w:r w:rsidRPr="00953DC5">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F61152" w:rsidRPr="00953DC5" w:rsidRDefault="00F61152" w:rsidP="00757D61">
      <w:pPr>
        <w:contextualSpacing w:val="0"/>
      </w:pPr>
      <w:r w:rsidRPr="00953DC5">
        <w:t>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w:t>
      </w:r>
      <w:bookmarkStart w:id="1790" w:name="245e8"/>
      <w:bookmarkEnd w:id="1790"/>
      <w:r w:rsidRPr="00953DC5">
        <w:t xml:space="preserve">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w:t>
      </w:r>
      <w:bookmarkStart w:id="1791" w:name="be291"/>
      <w:bookmarkEnd w:id="1791"/>
      <w:r w:rsidRPr="00953DC5">
        <w:t xml:space="preserve">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r:id="rId204" w:anchor="l3903" w:tgtFrame="_self" w:history="1">
        <w:r w:rsidRPr="00953DC5">
          <w:t>статьей 31</w:t>
        </w:r>
      </w:hyperlink>
      <w:r w:rsidRPr="00953DC5">
        <w:t xml:space="preserve"> настоящего Кодекса, и соответствующий государственный орган по урегулированию коллективных трудовых споров должны быть предупреждены в письменной форме не позднее чем за три рабочих дня.</w:t>
      </w:r>
    </w:p>
    <w:p w:rsidR="00F61152" w:rsidRPr="00953DC5" w:rsidRDefault="00F61152" w:rsidP="00757D61">
      <w:pPr>
        <w:contextualSpacing w:val="0"/>
      </w:pPr>
      <w:r w:rsidRPr="00166021">
        <w:rPr>
          <w:b/>
        </w:rPr>
        <w:t>Статья 448.</w:t>
      </w:r>
      <w:r w:rsidRPr="00953DC5">
        <w:t> Обязанности сторон коллективного трудового спора в ходе забастовки</w:t>
      </w:r>
    </w:p>
    <w:p w:rsidR="00F61152" w:rsidRPr="00953DC5" w:rsidRDefault="00F61152" w:rsidP="00757D61">
      <w:pPr>
        <w:contextualSpacing w:val="0"/>
      </w:pPr>
      <w:bookmarkStart w:id="1792" w:name="952a8"/>
      <w:bookmarkEnd w:id="1792"/>
      <w:r w:rsidRPr="00953DC5">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F61152" w:rsidRPr="00953DC5" w:rsidRDefault="00F61152" w:rsidP="00757D61">
      <w:pPr>
        <w:contextualSpacing w:val="0"/>
      </w:pPr>
      <w:r w:rsidRPr="00953DC5">
        <w:t xml:space="preserve">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w:t>
      </w:r>
      <w:bookmarkStart w:id="1793" w:name="bc6a2"/>
      <w:bookmarkEnd w:id="1793"/>
      <w:r w:rsidRPr="00953DC5">
        <w:t xml:space="preserve">оборудования, остановка которых представляет непосредственную угрозу жизни </w:t>
      </w:r>
      <w:bookmarkStart w:id="1794" w:name="bb2d6"/>
      <w:bookmarkEnd w:id="1794"/>
      <w:r w:rsidRPr="00953DC5">
        <w:t>и здоровью людей.</w:t>
      </w:r>
    </w:p>
    <w:p w:rsidR="00F61152" w:rsidRPr="00953DC5" w:rsidRDefault="00F61152" w:rsidP="00757D61">
      <w:pPr>
        <w:contextualSpacing w:val="0"/>
      </w:pPr>
      <w:bookmarkStart w:id="1795" w:name="0ce01"/>
      <w:bookmarkEnd w:id="1795"/>
      <w:r w:rsidRPr="00953DC5">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физических лиц –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w:t>
      </w:r>
      <w:bookmarkStart w:id="1796" w:name="3fd5c"/>
      <w:bookmarkEnd w:id="1796"/>
      <w:r w:rsidRPr="00953DC5">
        <w:t xml:space="preserve">и утверждается органом исполнительной власти, на который возложены координация и регулирование деятельности </w:t>
      </w:r>
      <w:bookmarkStart w:id="1797" w:name="e1101"/>
      <w:bookmarkEnd w:id="1797"/>
      <w:r w:rsidRPr="00953DC5">
        <w:t xml:space="preserve">в соответствующей отрасли (подотрасли) экономики, по согласованию с соответствующим республиканским профессиональным союзом. В случае если в отрасли (подотрасли) экономики действует несколько республиканских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республиканскими профессиональными союзами. Порядок разработки и утверждения перечня минимума необходимых работ (услуг) определяется  Советом Министров </w:t>
      </w:r>
      <w:bookmarkStart w:id="1798" w:name="4fd7e"/>
      <w:bookmarkEnd w:id="1798"/>
      <w:r w:rsidRPr="00953DC5">
        <w:t>Луганской Народной Республики.</w:t>
      </w:r>
    </w:p>
    <w:p w:rsidR="00F61152" w:rsidRPr="00953DC5" w:rsidRDefault="00F61152" w:rsidP="00757D61">
      <w:pPr>
        <w:contextualSpacing w:val="0"/>
      </w:pPr>
      <w:bookmarkStart w:id="1799" w:name="b46b9"/>
      <w:bookmarkEnd w:id="1799"/>
      <w:r w:rsidRPr="00953DC5">
        <w:t xml:space="preserve">Орган исполнительной власти Луганской Народной Республики на основе перечней минимума необходимых работ (услуг), разработанных и утвержденных соответствующими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республиканских </w:t>
      </w:r>
      <w:bookmarkStart w:id="1800" w:name="df926"/>
      <w:bookmarkEnd w:id="1800"/>
      <w:r w:rsidRPr="00953DC5">
        <w:t>отраслевых перечней минимума необходимых работ (услуг) на территории Луганской Народной Республики.</w:t>
      </w:r>
    </w:p>
    <w:p w:rsidR="00F61152" w:rsidRPr="00953DC5" w:rsidRDefault="00F61152" w:rsidP="00757D61">
      <w:pPr>
        <w:contextualSpacing w:val="0"/>
      </w:pPr>
      <w:bookmarkStart w:id="1801" w:name="8c840"/>
      <w:bookmarkEnd w:id="1801"/>
      <w:r w:rsidRPr="00953DC5">
        <w:t xml:space="preserve">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физического лица –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w:t>
      </w:r>
      <w:bookmarkStart w:id="1802" w:name="f5999"/>
      <w:bookmarkEnd w:id="1802"/>
      <w:r w:rsidRPr="00953DC5">
        <w:t xml:space="preserve">решения об объявлении забастовки. Включение вида работ (услуг) в минимум необходимых работ (услуг) должно </w:t>
      </w:r>
      <w:bookmarkStart w:id="1803" w:name="5f9fc"/>
      <w:bookmarkEnd w:id="1803"/>
      <w:r w:rsidRPr="00953DC5">
        <w:t>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F61152" w:rsidRPr="00953DC5" w:rsidRDefault="00F61152" w:rsidP="00757D61">
      <w:pPr>
        <w:contextualSpacing w:val="0"/>
      </w:pPr>
      <w:r w:rsidRPr="00953DC5">
        <w:t>В случае недостижения соглашения минимум необходимых работ (услуг) устанавливается органом исполнительной власти Луганской Народной Республики.</w:t>
      </w:r>
    </w:p>
    <w:p w:rsidR="00F61152" w:rsidRPr="00953DC5" w:rsidRDefault="00F61152" w:rsidP="00757D61">
      <w:pPr>
        <w:contextualSpacing w:val="0"/>
      </w:pPr>
      <w:bookmarkStart w:id="1804" w:name="1d7a8"/>
      <w:bookmarkEnd w:id="1804"/>
      <w:r w:rsidRPr="00953DC5">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F61152" w:rsidRPr="00953DC5" w:rsidRDefault="00F61152" w:rsidP="00757D61">
      <w:pPr>
        <w:contextualSpacing w:val="0"/>
      </w:pPr>
      <w:r w:rsidRPr="00953DC5">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F61152" w:rsidRPr="00953DC5" w:rsidRDefault="00F61152" w:rsidP="00757D61">
      <w:pPr>
        <w:contextualSpacing w:val="0"/>
      </w:pPr>
      <w:r w:rsidRPr="00166021">
        <w:rPr>
          <w:b/>
        </w:rPr>
        <w:t>Статья 449.</w:t>
      </w:r>
      <w:r w:rsidRPr="00953DC5">
        <w:t> Незаконные забастовки</w:t>
      </w:r>
    </w:p>
    <w:p w:rsidR="00F61152" w:rsidRPr="00953DC5" w:rsidRDefault="00F61152" w:rsidP="00757D61">
      <w:pPr>
        <w:contextualSpacing w:val="0"/>
      </w:pPr>
      <w:r w:rsidRPr="00953DC5">
        <w:t>В соответствии с Конституцией Луганской Народной Республики являются незаконными и не допускаются забастовки:</w:t>
      </w:r>
    </w:p>
    <w:p w:rsidR="00F61152" w:rsidRPr="00953DC5" w:rsidRDefault="00F61152" w:rsidP="00757D61">
      <w:pPr>
        <w:contextualSpacing w:val="0"/>
      </w:pPr>
      <w:bookmarkStart w:id="1805" w:name="2cfed"/>
      <w:bookmarkEnd w:id="1805"/>
      <w:r w:rsidRPr="00953DC5">
        <w:t xml:space="preserve">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Народной милиции Луганской Народной Республики,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w:t>
      </w:r>
      <w:bookmarkStart w:id="1806" w:name="e1959"/>
      <w:bookmarkEnd w:id="1806"/>
      <w:r w:rsidRPr="00953DC5">
        <w:t>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F61152" w:rsidRPr="00953DC5" w:rsidRDefault="00F61152" w:rsidP="00757D61">
      <w:pPr>
        <w:contextualSpacing w:val="0"/>
      </w:pPr>
      <w:bookmarkStart w:id="1807" w:name="a45c1"/>
      <w:bookmarkEnd w:id="1807"/>
      <w:r w:rsidRPr="00953DC5">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F61152" w:rsidRPr="00953DC5" w:rsidRDefault="00F61152" w:rsidP="00757D61">
      <w:pPr>
        <w:contextualSpacing w:val="0"/>
      </w:pPr>
      <w:bookmarkStart w:id="1808" w:name="6c984"/>
      <w:bookmarkStart w:id="1809" w:name="c15bb"/>
      <w:bookmarkEnd w:id="1808"/>
      <w:bookmarkEnd w:id="1809"/>
      <w:r w:rsidRPr="00953DC5">
        <w:t>Право на забастовку может быть ограничено законом.</w:t>
      </w:r>
    </w:p>
    <w:p w:rsidR="00F61152" w:rsidRPr="00953DC5" w:rsidRDefault="00F61152" w:rsidP="00757D61">
      <w:pPr>
        <w:contextualSpacing w:val="0"/>
      </w:pPr>
      <w:r w:rsidRPr="00953DC5">
        <w:t>Забастовка является незаконной, если она была объявлена без учета сроков, процедур и требований, предусмотренных настоящим Кодексом.</w:t>
      </w:r>
    </w:p>
    <w:p w:rsidR="00F61152" w:rsidRPr="00953DC5" w:rsidRDefault="00F61152" w:rsidP="00757D61">
      <w:pPr>
        <w:contextualSpacing w:val="0"/>
      </w:pPr>
      <w:r w:rsidRPr="00953DC5">
        <w:t>Решение о признании забастовки незаконной принимается компетентным судом по заявлению работодателя или прокурора.</w:t>
      </w:r>
    </w:p>
    <w:p w:rsidR="00F61152" w:rsidRPr="00953DC5" w:rsidRDefault="00F61152" w:rsidP="00757D61">
      <w:pPr>
        <w:contextualSpacing w:val="0"/>
      </w:pPr>
      <w:bookmarkStart w:id="1810" w:name="86bf0"/>
      <w:bookmarkEnd w:id="1810"/>
      <w:r w:rsidRPr="00953DC5">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F61152" w:rsidRPr="00953DC5" w:rsidRDefault="00F61152" w:rsidP="00757D61">
      <w:pPr>
        <w:contextualSpacing w:val="0"/>
      </w:pPr>
      <w:r w:rsidRPr="00953DC5">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F61152" w:rsidRPr="00953DC5" w:rsidRDefault="00F61152" w:rsidP="00757D61">
      <w:pPr>
        <w:contextualSpacing w:val="0"/>
      </w:pPr>
      <w:bookmarkStart w:id="1811" w:name="93231"/>
      <w:bookmarkEnd w:id="1811"/>
      <w:r w:rsidRPr="00953DC5">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F61152" w:rsidRPr="00953DC5" w:rsidRDefault="00F61152" w:rsidP="00757D61">
      <w:pPr>
        <w:contextualSpacing w:val="0"/>
      </w:pPr>
      <w:bookmarkStart w:id="1812" w:name="c51a0"/>
      <w:bookmarkEnd w:id="1812"/>
      <w:r w:rsidRPr="00953DC5">
        <w:t>В случаях, имеющих особое значение для обеспечения жизненно важных интересов Луганской Народной Республики или отдельных ее территорий, Совет Министров Луганской Народной Республики вправе приостановить забастовку до решения вопроса соответствующим судом, но не более чем на десять календарных дней.</w:t>
      </w:r>
    </w:p>
    <w:p w:rsidR="00F61152" w:rsidRPr="00953DC5" w:rsidRDefault="00F61152" w:rsidP="00757D61">
      <w:pPr>
        <w:contextualSpacing w:val="0"/>
      </w:pPr>
      <w:r w:rsidRPr="00166021">
        <w:rPr>
          <w:b/>
        </w:rPr>
        <w:t>Статья 450.</w:t>
      </w:r>
      <w:r w:rsidRPr="00953DC5">
        <w:t> Гарантии и правовое положение работников в связи с проведением забастовки</w:t>
      </w:r>
    </w:p>
    <w:p w:rsidR="00F61152" w:rsidRPr="00953DC5" w:rsidRDefault="00F61152" w:rsidP="00757D61">
      <w:pPr>
        <w:contextualSpacing w:val="0"/>
      </w:pPr>
      <w:bookmarkStart w:id="1813" w:name="e83f5"/>
      <w:bookmarkEnd w:id="1813"/>
      <w:r w:rsidRPr="00953DC5">
        <w:t>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w:t>
      </w:r>
      <w:bookmarkStart w:id="1814" w:name="ab095"/>
      <w:bookmarkEnd w:id="1814"/>
      <w:r w:rsidRPr="00953DC5">
        <w:t xml:space="preserve"> неисполнения обязанности прекратить забастовку в соответствии с частью шестой </w:t>
      </w:r>
      <w:hyperlink r:id="rId205" w:anchor="l1836" w:tgtFrame="_self" w:history="1">
        <w:r w:rsidRPr="00953DC5">
          <w:t>статьи 449</w:t>
        </w:r>
      </w:hyperlink>
      <w:r w:rsidRPr="00953DC5">
        <w:t xml:space="preserve"> настоящего Кодекса.</w:t>
      </w:r>
    </w:p>
    <w:p w:rsidR="00F61152" w:rsidRPr="00953DC5" w:rsidRDefault="00F61152" w:rsidP="00757D61">
      <w:pPr>
        <w:contextualSpacing w:val="0"/>
      </w:pPr>
      <w:r w:rsidRPr="00953DC5">
        <w:t xml:space="preserve">Запрещается применять к работникам, участвующим в забастовке, меры дисциплинарной ответственности, за исключением случаев, предусмотренных частью шестой </w:t>
      </w:r>
      <w:hyperlink r:id="rId206" w:anchor="l1836" w:tgtFrame="_self" w:history="1">
        <w:r w:rsidRPr="00953DC5">
          <w:t>статьи 449</w:t>
        </w:r>
      </w:hyperlink>
      <w:r w:rsidRPr="00953DC5">
        <w:t xml:space="preserve"> настоящего Кодекса.</w:t>
      </w:r>
    </w:p>
    <w:p w:rsidR="00F61152" w:rsidRPr="00953DC5" w:rsidRDefault="00F61152" w:rsidP="00757D61">
      <w:pPr>
        <w:contextualSpacing w:val="0"/>
      </w:pPr>
      <w:r w:rsidRPr="00953DC5">
        <w:t>На время забастовки за участвующими в ней работниками сохраняются место работы и должность.</w:t>
      </w:r>
    </w:p>
    <w:p w:rsidR="00F61152" w:rsidRPr="00953DC5" w:rsidRDefault="00F61152" w:rsidP="00757D61">
      <w:pPr>
        <w:contextualSpacing w:val="0"/>
      </w:pPr>
      <w:bookmarkStart w:id="1815" w:name="b6edd"/>
      <w:bookmarkEnd w:id="1815"/>
      <w:r w:rsidRPr="00953DC5">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F61152" w:rsidRPr="00953DC5" w:rsidRDefault="00F61152" w:rsidP="00757D61">
      <w:pPr>
        <w:contextualSpacing w:val="0"/>
      </w:pPr>
      <w:bookmarkStart w:id="1816" w:name="d6dca"/>
      <w:bookmarkEnd w:id="1816"/>
      <w:r w:rsidRPr="00953DC5">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F61152" w:rsidRPr="00953DC5" w:rsidRDefault="00F61152" w:rsidP="00757D61">
      <w:pPr>
        <w:contextualSpacing w:val="0"/>
      </w:pPr>
      <w:r w:rsidRPr="00953DC5">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w:t>
      </w:r>
      <w:bookmarkStart w:id="1817" w:name="71976"/>
      <w:bookmarkEnd w:id="1817"/>
      <w:r w:rsidRPr="00953DC5">
        <w:t>настоящим Кодексом. Работодатель имеет право переводить указанных работников на другую работу в порядке, предусмотренном настоящим Кодексом.</w:t>
      </w:r>
    </w:p>
    <w:p w:rsidR="00F61152" w:rsidRPr="00953DC5" w:rsidRDefault="00F61152" w:rsidP="00757D61">
      <w:pPr>
        <w:contextualSpacing w:val="0"/>
      </w:pPr>
      <w:bookmarkStart w:id="1818" w:name="8e783"/>
      <w:bookmarkEnd w:id="1818"/>
      <w:r w:rsidRPr="00953DC5">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F61152" w:rsidRPr="00953DC5" w:rsidRDefault="00F61152" w:rsidP="00757D61">
      <w:pPr>
        <w:contextualSpacing w:val="0"/>
      </w:pPr>
      <w:r w:rsidRPr="00166021">
        <w:rPr>
          <w:b/>
        </w:rPr>
        <w:t>Статья 451.</w:t>
      </w:r>
      <w:r w:rsidRPr="00953DC5">
        <w:t> Запрещение локаута</w:t>
      </w:r>
    </w:p>
    <w:p w:rsidR="00F61152" w:rsidRPr="00953DC5" w:rsidRDefault="00F61152" w:rsidP="00757D61">
      <w:pPr>
        <w:contextualSpacing w:val="0"/>
      </w:pPr>
      <w:r w:rsidRPr="00953DC5">
        <w:t>В процессе урегулирования коллективного трудового спора, включая проведение забастовки, запрещается локаут – увольнение работников по инициативе работодателя в связи с их участием в коллективном трудовом споре или в забастовке.</w:t>
      </w:r>
    </w:p>
    <w:p w:rsidR="00F61152" w:rsidRPr="00953DC5" w:rsidRDefault="00F61152" w:rsidP="00757D61">
      <w:pPr>
        <w:contextualSpacing w:val="0"/>
      </w:pPr>
      <w:r w:rsidRPr="00166021">
        <w:rPr>
          <w:b/>
        </w:rPr>
        <w:t>Статья 452.</w:t>
      </w:r>
      <w:r w:rsidRPr="00953DC5">
        <w:t>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F61152" w:rsidRPr="00953DC5" w:rsidRDefault="00F61152" w:rsidP="00757D61">
      <w:pPr>
        <w:contextualSpacing w:val="0"/>
      </w:pPr>
      <w:r w:rsidRPr="00953DC5">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w:t>
      </w:r>
      <w:bookmarkStart w:id="1819" w:name="eaa57"/>
      <w:bookmarkEnd w:id="1819"/>
      <w:r w:rsidRPr="00953DC5">
        <w:t xml:space="preserve">дисциплинарной ответственности в соответствии с </w:t>
      </w:r>
      <w:bookmarkStart w:id="1820" w:name="8f26b"/>
      <w:bookmarkEnd w:id="1820"/>
      <w:r w:rsidRPr="00953DC5">
        <w:t>настоящим Кодексом или административной ответственности в порядке, который установлен законодательством Луганской Народной Республики об административных правонарушениях.</w:t>
      </w:r>
    </w:p>
    <w:p w:rsidR="00F61152" w:rsidRPr="00953DC5" w:rsidRDefault="00F61152" w:rsidP="00757D61">
      <w:pPr>
        <w:contextualSpacing w:val="0"/>
      </w:pPr>
      <w:r w:rsidRPr="00953DC5">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w:t>
      </w:r>
      <w:bookmarkStart w:id="1821" w:name="857ff"/>
      <w:bookmarkEnd w:id="1821"/>
      <w:r w:rsidRPr="00953DC5">
        <w:t xml:space="preserve">а также виновные в неисполнении либо отказывающиеся от исполнения решения трудового арбитража, привлекаются к административной </w:t>
      </w:r>
      <w:bookmarkStart w:id="1822" w:name="68ffc"/>
      <w:bookmarkEnd w:id="1822"/>
      <w:r w:rsidRPr="00953DC5">
        <w:t>ответственности в порядке, который установлен законодательством Луганской Народной Республики об административных правонарушениях.</w:t>
      </w:r>
    </w:p>
    <w:p w:rsidR="00F61152" w:rsidRPr="00953DC5" w:rsidRDefault="00F61152" w:rsidP="00757D61">
      <w:pPr>
        <w:contextualSpacing w:val="0"/>
      </w:pPr>
      <w:r w:rsidRPr="00166021">
        <w:rPr>
          <w:b/>
        </w:rPr>
        <w:t>Статья 453.</w:t>
      </w:r>
      <w:r w:rsidRPr="00953DC5">
        <w:t> Ответственность работников за незаконные забастовки</w:t>
      </w:r>
    </w:p>
    <w:p w:rsidR="00F61152" w:rsidRPr="00953DC5" w:rsidRDefault="00F61152" w:rsidP="00757D61">
      <w:pPr>
        <w:contextualSpacing w:val="0"/>
      </w:pPr>
      <w:bookmarkStart w:id="1823" w:name="a464e"/>
      <w:bookmarkEnd w:id="1823"/>
      <w:r w:rsidRPr="00953DC5">
        <w:t>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дисциплинарному взысканию за нарушение трудовой дисциплины.</w:t>
      </w:r>
    </w:p>
    <w:p w:rsidR="00F61152" w:rsidRPr="00953DC5" w:rsidRDefault="00F61152" w:rsidP="00757D61">
      <w:pPr>
        <w:contextualSpacing w:val="0"/>
      </w:pPr>
      <w:bookmarkStart w:id="1824" w:name="38f80"/>
      <w:bookmarkEnd w:id="1824"/>
      <w:r w:rsidRPr="00953DC5">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F61152" w:rsidRPr="00953DC5" w:rsidRDefault="00F61152" w:rsidP="00757D61">
      <w:pPr>
        <w:contextualSpacing w:val="0"/>
      </w:pPr>
      <w:r w:rsidRPr="00166021">
        <w:rPr>
          <w:b/>
        </w:rPr>
        <w:t>Статья 454.</w:t>
      </w:r>
      <w:r w:rsidRPr="00953DC5">
        <w:t> Ведение документации при рассмотрении и разрешении коллективного трудового спора</w:t>
      </w:r>
    </w:p>
    <w:p w:rsidR="00F61152" w:rsidRDefault="00F61152" w:rsidP="00757D61">
      <w:pPr>
        <w:contextualSpacing w:val="0"/>
      </w:pPr>
      <w:r w:rsidRPr="00953DC5">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F61152" w:rsidRPr="00953DC5" w:rsidRDefault="00F61152" w:rsidP="00757D61">
      <w:pPr>
        <w:contextualSpacing w:val="0"/>
      </w:pPr>
    </w:p>
    <w:p w:rsidR="00F61152" w:rsidRPr="00166021" w:rsidRDefault="00F61152" w:rsidP="00166021">
      <w:pPr>
        <w:keepNext/>
        <w:ind w:firstLine="0"/>
        <w:contextualSpacing w:val="0"/>
        <w:jc w:val="center"/>
        <w:rPr>
          <w:b/>
          <w:caps/>
        </w:rPr>
      </w:pPr>
      <w:hyperlink r:id="rId207" w:history="1">
        <w:r w:rsidRPr="00166021">
          <w:rPr>
            <w:b/>
            <w:caps/>
          </w:rPr>
          <w:t>Глава 63. Ответственность за нарушение трудового законодательства и иных актов, содержащих нормы трудового права</w:t>
        </w:r>
      </w:hyperlink>
      <w:bookmarkStart w:id="1825" w:name="h6196"/>
      <w:bookmarkEnd w:id="1825"/>
    </w:p>
    <w:p w:rsidR="00F61152" w:rsidRPr="00953DC5" w:rsidRDefault="00F61152" w:rsidP="00166021">
      <w:pPr>
        <w:keepNext/>
        <w:contextualSpacing w:val="0"/>
        <w:rPr>
          <w:caps/>
        </w:rPr>
      </w:pPr>
    </w:p>
    <w:p w:rsidR="00F61152" w:rsidRPr="00953DC5" w:rsidRDefault="00F61152" w:rsidP="00757D61">
      <w:pPr>
        <w:contextualSpacing w:val="0"/>
      </w:pPr>
      <w:r w:rsidRPr="00166021">
        <w:rPr>
          <w:b/>
        </w:rPr>
        <w:t>Статья 455.</w:t>
      </w:r>
      <w:r w:rsidRPr="00953DC5">
        <w:t> Виды ответственности за нарушение трудового законодательства и иных актов, содержащих нормы трудового права</w:t>
      </w:r>
    </w:p>
    <w:p w:rsidR="00F61152" w:rsidRDefault="00F61152" w:rsidP="00757D61">
      <w:pPr>
        <w:contextualSpacing w:val="0"/>
      </w:pPr>
      <w:r w:rsidRPr="00953DC5">
        <w:t xml:space="preserve">Лица, виновные в нарушении трудового законодательства и иных актов, содержащих нормы трудового права, привлекаются к дисциплинарной и материальной ответственности в порядке, установленном настоящим Кодексом и иными законами, а также привлекаются к гражданско-правовой, административной и уголовной ответственности в порядке, </w:t>
      </w:r>
      <w:bookmarkStart w:id="1826" w:name="83829"/>
      <w:bookmarkEnd w:id="1826"/>
      <w:r w:rsidRPr="00953DC5">
        <w:t>установленном законами.</w:t>
      </w:r>
    </w:p>
    <w:p w:rsidR="00F61152" w:rsidRPr="00953DC5" w:rsidRDefault="00F61152" w:rsidP="00757D61">
      <w:pPr>
        <w:contextualSpacing w:val="0"/>
      </w:pPr>
    </w:p>
    <w:p w:rsidR="00F61152" w:rsidRPr="00166021" w:rsidRDefault="00F61152" w:rsidP="00166021">
      <w:pPr>
        <w:keepNext/>
        <w:ind w:firstLine="0"/>
        <w:contextualSpacing w:val="0"/>
        <w:jc w:val="center"/>
        <w:rPr>
          <w:b/>
          <w:caps/>
          <w:color w:val="000000"/>
        </w:rPr>
      </w:pPr>
      <w:r w:rsidRPr="00166021">
        <w:rPr>
          <w:b/>
          <w:caps/>
          <w:color w:val="000000"/>
        </w:rPr>
        <w:t>Часть 6</w:t>
      </w:r>
      <w:bookmarkStart w:id="1827" w:name="h6199"/>
      <w:bookmarkEnd w:id="1827"/>
    </w:p>
    <w:p w:rsidR="00F61152" w:rsidRPr="00166021" w:rsidRDefault="00F61152" w:rsidP="00166021">
      <w:pPr>
        <w:keepNext/>
        <w:ind w:firstLine="0"/>
        <w:contextualSpacing w:val="0"/>
        <w:jc w:val="center"/>
        <w:rPr>
          <w:b/>
          <w:caps/>
          <w:color w:val="000000"/>
        </w:rPr>
      </w:pPr>
    </w:p>
    <w:p w:rsidR="00F61152" w:rsidRPr="00166021" w:rsidRDefault="00F61152" w:rsidP="00166021">
      <w:pPr>
        <w:keepNext/>
        <w:ind w:firstLine="0"/>
        <w:contextualSpacing w:val="0"/>
        <w:jc w:val="center"/>
        <w:rPr>
          <w:b/>
          <w:caps/>
        </w:rPr>
      </w:pPr>
      <w:r w:rsidRPr="00166021">
        <w:rPr>
          <w:b/>
          <w:caps/>
        </w:rPr>
        <w:t>Раздел XIV. ЗАКЛЮЧИТЕЛЬНЫЕ ПОЛОЖЕНИЯ</w:t>
      </w:r>
      <w:bookmarkStart w:id="1828" w:name="h6200"/>
      <w:bookmarkEnd w:id="1828"/>
    </w:p>
    <w:p w:rsidR="00F61152" w:rsidRPr="00953DC5" w:rsidRDefault="00F61152" w:rsidP="00757D61">
      <w:pPr>
        <w:contextualSpacing w:val="0"/>
      </w:pPr>
    </w:p>
    <w:p w:rsidR="00F61152" w:rsidRPr="00953DC5" w:rsidRDefault="00F61152" w:rsidP="00757D61">
      <w:pPr>
        <w:contextualSpacing w:val="0"/>
      </w:pPr>
      <w:r w:rsidRPr="00166021">
        <w:rPr>
          <w:b/>
        </w:rPr>
        <w:t>Статья 456.</w:t>
      </w:r>
      <w:r w:rsidRPr="00953DC5">
        <w:t> Сроки введения в действие настоящего Кодекса</w:t>
      </w:r>
    </w:p>
    <w:p w:rsidR="00F61152" w:rsidRPr="00953DC5" w:rsidRDefault="00F61152" w:rsidP="00757D61">
      <w:pPr>
        <w:contextualSpacing w:val="0"/>
      </w:pPr>
      <w:r w:rsidRPr="00953DC5">
        <w:t>Настоящий Кодекс вводится в действие с момента опубликования.</w:t>
      </w:r>
    </w:p>
    <w:p w:rsidR="00F61152" w:rsidRPr="00953DC5" w:rsidRDefault="00F61152" w:rsidP="00757D61">
      <w:pPr>
        <w:contextualSpacing w:val="0"/>
      </w:pPr>
      <w:r w:rsidRPr="00953DC5">
        <w:t>Положения и нормы Главы 19 «Отпуска» Раздела V «Время отдыха», Главы 21 «Заработная плата» Раздела VI «Оплата и нормирование труда», Главы 27 «Гарантии и компенсации работнику, связанные с расторжением трудового договора» Раздела VII «Гарантии и компенсации», Главы 36 «Обеспечение прав работников на охрану труда» Раздела Х «Охрана труда» применяются в 2015 году с учетом особенностей, устанавливаемых Советом Министров Луганской Народной Республики, в части расходов (выплат), покрываемых (финансируемых) из бюджета Луганской Народной Республики, в том числе в части оплаты отпусков, индексации заработной платы, выплаты выходного пособия, финансирования мероприятий по улучшению условий и охраны труда.</w:t>
      </w:r>
    </w:p>
    <w:p w:rsidR="00F61152" w:rsidRPr="00953DC5" w:rsidRDefault="00F61152" w:rsidP="00166021">
      <w:pPr>
        <w:keepNext/>
        <w:contextualSpacing w:val="0"/>
      </w:pPr>
      <w:r w:rsidRPr="00166021">
        <w:rPr>
          <w:b/>
        </w:rPr>
        <w:t>Статья 457.</w:t>
      </w:r>
      <w:r w:rsidRPr="00953DC5">
        <w:t> Порядок и сроки введения минимального размера оплаты труда</w:t>
      </w:r>
    </w:p>
    <w:p w:rsidR="00F61152" w:rsidRPr="00953DC5" w:rsidRDefault="00F61152" w:rsidP="00757D61">
      <w:pPr>
        <w:contextualSpacing w:val="0"/>
      </w:pPr>
      <w:r w:rsidRPr="00953DC5">
        <w:t xml:space="preserve">Порядок и сроки поэтапного повышения минимального размера оплаты труда устанавливаются </w:t>
      </w:r>
      <w:bookmarkStart w:id="1829" w:name="43c3b"/>
      <w:bookmarkEnd w:id="1829"/>
      <w:r w:rsidRPr="00953DC5">
        <w:t>законом.</w:t>
      </w:r>
    </w:p>
    <w:p w:rsidR="00F61152" w:rsidRPr="00953DC5" w:rsidRDefault="00F61152" w:rsidP="00757D61">
      <w:pPr>
        <w:contextualSpacing w:val="0"/>
      </w:pPr>
      <w:r w:rsidRPr="0003279F">
        <w:rPr>
          <w:b/>
        </w:rPr>
        <w:t>Статья 458.</w:t>
      </w:r>
      <w:r w:rsidRPr="00953DC5">
        <w:t> Применение законов и иных нормативных правовых актов</w:t>
      </w:r>
    </w:p>
    <w:p w:rsidR="00F61152" w:rsidRPr="00953DC5" w:rsidRDefault="00F61152" w:rsidP="00757D61">
      <w:pPr>
        <w:contextualSpacing w:val="0"/>
      </w:pPr>
      <w:r w:rsidRPr="00953DC5">
        <w:t>С момента вступления в силу настоящего Трудового Кодекса  ЛНР в Луганской Народной Республике считаются недействующими:</w:t>
      </w:r>
    </w:p>
    <w:p w:rsidR="00F61152" w:rsidRPr="00953DC5" w:rsidRDefault="00F61152" w:rsidP="00757D61">
      <w:pPr>
        <w:contextualSpacing w:val="0"/>
      </w:pPr>
      <w:r w:rsidRPr="00953DC5">
        <w:t>Кодекс законов о труде Украины;</w:t>
      </w:r>
    </w:p>
    <w:p w:rsidR="00F61152" w:rsidRPr="00953DC5" w:rsidRDefault="00F61152" w:rsidP="00757D61">
      <w:pPr>
        <w:contextualSpacing w:val="0"/>
      </w:pPr>
      <w:r w:rsidRPr="00953DC5">
        <w:t>Закон Украины «О социальном диалоге в Украине»;</w:t>
      </w:r>
    </w:p>
    <w:p w:rsidR="00F61152" w:rsidRPr="00953DC5" w:rsidRDefault="00F61152" w:rsidP="00757D61">
      <w:pPr>
        <w:contextualSpacing w:val="0"/>
      </w:pPr>
      <w:r w:rsidRPr="00953DC5">
        <w:t>Закон Украины «О коллективных договорах и соглашениях»;</w:t>
      </w:r>
    </w:p>
    <w:p w:rsidR="00F61152" w:rsidRPr="00953DC5" w:rsidRDefault="00F61152" w:rsidP="00757D61">
      <w:pPr>
        <w:contextualSpacing w:val="0"/>
      </w:pPr>
      <w:r w:rsidRPr="00953DC5">
        <w:t>Закон Украины «О порядке разрешения коллективных трудовых споров (конфликтов)»;</w:t>
      </w:r>
    </w:p>
    <w:p w:rsidR="00F61152" w:rsidRPr="00953DC5" w:rsidRDefault="00F61152" w:rsidP="00757D61">
      <w:pPr>
        <w:contextualSpacing w:val="0"/>
      </w:pPr>
      <w:r w:rsidRPr="00953DC5">
        <w:t>Закон Украины «Об отпусках»;</w:t>
      </w:r>
    </w:p>
    <w:p w:rsidR="00F61152" w:rsidRPr="00953DC5" w:rsidRDefault="00F61152" w:rsidP="00757D61">
      <w:pPr>
        <w:contextualSpacing w:val="0"/>
      </w:pPr>
      <w:bookmarkStart w:id="1830" w:name="0567f"/>
      <w:bookmarkStart w:id="1831" w:name="9ae9e"/>
      <w:bookmarkEnd w:id="1830"/>
      <w:bookmarkEnd w:id="1831"/>
      <w:bookmarkEnd w:id="1086"/>
      <w:r w:rsidRPr="00953DC5">
        <w:t>Закон Украины «Об оплате труда»;</w:t>
      </w:r>
    </w:p>
    <w:p w:rsidR="00F61152" w:rsidRPr="00953DC5" w:rsidRDefault="00F61152" w:rsidP="00757D61">
      <w:pPr>
        <w:contextualSpacing w:val="0"/>
      </w:pPr>
      <w:r w:rsidRPr="00953DC5">
        <w:t>Закон Украины «Об  охране труда»;</w:t>
      </w:r>
    </w:p>
    <w:p w:rsidR="00F61152" w:rsidRPr="00953DC5" w:rsidRDefault="00F61152" w:rsidP="00757D61">
      <w:pPr>
        <w:contextualSpacing w:val="0"/>
      </w:pPr>
      <w:r w:rsidRPr="00953DC5">
        <w:t>Закон Украины «Об  индексации денежных доходов населения»;</w:t>
      </w:r>
    </w:p>
    <w:p w:rsidR="00F61152" w:rsidRPr="00953DC5" w:rsidRDefault="00F61152" w:rsidP="00757D61">
      <w:pPr>
        <w:contextualSpacing w:val="0"/>
      </w:pPr>
      <w:r w:rsidRPr="00953DC5">
        <w:t>Закон Украины «О компенсации гражданам потери части доходов в связи с нарушением сроков их выплаты».</w:t>
      </w:r>
    </w:p>
    <w:p w:rsidR="00F61152" w:rsidRPr="00953DC5" w:rsidRDefault="00F61152" w:rsidP="00757D61">
      <w:pPr>
        <w:contextualSpacing w:val="0"/>
      </w:pPr>
      <w:r w:rsidRPr="00953DC5">
        <w:t>законы и иные нормативные правовые акты Луганской Народной Республики подлежат приведению в соответствие с настоящим Трудовым Кодексом.</w:t>
      </w:r>
    </w:p>
    <w:p w:rsidR="00F61152" w:rsidRPr="00953DC5" w:rsidRDefault="00F61152" w:rsidP="00757D61">
      <w:pPr>
        <w:contextualSpacing w:val="0"/>
      </w:pPr>
      <w:r w:rsidRPr="00953DC5">
        <w:t>Впредь до приведения законов и иных нормативных правовых актов, действующих на территории Луганской Народной Республики, в соответствии с настоящим Кодексом законы и иные нормативные  акты Луганской Народной Республики, а также иные нормативные правовые акты Украины, действующие на территории Луганской Народной Республики, применяются в части, не противоречащей настоящему Кодексу</w:t>
      </w:r>
    </w:p>
    <w:p w:rsidR="00F61152" w:rsidRPr="00953DC5" w:rsidRDefault="00F61152" w:rsidP="0003279F">
      <w:pPr>
        <w:keepNext/>
        <w:contextualSpacing w:val="0"/>
      </w:pPr>
      <w:r w:rsidRPr="0003279F">
        <w:rPr>
          <w:b/>
        </w:rPr>
        <w:t>Статья 459.</w:t>
      </w:r>
      <w:r w:rsidRPr="00953DC5">
        <w:t> Применение настоящего Кодекса к трудовым правоотношениям, возникшим до введения его в действие</w:t>
      </w:r>
    </w:p>
    <w:p w:rsidR="00F61152" w:rsidRPr="00953DC5" w:rsidRDefault="00F61152" w:rsidP="00757D61">
      <w:pPr>
        <w:contextualSpacing w:val="0"/>
      </w:pPr>
      <w:r w:rsidRPr="00953DC5">
        <w:t>Трудовые правоотношения, возникшие до введения в действие настоящего Кодекса, не подлежат прекращению или переоформлению. Нормы настоящего Кодекса применяются ко всем трудовым правоотношениям, действующим на момент введения настоящего Кодекса в действие.</w:t>
      </w:r>
    </w:p>
    <w:p w:rsidR="00F61152" w:rsidRPr="00953DC5" w:rsidRDefault="00F61152" w:rsidP="00757D61">
      <w:pPr>
        <w:contextualSpacing w:val="0"/>
      </w:pPr>
      <w:r w:rsidRPr="0003279F">
        <w:rPr>
          <w:b/>
        </w:rPr>
        <w:t>Статья 460.</w:t>
      </w:r>
      <w:r w:rsidRPr="00953DC5">
        <w:t> Переходные положения Трудового Кодекса</w:t>
      </w:r>
    </w:p>
    <w:p w:rsidR="00F61152" w:rsidRPr="00953DC5" w:rsidRDefault="00F61152" w:rsidP="00757D61">
      <w:pPr>
        <w:contextualSpacing w:val="0"/>
      </w:pPr>
      <w:r w:rsidRPr="00953DC5">
        <w:t>До принятия Конституции Луганской Народной Республики под понятием Конституция, применяемым в нормах настоящего Кодекса понимается Временный Основной Закон (Конституция) Луганской Народной Республики.</w:t>
      </w:r>
    </w:p>
    <w:p w:rsidR="00F61152" w:rsidRPr="00953DC5" w:rsidRDefault="00F61152" w:rsidP="00757D61">
      <w:pPr>
        <w:contextualSpacing w:val="0"/>
      </w:pPr>
      <w:r w:rsidRPr="00953DC5">
        <w:t>Положения и нормы настоящего Кодекса в части регулированиям трудовых и иных непосредственно связанных с ними отношений муниципальных служащих до принятия законодательства в Луганской Народной Республики о местном самоуправлении и муниципальной службе не применяются.</w:t>
      </w:r>
      <w:bookmarkEnd w:id="113"/>
    </w:p>
    <w:p w:rsidR="00F61152" w:rsidRPr="00953DC5" w:rsidRDefault="00F61152" w:rsidP="00757D61">
      <w:pPr>
        <w:contextualSpacing w:val="0"/>
      </w:pPr>
      <w:r w:rsidRPr="00953DC5">
        <w:t>Трудовые и иные непосредственно связанные с ними отношения работников органов местного самоуправления, должностных лиц местного самоуправления, в том числе оплаты труда, регулируются настоящим Кодексом с учетом особенностей, предусмотренных действующим законодательством Луганской Народной Республики.</w:t>
      </w:r>
    </w:p>
    <w:p w:rsidR="00F61152" w:rsidRPr="00953DC5" w:rsidRDefault="00F61152" w:rsidP="00757D61">
      <w:pPr>
        <w:contextualSpacing w:val="0"/>
      </w:pPr>
    </w:p>
    <w:p w:rsidR="00F61152" w:rsidRPr="00DB0C96" w:rsidRDefault="00F61152" w:rsidP="0026359C">
      <w:pPr>
        <w:spacing w:after="0"/>
        <w:rPr>
          <w:color w:val="000000"/>
        </w:rPr>
      </w:pPr>
    </w:p>
    <w:p w:rsidR="00F61152" w:rsidRPr="00DB0C96" w:rsidRDefault="00F61152" w:rsidP="0026359C">
      <w:pPr>
        <w:spacing w:after="0"/>
        <w:ind w:firstLine="0"/>
      </w:pPr>
      <w:r w:rsidRPr="00DB0C96">
        <w:t>Глава Луганской Народной Республики</w:t>
      </w:r>
      <w:del w:id="1832" w:author="user" w:date="2015-05-26T12:22:00Z">
        <w:r w:rsidRPr="00DB0C96" w:rsidDel="00B138B9">
          <w:tab/>
        </w:r>
        <w:r w:rsidDel="00B138B9">
          <w:tab/>
        </w:r>
        <w:r w:rsidDel="00B138B9">
          <w:tab/>
        </w:r>
        <w:r w:rsidDel="00B138B9">
          <w:tab/>
        </w:r>
      </w:del>
      <w:ins w:id="1833" w:author="user" w:date="2015-05-26T12:22:00Z">
        <w:r w:rsidRPr="00F61152">
          <w:rPr>
            <w:rPrChange w:id="1834" w:author="user" w:date="2015-05-26T12:22:00Z">
              <w:rPr>
                <w:lang w:val="en-US"/>
              </w:rPr>
            </w:rPrChange>
          </w:rPr>
          <w:t xml:space="preserve">                               </w:t>
        </w:r>
      </w:ins>
      <w:r>
        <w:t xml:space="preserve">      </w:t>
      </w:r>
      <w:r w:rsidRPr="00DB0C96">
        <w:t>И. Плотницкий</w:t>
      </w:r>
    </w:p>
    <w:p w:rsidR="00F61152" w:rsidRDefault="00F61152" w:rsidP="0026359C">
      <w:pPr>
        <w:spacing w:after="0"/>
        <w:ind w:firstLine="0"/>
      </w:pPr>
    </w:p>
    <w:p w:rsidR="00F61152" w:rsidRPr="00DB0C96" w:rsidRDefault="00F61152" w:rsidP="0026359C">
      <w:pPr>
        <w:spacing w:after="0"/>
        <w:ind w:firstLine="0"/>
      </w:pPr>
      <w:r w:rsidRPr="00DB0C96">
        <w:t>г. Луганск</w:t>
      </w:r>
    </w:p>
    <w:p w:rsidR="00F61152" w:rsidRPr="00DB0C96" w:rsidRDefault="00F61152" w:rsidP="0026359C">
      <w:pPr>
        <w:spacing w:after="0"/>
        <w:ind w:firstLine="0"/>
      </w:pPr>
    </w:p>
    <w:p w:rsidR="00F61152" w:rsidRPr="00DB0C96" w:rsidRDefault="00F61152" w:rsidP="0026359C">
      <w:pPr>
        <w:spacing w:after="0"/>
        <w:ind w:firstLine="0"/>
      </w:pPr>
      <w:del w:id="1835" w:author="user" w:date="2015-05-26T12:21:00Z">
        <w:r w:rsidRPr="00DB0C96" w:rsidDel="00DC32CD">
          <w:delText xml:space="preserve">«___» </w:delText>
        </w:r>
      </w:del>
      <w:ins w:id="1836" w:author="user" w:date="2015-05-26T12:21:00Z">
        <w:r w:rsidRPr="00DB0C96">
          <w:t>«</w:t>
        </w:r>
        <w:r>
          <w:t>30</w:t>
        </w:r>
        <w:r w:rsidRPr="00DB0C96">
          <w:t xml:space="preserve">» </w:t>
        </w:r>
      </w:ins>
      <w:del w:id="1837" w:author="user" w:date="2015-05-26T12:22:00Z">
        <w:r w:rsidRPr="00DB0C96" w:rsidDel="00DC32CD">
          <w:delText xml:space="preserve">____________ </w:delText>
        </w:r>
      </w:del>
      <w:ins w:id="1838" w:author="user" w:date="2015-05-26T12:22:00Z">
        <w:r>
          <w:t>апреля</w:t>
        </w:r>
        <w:r w:rsidRPr="00DB0C96">
          <w:t xml:space="preserve"> </w:t>
        </w:r>
      </w:ins>
      <w:r w:rsidRPr="00DB0C96">
        <w:t>2015 года</w:t>
      </w:r>
    </w:p>
    <w:p w:rsidR="00F61152" w:rsidRPr="00DC32CD" w:rsidRDefault="00F61152" w:rsidP="0026359C">
      <w:pPr>
        <w:spacing w:after="0"/>
        <w:ind w:firstLine="0"/>
        <w:rPr>
          <w:lang w:val="en-US"/>
        </w:rPr>
      </w:pPr>
      <w:del w:id="1839" w:author="user" w:date="2015-05-26T12:22:00Z">
        <w:r w:rsidRPr="00DB0C96" w:rsidDel="00DC32CD">
          <w:delText>№_________</w:delText>
        </w:r>
      </w:del>
      <w:ins w:id="1840" w:author="user" w:date="2015-05-26T12:22:00Z">
        <w:r w:rsidRPr="00DB0C96">
          <w:t>№</w:t>
        </w:r>
        <w:r>
          <w:t>23-</w:t>
        </w:r>
        <w:r>
          <w:rPr>
            <w:lang w:val="en-US"/>
          </w:rPr>
          <w:t>II</w:t>
        </w:r>
      </w:ins>
    </w:p>
    <w:p w:rsidR="00F61152" w:rsidRPr="00953DC5" w:rsidRDefault="00F61152" w:rsidP="0026359C">
      <w:pPr>
        <w:ind w:firstLine="0"/>
        <w:contextualSpacing w:val="0"/>
      </w:pPr>
    </w:p>
    <w:sectPr w:rsidR="00F61152" w:rsidRPr="00953DC5" w:rsidSect="00953DC5">
      <w:footerReference w:type="default" r:id="rId208"/>
      <w:footerReference w:type="first" r:id="rId209"/>
      <w:pgSz w:w="11906" w:h="16838"/>
      <w:pgMar w:top="1134" w:right="851" w:bottom="1134" w:left="1701" w:header="0" w:footer="454"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152" w:rsidRDefault="00F61152">
      <w:r>
        <w:separator/>
      </w:r>
    </w:p>
  </w:endnote>
  <w:endnote w:type="continuationSeparator" w:id="0">
    <w:p w:rsidR="00F61152" w:rsidRDefault="00F61152">
      <w:r>
        <w:continuationSeparator/>
      </w:r>
    </w:p>
  </w:endnote>
  <w:endnote w:type="continuationNotice" w:id="1">
    <w:p w:rsidR="00F61152" w:rsidRDefault="00F6115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Century Gothic"/>
    <w:panose1 w:val="00000000000000000000"/>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52" w:rsidRPr="00953DC5" w:rsidRDefault="00F61152" w:rsidP="0015248E">
    <w:pPr>
      <w:pStyle w:val="Footer"/>
      <w:jc w:val="center"/>
      <w:rPr>
        <w:sz w:val="24"/>
        <w:szCs w:val="24"/>
      </w:rPr>
    </w:pPr>
    <w:r w:rsidRPr="00953DC5">
      <w:rPr>
        <w:sz w:val="24"/>
        <w:szCs w:val="24"/>
      </w:rPr>
      <w:fldChar w:fldCharType="begin"/>
    </w:r>
    <w:r w:rsidRPr="00953DC5">
      <w:rPr>
        <w:sz w:val="24"/>
        <w:szCs w:val="24"/>
      </w:rPr>
      <w:instrText>PAGE   \* MERGEFORMAT</w:instrText>
    </w:r>
    <w:r w:rsidRPr="00953DC5">
      <w:rPr>
        <w:sz w:val="24"/>
        <w:szCs w:val="24"/>
      </w:rPr>
      <w:fldChar w:fldCharType="separate"/>
    </w:r>
    <w:r>
      <w:rPr>
        <w:noProof/>
        <w:sz w:val="24"/>
        <w:szCs w:val="24"/>
      </w:rPr>
      <w:t>315</w:t>
    </w:r>
    <w:r w:rsidRPr="00953DC5">
      <w:rPr>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152" w:rsidRDefault="00F61152" w:rsidP="00D8425A">
    <w:pPr>
      <w:pStyle w:val="Footer"/>
      <w:tabs>
        <w:tab w:val="clear" w:pos="4677"/>
        <w:tab w:val="clear" w:pos="9355"/>
        <w:tab w:val="left" w:pos="4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152" w:rsidRDefault="00F61152">
      <w:r>
        <w:separator/>
      </w:r>
    </w:p>
  </w:footnote>
  <w:footnote w:type="continuationSeparator" w:id="0">
    <w:p w:rsidR="00F61152" w:rsidRDefault="00F61152">
      <w:r>
        <w:continuationSeparator/>
      </w:r>
    </w:p>
  </w:footnote>
  <w:footnote w:type="continuationNotice" w:id="1">
    <w:p w:rsidR="00F61152" w:rsidRDefault="00F61152">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B38A3"/>
    <w:multiLevelType w:val="hybridMultilevel"/>
    <w:tmpl w:val="7B40B3F0"/>
    <w:lvl w:ilvl="0" w:tplc="BC023A78">
      <w:start w:val="1"/>
      <w:numFmt w:val="decimal"/>
      <w:lvlText w:val="%1)"/>
      <w:lvlJc w:val="left"/>
      <w:pPr>
        <w:tabs>
          <w:tab w:val="num" w:pos="1002"/>
        </w:tabs>
        <w:ind w:left="1002" w:hanging="360"/>
      </w:pPr>
      <w:rPr>
        <w:rFonts w:cs="Times New Roman" w:hint="default"/>
      </w:rPr>
    </w:lvl>
    <w:lvl w:ilvl="1" w:tplc="04220019" w:tentative="1">
      <w:start w:val="1"/>
      <w:numFmt w:val="lowerLetter"/>
      <w:lvlText w:val="%2."/>
      <w:lvlJc w:val="left"/>
      <w:pPr>
        <w:tabs>
          <w:tab w:val="num" w:pos="1722"/>
        </w:tabs>
        <w:ind w:left="1722" w:hanging="360"/>
      </w:pPr>
      <w:rPr>
        <w:rFonts w:cs="Times New Roman"/>
      </w:rPr>
    </w:lvl>
    <w:lvl w:ilvl="2" w:tplc="0422001B" w:tentative="1">
      <w:start w:val="1"/>
      <w:numFmt w:val="lowerRoman"/>
      <w:lvlText w:val="%3."/>
      <w:lvlJc w:val="right"/>
      <w:pPr>
        <w:tabs>
          <w:tab w:val="num" w:pos="2442"/>
        </w:tabs>
        <w:ind w:left="2442" w:hanging="180"/>
      </w:pPr>
      <w:rPr>
        <w:rFonts w:cs="Times New Roman"/>
      </w:rPr>
    </w:lvl>
    <w:lvl w:ilvl="3" w:tplc="0422000F" w:tentative="1">
      <w:start w:val="1"/>
      <w:numFmt w:val="decimal"/>
      <w:lvlText w:val="%4."/>
      <w:lvlJc w:val="left"/>
      <w:pPr>
        <w:tabs>
          <w:tab w:val="num" w:pos="3162"/>
        </w:tabs>
        <w:ind w:left="3162" w:hanging="360"/>
      </w:pPr>
      <w:rPr>
        <w:rFonts w:cs="Times New Roman"/>
      </w:rPr>
    </w:lvl>
    <w:lvl w:ilvl="4" w:tplc="04220019" w:tentative="1">
      <w:start w:val="1"/>
      <w:numFmt w:val="lowerLetter"/>
      <w:lvlText w:val="%5."/>
      <w:lvlJc w:val="left"/>
      <w:pPr>
        <w:tabs>
          <w:tab w:val="num" w:pos="3882"/>
        </w:tabs>
        <w:ind w:left="3882" w:hanging="360"/>
      </w:pPr>
      <w:rPr>
        <w:rFonts w:cs="Times New Roman"/>
      </w:rPr>
    </w:lvl>
    <w:lvl w:ilvl="5" w:tplc="0422001B" w:tentative="1">
      <w:start w:val="1"/>
      <w:numFmt w:val="lowerRoman"/>
      <w:lvlText w:val="%6."/>
      <w:lvlJc w:val="right"/>
      <w:pPr>
        <w:tabs>
          <w:tab w:val="num" w:pos="4602"/>
        </w:tabs>
        <w:ind w:left="4602" w:hanging="180"/>
      </w:pPr>
      <w:rPr>
        <w:rFonts w:cs="Times New Roman"/>
      </w:rPr>
    </w:lvl>
    <w:lvl w:ilvl="6" w:tplc="0422000F" w:tentative="1">
      <w:start w:val="1"/>
      <w:numFmt w:val="decimal"/>
      <w:lvlText w:val="%7."/>
      <w:lvlJc w:val="left"/>
      <w:pPr>
        <w:tabs>
          <w:tab w:val="num" w:pos="5322"/>
        </w:tabs>
        <w:ind w:left="5322" w:hanging="360"/>
      </w:pPr>
      <w:rPr>
        <w:rFonts w:cs="Times New Roman"/>
      </w:rPr>
    </w:lvl>
    <w:lvl w:ilvl="7" w:tplc="04220019" w:tentative="1">
      <w:start w:val="1"/>
      <w:numFmt w:val="lowerLetter"/>
      <w:lvlText w:val="%8."/>
      <w:lvlJc w:val="left"/>
      <w:pPr>
        <w:tabs>
          <w:tab w:val="num" w:pos="6042"/>
        </w:tabs>
        <w:ind w:left="6042" w:hanging="360"/>
      </w:pPr>
      <w:rPr>
        <w:rFonts w:cs="Times New Roman"/>
      </w:rPr>
    </w:lvl>
    <w:lvl w:ilvl="8" w:tplc="0422001B" w:tentative="1">
      <w:start w:val="1"/>
      <w:numFmt w:val="lowerRoman"/>
      <w:lvlText w:val="%9."/>
      <w:lvlJc w:val="right"/>
      <w:pPr>
        <w:tabs>
          <w:tab w:val="num" w:pos="6762"/>
        </w:tabs>
        <w:ind w:left="6762" w:hanging="180"/>
      </w:pPr>
      <w:rPr>
        <w:rFonts w:cs="Times New Roman"/>
      </w:rPr>
    </w:lvl>
  </w:abstractNum>
  <w:abstractNum w:abstractNumId="1">
    <w:nsid w:val="4CF76550"/>
    <w:multiLevelType w:val="hybridMultilevel"/>
    <w:tmpl w:val="77125E38"/>
    <w:lvl w:ilvl="0" w:tplc="F23ED9EA">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2">
    <w:nsid w:val="72031ED7"/>
    <w:multiLevelType w:val="multilevel"/>
    <w:tmpl w:val="9DAA2384"/>
    <w:lvl w:ilvl="0">
      <w:start w:val="1"/>
      <w:numFmt w:val="decimal"/>
      <w:suff w:val="space"/>
      <w:lvlText w:val="%1."/>
      <w:lvlJc w:val="center"/>
      <w:pPr>
        <w:ind w:left="567"/>
      </w:pPr>
      <w:rPr>
        <w:rFonts w:ascii="Times New Roman" w:hAnsi="Times New Roman" w:cs="Times New Roman" w:hint="default"/>
        <w:b w:val="0"/>
        <w:i w:val="0"/>
        <w:caps w:val="0"/>
        <w:strike w:val="0"/>
        <w:dstrike w:val="0"/>
        <w:vanish w:val="0"/>
        <w:color w:val="auto"/>
        <w:spacing w:val="0"/>
        <w:w w:val="100"/>
        <w:position w:val="0"/>
        <w:sz w:val="28"/>
        <w:u w:val="none"/>
        <w:vertAlign w:val="baseline"/>
      </w:rPr>
    </w:lvl>
    <w:lvl w:ilvl="1">
      <w:start w:val="1"/>
      <w:numFmt w:val="decimal"/>
      <w:suff w:val="space"/>
      <w:lvlText w:val="%1.%2."/>
      <w:lvlJc w:val="center"/>
      <w:pPr>
        <w:ind w:left="1134"/>
      </w:pPr>
      <w:rPr>
        <w:rFonts w:cs="Times New Roman" w:hint="default"/>
      </w:rPr>
    </w:lvl>
    <w:lvl w:ilvl="2">
      <w:start w:val="1"/>
      <w:numFmt w:val="decimal"/>
      <w:suff w:val="space"/>
      <w:lvlText w:val="%1.%2.%3."/>
      <w:lvlJc w:val="center"/>
      <w:pPr>
        <w:ind w:left="1701"/>
      </w:pPr>
      <w:rPr>
        <w:rFonts w:cs="Times New Roman" w:hint="default"/>
      </w:rPr>
    </w:lvl>
    <w:lvl w:ilvl="3">
      <w:start w:val="1"/>
      <w:numFmt w:val="decimal"/>
      <w:suff w:val="space"/>
      <w:lvlText w:val="%1.%2.%3.%4."/>
      <w:lvlJc w:val="left"/>
      <w:pPr>
        <w:ind w:left="2268"/>
      </w:pPr>
      <w:rPr>
        <w:rFonts w:cs="Times New Roman" w:hint="default"/>
      </w:rPr>
    </w:lvl>
    <w:lvl w:ilvl="4">
      <w:start w:val="1"/>
      <w:numFmt w:val="decimal"/>
      <w:suff w:val="space"/>
      <w:lvlText w:val="%1.%2.%3.%4.%5."/>
      <w:lvlJc w:val="left"/>
      <w:pPr>
        <w:ind w:left="2835"/>
      </w:pPr>
      <w:rPr>
        <w:rFonts w:cs="Times New Roman" w:hint="default"/>
      </w:rPr>
    </w:lvl>
    <w:lvl w:ilvl="5">
      <w:start w:val="1"/>
      <w:numFmt w:val="decimal"/>
      <w:lvlText w:val="%1.%2.%3.%4.%5.%6."/>
      <w:lvlJc w:val="left"/>
      <w:pPr>
        <w:ind w:left="3402"/>
      </w:pPr>
      <w:rPr>
        <w:rFonts w:cs="Times New Roman" w:hint="default"/>
      </w:rPr>
    </w:lvl>
    <w:lvl w:ilvl="6">
      <w:start w:val="1"/>
      <w:numFmt w:val="decimal"/>
      <w:lvlText w:val="%1.%2.%3.%4.%5.%6.%7."/>
      <w:lvlJc w:val="left"/>
      <w:pPr>
        <w:ind w:left="3969"/>
      </w:pPr>
      <w:rPr>
        <w:rFonts w:cs="Times New Roman" w:hint="default"/>
      </w:rPr>
    </w:lvl>
    <w:lvl w:ilvl="7">
      <w:start w:val="1"/>
      <w:numFmt w:val="decimal"/>
      <w:lvlText w:val="%1.%2.%3.%4.%5.%6.%7.%8."/>
      <w:lvlJc w:val="left"/>
      <w:pPr>
        <w:ind w:left="4536"/>
      </w:pPr>
      <w:rPr>
        <w:rFonts w:cs="Times New Roman" w:hint="default"/>
      </w:rPr>
    </w:lvl>
    <w:lvl w:ilvl="8">
      <w:start w:val="1"/>
      <w:numFmt w:val="decimal"/>
      <w:lvlText w:val="%1.%2.%3.%4.%5.%6.%7.%8.%9."/>
      <w:lvlJc w:val="left"/>
      <w:pPr>
        <w:ind w:left="5103"/>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2"/>
  </w:num>
  <w:num w:numId="5">
    <w:abstractNumId w:val="2"/>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trackRevisions/>
  <w:documentProtection w:edit="trackedChanges" w:enforcement="1"/>
  <w:defaultTabStop w:val="708"/>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7CA4"/>
    <w:rsid w:val="00005206"/>
    <w:rsid w:val="00007601"/>
    <w:rsid w:val="00010894"/>
    <w:rsid w:val="000126A6"/>
    <w:rsid w:val="0002187B"/>
    <w:rsid w:val="00023D25"/>
    <w:rsid w:val="0003029D"/>
    <w:rsid w:val="0003279F"/>
    <w:rsid w:val="00042801"/>
    <w:rsid w:val="000610A3"/>
    <w:rsid w:val="00061FB8"/>
    <w:rsid w:val="00062E1A"/>
    <w:rsid w:val="000725AD"/>
    <w:rsid w:val="00081489"/>
    <w:rsid w:val="00084829"/>
    <w:rsid w:val="0008658A"/>
    <w:rsid w:val="00086683"/>
    <w:rsid w:val="000960D7"/>
    <w:rsid w:val="000A2D11"/>
    <w:rsid w:val="000A5795"/>
    <w:rsid w:val="000B4420"/>
    <w:rsid w:val="000B4B5E"/>
    <w:rsid w:val="000C27DB"/>
    <w:rsid w:val="000E1672"/>
    <w:rsid w:val="0010165F"/>
    <w:rsid w:val="00102A67"/>
    <w:rsid w:val="00120975"/>
    <w:rsid w:val="00120B4E"/>
    <w:rsid w:val="00137EAC"/>
    <w:rsid w:val="001403B4"/>
    <w:rsid w:val="001404F6"/>
    <w:rsid w:val="001418A6"/>
    <w:rsid w:val="00145AB1"/>
    <w:rsid w:val="001464BD"/>
    <w:rsid w:val="0015248E"/>
    <w:rsid w:val="00152D78"/>
    <w:rsid w:val="0015443E"/>
    <w:rsid w:val="001553D2"/>
    <w:rsid w:val="001554B9"/>
    <w:rsid w:val="001557B1"/>
    <w:rsid w:val="00164DDD"/>
    <w:rsid w:val="00165CEB"/>
    <w:rsid w:val="00166021"/>
    <w:rsid w:val="00173A3B"/>
    <w:rsid w:val="001767E5"/>
    <w:rsid w:val="00184105"/>
    <w:rsid w:val="00187C63"/>
    <w:rsid w:val="001B003C"/>
    <w:rsid w:val="001C2D33"/>
    <w:rsid w:val="001E083A"/>
    <w:rsid w:val="001F4DA8"/>
    <w:rsid w:val="0021648B"/>
    <w:rsid w:val="0021726E"/>
    <w:rsid w:val="00245566"/>
    <w:rsid w:val="002573A0"/>
    <w:rsid w:val="0026359C"/>
    <w:rsid w:val="002675B7"/>
    <w:rsid w:val="002731B7"/>
    <w:rsid w:val="00274EB3"/>
    <w:rsid w:val="0028196E"/>
    <w:rsid w:val="002974F2"/>
    <w:rsid w:val="002E18B7"/>
    <w:rsid w:val="002E5818"/>
    <w:rsid w:val="002F1979"/>
    <w:rsid w:val="002F1D0B"/>
    <w:rsid w:val="002F3F68"/>
    <w:rsid w:val="00307CA4"/>
    <w:rsid w:val="00310919"/>
    <w:rsid w:val="00312DA9"/>
    <w:rsid w:val="00313E4B"/>
    <w:rsid w:val="00315C26"/>
    <w:rsid w:val="0032262F"/>
    <w:rsid w:val="00324BB2"/>
    <w:rsid w:val="00325D4B"/>
    <w:rsid w:val="00333893"/>
    <w:rsid w:val="00354DF9"/>
    <w:rsid w:val="003858B5"/>
    <w:rsid w:val="00390081"/>
    <w:rsid w:val="00391AAB"/>
    <w:rsid w:val="00394FD9"/>
    <w:rsid w:val="003A4E9C"/>
    <w:rsid w:val="003A671B"/>
    <w:rsid w:val="003B241E"/>
    <w:rsid w:val="003B24EF"/>
    <w:rsid w:val="003B6ECC"/>
    <w:rsid w:val="003C16DD"/>
    <w:rsid w:val="003C7A3A"/>
    <w:rsid w:val="003D054D"/>
    <w:rsid w:val="003D0E93"/>
    <w:rsid w:val="003D2ED0"/>
    <w:rsid w:val="003D6659"/>
    <w:rsid w:val="003F522F"/>
    <w:rsid w:val="003F7BFC"/>
    <w:rsid w:val="00405D6E"/>
    <w:rsid w:val="00420BCF"/>
    <w:rsid w:val="00450F12"/>
    <w:rsid w:val="00455773"/>
    <w:rsid w:val="00455E98"/>
    <w:rsid w:val="00457DE8"/>
    <w:rsid w:val="00460718"/>
    <w:rsid w:val="0047043C"/>
    <w:rsid w:val="00471FC1"/>
    <w:rsid w:val="00474433"/>
    <w:rsid w:val="00496D02"/>
    <w:rsid w:val="00497AEB"/>
    <w:rsid w:val="004A14B3"/>
    <w:rsid w:val="004B513F"/>
    <w:rsid w:val="004B753E"/>
    <w:rsid w:val="004C1AA4"/>
    <w:rsid w:val="004D3D50"/>
    <w:rsid w:val="004E4258"/>
    <w:rsid w:val="004F5F52"/>
    <w:rsid w:val="00510659"/>
    <w:rsid w:val="00515C0E"/>
    <w:rsid w:val="00535F37"/>
    <w:rsid w:val="005439E9"/>
    <w:rsid w:val="005567CB"/>
    <w:rsid w:val="0057507B"/>
    <w:rsid w:val="00576E77"/>
    <w:rsid w:val="00583BF6"/>
    <w:rsid w:val="00586E5C"/>
    <w:rsid w:val="005A3F97"/>
    <w:rsid w:val="005B27D8"/>
    <w:rsid w:val="005B34E9"/>
    <w:rsid w:val="005C2F1E"/>
    <w:rsid w:val="005C660E"/>
    <w:rsid w:val="005C6790"/>
    <w:rsid w:val="005D1FD1"/>
    <w:rsid w:val="005F1A08"/>
    <w:rsid w:val="006020CD"/>
    <w:rsid w:val="006041D8"/>
    <w:rsid w:val="0060478A"/>
    <w:rsid w:val="00616353"/>
    <w:rsid w:val="00621AC8"/>
    <w:rsid w:val="006222BA"/>
    <w:rsid w:val="0062248E"/>
    <w:rsid w:val="006431B6"/>
    <w:rsid w:val="0064794F"/>
    <w:rsid w:val="00654C8D"/>
    <w:rsid w:val="00663472"/>
    <w:rsid w:val="0066794C"/>
    <w:rsid w:val="00675D60"/>
    <w:rsid w:val="006900C4"/>
    <w:rsid w:val="00695D68"/>
    <w:rsid w:val="006B5BEB"/>
    <w:rsid w:val="006C1526"/>
    <w:rsid w:val="006E31F7"/>
    <w:rsid w:val="006F19F0"/>
    <w:rsid w:val="00705A9C"/>
    <w:rsid w:val="007065AB"/>
    <w:rsid w:val="00707632"/>
    <w:rsid w:val="007076AC"/>
    <w:rsid w:val="00711298"/>
    <w:rsid w:val="007244F2"/>
    <w:rsid w:val="00725FD3"/>
    <w:rsid w:val="0073153F"/>
    <w:rsid w:val="00734874"/>
    <w:rsid w:val="00743C91"/>
    <w:rsid w:val="00757D61"/>
    <w:rsid w:val="00763CDD"/>
    <w:rsid w:val="00764FD9"/>
    <w:rsid w:val="00765617"/>
    <w:rsid w:val="00773A5C"/>
    <w:rsid w:val="00774579"/>
    <w:rsid w:val="007748D5"/>
    <w:rsid w:val="0077565B"/>
    <w:rsid w:val="00775AE6"/>
    <w:rsid w:val="007860EE"/>
    <w:rsid w:val="00786B83"/>
    <w:rsid w:val="007E5ECC"/>
    <w:rsid w:val="007F07D7"/>
    <w:rsid w:val="00804EC4"/>
    <w:rsid w:val="0081276A"/>
    <w:rsid w:val="00822C94"/>
    <w:rsid w:val="00834655"/>
    <w:rsid w:val="0083476B"/>
    <w:rsid w:val="008462A2"/>
    <w:rsid w:val="008747BF"/>
    <w:rsid w:val="0087730D"/>
    <w:rsid w:val="00881572"/>
    <w:rsid w:val="008B4082"/>
    <w:rsid w:val="008C51D2"/>
    <w:rsid w:val="008D2C84"/>
    <w:rsid w:val="008F494D"/>
    <w:rsid w:val="00921093"/>
    <w:rsid w:val="00924B6F"/>
    <w:rsid w:val="009251ED"/>
    <w:rsid w:val="00925205"/>
    <w:rsid w:val="009272E5"/>
    <w:rsid w:val="0093218F"/>
    <w:rsid w:val="009358D6"/>
    <w:rsid w:val="00947B65"/>
    <w:rsid w:val="00952E27"/>
    <w:rsid w:val="00953DC5"/>
    <w:rsid w:val="009551DE"/>
    <w:rsid w:val="009563D9"/>
    <w:rsid w:val="00962A4B"/>
    <w:rsid w:val="00967794"/>
    <w:rsid w:val="0097336D"/>
    <w:rsid w:val="0097545F"/>
    <w:rsid w:val="00980178"/>
    <w:rsid w:val="00980A75"/>
    <w:rsid w:val="009829E4"/>
    <w:rsid w:val="00983AA4"/>
    <w:rsid w:val="00994640"/>
    <w:rsid w:val="009A3689"/>
    <w:rsid w:val="009B35E1"/>
    <w:rsid w:val="009B6052"/>
    <w:rsid w:val="009C2116"/>
    <w:rsid w:val="009E3F81"/>
    <w:rsid w:val="009F0C6C"/>
    <w:rsid w:val="00A03D2E"/>
    <w:rsid w:val="00A10024"/>
    <w:rsid w:val="00A13DC7"/>
    <w:rsid w:val="00A21D9B"/>
    <w:rsid w:val="00A230B6"/>
    <w:rsid w:val="00A32E18"/>
    <w:rsid w:val="00A36DAE"/>
    <w:rsid w:val="00A459FE"/>
    <w:rsid w:val="00A52CD2"/>
    <w:rsid w:val="00A53D15"/>
    <w:rsid w:val="00A81BE3"/>
    <w:rsid w:val="00A861D3"/>
    <w:rsid w:val="00AB0003"/>
    <w:rsid w:val="00AB281C"/>
    <w:rsid w:val="00AB4A93"/>
    <w:rsid w:val="00AC2570"/>
    <w:rsid w:val="00AD34C9"/>
    <w:rsid w:val="00AE4830"/>
    <w:rsid w:val="00B103E5"/>
    <w:rsid w:val="00B11A9D"/>
    <w:rsid w:val="00B138B9"/>
    <w:rsid w:val="00B24AB5"/>
    <w:rsid w:val="00B400EC"/>
    <w:rsid w:val="00B41C20"/>
    <w:rsid w:val="00B561D6"/>
    <w:rsid w:val="00B6240C"/>
    <w:rsid w:val="00B629FD"/>
    <w:rsid w:val="00B65080"/>
    <w:rsid w:val="00B70C04"/>
    <w:rsid w:val="00B76204"/>
    <w:rsid w:val="00B76F96"/>
    <w:rsid w:val="00B94F8F"/>
    <w:rsid w:val="00B95492"/>
    <w:rsid w:val="00BA123C"/>
    <w:rsid w:val="00BA5570"/>
    <w:rsid w:val="00BB0504"/>
    <w:rsid w:val="00BB3C43"/>
    <w:rsid w:val="00BC720F"/>
    <w:rsid w:val="00BD1BA3"/>
    <w:rsid w:val="00BD1DDF"/>
    <w:rsid w:val="00BD5052"/>
    <w:rsid w:val="00BD5875"/>
    <w:rsid w:val="00BD6221"/>
    <w:rsid w:val="00BF051A"/>
    <w:rsid w:val="00C0230A"/>
    <w:rsid w:val="00C0365A"/>
    <w:rsid w:val="00C06F1E"/>
    <w:rsid w:val="00C17BA9"/>
    <w:rsid w:val="00C22AD0"/>
    <w:rsid w:val="00C233B4"/>
    <w:rsid w:val="00C3452E"/>
    <w:rsid w:val="00C36B93"/>
    <w:rsid w:val="00C571B3"/>
    <w:rsid w:val="00C57EC8"/>
    <w:rsid w:val="00C8139E"/>
    <w:rsid w:val="00C90BF1"/>
    <w:rsid w:val="00CA36DF"/>
    <w:rsid w:val="00CA4213"/>
    <w:rsid w:val="00CB66CD"/>
    <w:rsid w:val="00CC1C87"/>
    <w:rsid w:val="00CD3EB9"/>
    <w:rsid w:val="00CE0A47"/>
    <w:rsid w:val="00CF04CB"/>
    <w:rsid w:val="00CF5E40"/>
    <w:rsid w:val="00D02EA9"/>
    <w:rsid w:val="00D11333"/>
    <w:rsid w:val="00D130EE"/>
    <w:rsid w:val="00D137BA"/>
    <w:rsid w:val="00D17135"/>
    <w:rsid w:val="00D44819"/>
    <w:rsid w:val="00D60F1F"/>
    <w:rsid w:val="00D63995"/>
    <w:rsid w:val="00D64BE1"/>
    <w:rsid w:val="00D80A54"/>
    <w:rsid w:val="00D826E1"/>
    <w:rsid w:val="00D83461"/>
    <w:rsid w:val="00D835A4"/>
    <w:rsid w:val="00D8425A"/>
    <w:rsid w:val="00D87D21"/>
    <w:rsid w:val="00DA4750"/>
    <w:rsid w:val="00DA6970"/>
    <w:rsid w:val="00DB0C96"/>
    <w:rsid w:val="00DB690B"/>
    <w:rsid w:val="00DC32CD"/>
    <w:rsid w:val="00DF6B1D"/>
    <w:rsid w:val="00E21E32"/>
    <w:rsid w:val="00E231A0"/>
    <w:rsid w:val="00E332DE"/>
    <w:rsid w:val="00E40582"/>
    <w:rsid w:val="00E55C6D"/>
    <w:rsid w:val="00E6128A"/>
    <w:rsid w:val="00E62B92"/>
    <w:rsid w:val="00E64D5B"/>
    <w:rsid w:val="00E71022"/>
    <w:rsid w:val="00E720C6"/>
    <w:rsid w:val="00E72AC9"/>
    <w:rsid w:val="00E97577"/>
    <w:rsid w:val="00F05F87"/>
    <w:rsid w:val="00F27E35"/>
    <w:rsid w:val="00F31404"/>
    <w:rsid w:val="00F34046"/>
    <w:rsid w:val="00F35E23"/>
    <w:rsid w:val="00F417DB"/>
    <w:rsid w:val="00F5675F"/>
    <w:rsid w:val="00F61152"/>
    <w:rsid w:val="00F61F54"/>
    <w:rsid w:val="00F6221E"/>
    <w:rsid w:val="00F63EDD"/>
    <w:rsid w:val="00F77AE8"/>
    <w:rsid w:val="00F80038"/>
    <w:rsid w:val="00F802A4"/>
    <w:rsid w:val="00F94225"/>
    <w:rsid w:val="00F96D73"/>
    <w:rsid w:val="00FC4D2D"/>
    <w:rsid w:val="00FE0419"/>
    <w:rsid w:val="00FF65F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Normal (Web)"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Обычный текст"/>
    <w:qFormat/>
    <w:rsid w:val="00B6240C"/>
    <w:pPr>
      <w:spacing w:after="200" w:line="276" w:lineRule="auto"/>
      <w:ind w:firstLine="709"/>
      <w:contextualSpacing/>
      <w:jc w:val="both"/>
    </w:pPr>
    <w:rPr>
      <w:rFonts w:ascii="Times New Roman" w:hAnsi="Times New Roman"/>
      <w:sz w:val="28"/>
      <w:szCs w:val="28"/>
    </w:rPr>
  </w:style>
  <w:style w:type="paragraph" w:styleId="Heading1">
    <w:name w:val="heading 1"/>
    <w:basedOn w:val="Normal"/>
    <w:link w:val="Heading1Char"/>
    <w:uiPriority w:val="99"/>
    <w:qFormat/>
    <w:rsid w:val="00307CA4"/>
    <w:pPr>
      <w:spacing w:before="100" w:beforeAutospacing="1" w:after="100" w:afterAutospacing="1" w:line="240" w:lineRule="auto"/>
      <w:outlineLvl w:val="0"/>
    </w:pPr>
    <w:rPr>
      <w:rFonts w:ascii="Calibri" w:hAnsi="Calibri"/>
      <w:b/>
      <w:bCs/>
      <w:kern w:val="36"/>
      <w:sz w:val="48"/>
      <w:szCs w:val="48"/>
    </w:rPr>
  </w:style>
  <w:style w:type="paragraph" w:styleId="Heading2">
    <w:name w:val="heading 2"/>
    <w:aliases w:val="Статья"/>
    <w:basedOn w:val="Normal"/>
    <w:next w:val="Normal"/>
    <w:link w:val="Heading2Char"/>
    <w:uiPriority w:val="99"/>
    <w:qFormat/>
    <w:rsid w:val="00B6240C"/>
    <w:pPr>
      <w:outlineLvl w:val="1"/>
    </w:pPr>
    <w:rPr>
      <w:b/>
    </w:rPr>
  </w:style>
  <w:style w:type="paragraph" w:styleId="Heading4">
    <w:name w:val="heading 4"/>
    <w:basedOn w:val="Normal"/>
    <w:next w:val="Normal"/>
    <w:link w:val="Heading4Char"/>
    <w:uiPriority w:val="99"/>
    <w:qFormat/>
    <w:rsid w:val="00B6240C"/>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B6240C"/>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B6240C"/>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B6240C"/>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B6240C"/>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B6240C"/>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CA4"/>
    <w:rPr>
      <w:b/>
      <w:kern w:val="36"/>
      <w:sz w:val="48"/>
      <w:lang w:val="ru-RU" w:eastAsia="ru-RU"/>
    </w:rPr>
  </w:style>
  <w:style w:type="character" w:customStyle="1" w:styleId="Heading2Char">
    <w:name w:val="Heading 2 Char"/>
    <w:aliases w:val="Статья Char"/>
    <w:basedOn w:val="DefaultParagraphFont"/>
    <w:link w:val="Heading2"/>
    <w:uiPriority w:val="99"/>
    <w:locked/>
    <w:rsid w:val="00B6240C"/>
    <w:rPr>
      <w:rFonts w:ascii="Times New Roman" w:hAnsi="Times New Roman"/>
      <w:b/>
      <w:sz w:val="28"/>
    </w:rPr>
  </w:style>
  <w:style w:type="character" w:customStyle="1" w:styleId="Heading4Char">
    <w:name w:val="Heading 4 Char"/>
    <w:basedOn w:val="DefaultParagraphFont"/>
    <w:link w:val="Heading4"/>
    <w:uiPriority w:val="99"/>
    <w:semiHidden/>
    <w:locked/>
    <w:rsid w:val="00B6240C"/>
    <w:rPr>
      <w:rFonts w:ascii="Cambria" w:hAnsi="Cambria"/>
      <w:b/>
      <w:i/>
      <w:color w:val="4F81BD"/>
      <w:sz w:val="28"/>
    </w:rPr>
  </w:style>
  <w:style w:type="character" w:customStyle="1" w:styleId="Heading5Char">
    <w:name w:val="Heading 5 Char"/>
    <w:basedOn w:val="DefaultParagraphFont"/>
    <w:link w:val="Heading5"/>
    <w:uiPriority w:val="99"/>
    <w:semiHidden/>
    <w:locked/>
    <w:rsid w:val="00B6240C"/>
    <w:rPr>
      <w:rFonts w:ascii="Cambria" w:hAnsi="Cambria"/>
      <w:color w:val="243F60"/>
      <w:sz w:val="28"/>
    </w:rPr>
  </w:style>
  <w:style w:type="character" w:customStyle="1" w:styleId="Heading6Char">
    <w:name w:val="Heading 6 Char"/>
    <w:basedOn w:val="DefaultParagraphFont"/>
    <w:link w:val="Heading6"/>
    <w:uiPriority w:val="99"/>
    <w:semiHidden/>
    <w:locked/>
    <w:rsid w:val="00B6240C"/>
    <w:rPr>
      <w:rFonts w:ascii="Cambria" w:hAnsi="Cambria"/>
      <w:i/>
      <w:color w:val="243F60"/>
      <w:sz w:val="28"/>
    </w:rPr>
  </w:style>
  <w:style w:type="character" w:customStyle="1" w:styleId="Heading7Char">
    <w:name w:val="Heading 7 Char"/>
    <w:basedOn w:val="DefaultParagraphFont"/>
    <w:link w:val="Heading7"/>
    <w:uiPriority w:val="99"/>
    <w:semiHidden/>
    <w:locked/>
    <w:rsid w:val="00B6240C"/>
    <w:rPr>
      <w:rFonts w:ascii="Cambria" w:hAnsi="Cambria"/>
      <w:i/>
      <w:color w:val="404040"/>
      <w:sz w:val="28"/>
    </w:rPr>
  </w:style>
  <w:style w:type="character" w:customStyle="1" w:styleId="Heading8Char">
    <w:name w:val="Heading 8 Char"/>
    <w:basedOn w:val="DefaultParagraphFont"/>
    <w:link w:val="Heading8"/>
    <w:uiPriority w:val="99"/>
    <w:semiHidden/>
    <w:locked/>
    <w:rsid w:val="00B6240C"/>
    <w:rPr>
      <w:rFonts w:ascii="Cambria" w:hAnsi="Cambria"/>
      <w:color w:val="404040"/>
      <w:sz w:val="20"/>
    </w:rPr>
  </w:style>
  <w:style w:type="character" w:customStyle="1" w:styleId="Heading9Char">
    <w:name w:val="Heading 9 Char"/>
    <w:basedOn w:val="DefaultParagraphFont"/>
    <w:link w:val="Heading9"/>
    <w:uiPriority w:val="99"/>
    <w:semiHidden/>
    <w:locked/>
    <w:rsid w:val="00B6240C"/>
    <w:rPr>
      <w:rFonts w:ascii="Cambria" w:hAnsi="Cambria"/>
      <w:i/>
      <w:color w:val="404040"/>
      <w:sz w:val="20"/>
    </w:rPr>
  </w:style>
  <w:style w:type="paragraph" w:styleId="NormalWeb">
    <w:name w:val="Normal (Web)"/>
    <w:basedOn w:val="Normal"/>
    <w:uiPriority w:val="99"/>
    <w:rsid w:val="00307CA4"/>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uiPriority w:val="99"/>
    <w:rsid w:val="00307CA4"/>
    <w:rPr>
      <w:rFonts w:cs="Times New Roman"/>
    </w:rPr>
  </w:style>
  <w:style w:type="character" w:styleId="Hyperlink">
    <w:name w:val="Hyperlink"/>
    <w:basedOn w:val="DefaultParagraphFont"/>
    <w:uiPriority w:val="99"/>
    <w:rsid w:val="00307CA4"/>
    <w:rPr>
      <w:rFonts w:cs="Times New Roman"/>
      <w:color w:val="0000FF"/>
      <w:u w:val="single"/>
    </w:rPr>
  </w:style>
  <w:style w:type="character" w:styleId="FollowedHyperlink">
    <w:name w:val="FollowedHyperlink"/>
    <w:basedOn w:val="DefaultParagraphFont"/>
    <w:uiPriority w:val="99"/>
    <w:semiHidden/>
    <w:rsid w:val="00307CA4"/>
    <w:rPr>
      <w:rFonts w:cs="Times New Roman"/>
      <w:color w:val="800080"/>
      <w:u w:val="single"/>
    </w:rPr>
  </w:style>
  <w:style w:type="paragraph" w:styleId="Header">
    <w:name w:val="header"/>
    <w:basedOn w:val="Normal"/>
    <w:link w:val="HeaderChar"/>
    <w:uiPriority w:val="99"/>
    <w:rsid w:val="00307CA4"/>
    <w:pPr>
      <w:tabs>
        <w:tab w:val="center" w:pos="4677"/>
        <w:tab w:val="right" w:pos="9355"/>
      </w:tabs>
      <w:spacing w:after="0" w:line="240" w:lineRule="auto"/>
    </w:pPr>
    <w:rPr>
      <w:rFonts w:ascii="Calibri" w:hAnsi="Calibri"/>
      <w:sz w:val="22"/>
      <w:szCs w:val="22"/>
      <w:lang w:eastAsia="en-US"/>
    </w:rPr>
  </w:style>
  <w:style w:type="character" w:customStyle="1" w:styleId="HeaderChar">
    <w:name w:val="Header Char"/>
    <w:basedOn w:val="DefaultParagraphFont"/>
    <w:link w:val="Header"/>
    <w:uiPriority w:val="99"/>
    <w:locked/>
    <w:rsid w:val="00307CA4"/>
    <w:rPr>
      <w:rFonts w:ascii="Calibri" w:eastAsia="Times New Roman" w:hAnsi="Calibri"/>
      <w:sz w:val="22"/>
      <w:lang w:val="ru-RU" w:eastAsia="en-US"/>
    </w:rPr>
  </w:style>
  <w:style w:type="paragraph" w:styleId="Footer">
    <w:name w:val="footer"/>
    <w:basedOn w:val="Normal"/>
    <w:link w:val="FooterChar"/>
    <w:uiPriority w:val="99"/>
    <w:rsid w:val="00307CA4"/>
    <w:pPr>
      <w:tabs>
        <w:tab w:val="center" w:pos="4677"/>
        <w:tab w:val="right" w:pos="9355"/>
      </w:tabs>
      <w:spacing w:after="0" w:line="240" w:lineRule="auto"/>
    </w:pPr>
    <w:rPr>
      <w:rFonts w:ascii="Calibri" w:hAnsi="Calibri"/>
      <w:sz w:val="22"/>
      <w:szCs w:val="22"/>
      <w:lang w:eastAsia="en-US"/>
    </w:rPr>
  </w:style>
  <w:style w:type="character" w:customStyle="1" w:styleId="FooterChar">
    <w:name w:val="Footer Char"/>
    <w:basedOn w:val="DefaultParagraphFont"/>
    <w:link w:val="Footer"/>
    <w:uiPriority w:val="99"/>
    <w:locked/>
    <w:rsid w:val="00307CA4"/>
    <w:rPr>
      <w:rFonts w:ascii="Calibri" w:eastAsia="Times New Roman" w:hAnsi="Calibri"/>
      <w:sz w:val="22"/>
      <w:lang w:val="ru-RU" w:eastAsia="en-US"/>
    </w:rPr>
  </w:style>
  <w:style w:type="paragraph" w:styleId="BalloonText">
    <w:name w:val="Balloon Text"/>
    <w:basedOn w:val="Normal"/>
    <w:link w:val="BalloonTextChar"/>
    <w:uiPriority w:val="99"/>
    <w:semiHidden/>
    <w:rsid w:val="00307CA4"/>
    <w:pPr>
      <w:spacing w:after="0" w:line="240" w:lineRule="auto"/>
    </w:pPr>
    <w:rPr>
      <w:rFonts w:ascii="Calibri" w:hAnsi="Calibri" w:cs="Calibri"/>
      <w:sz w:val="16"/>
      <w:szCs w:val="16"/>
      <w:lang w:eastAsia="en-US"/>
    </w:rPr>
  </w:style>
  <w:style w:type="character" w:customStyle="1" w:styleId="BalloonTextChar">
    <w:name w:val="Balloon Text Char"/>
    <w:basedOn w:val="DefaultParagraphFont"/>
    <w:link w:val="BalloonText"/>
    <w:uiPriority w:val="99"/>
    <w:semiHidden/>
    <w:locked/>
    <w:rsid w:val="00307CA4"/>
    <w:rPr>
      <w:rFonts w:ascii="Calibri" w:eastAsia="Times New Roman" w:hAnsi="Calibri"/>
      <w:sz w:val="16"/>
      <w:lang w:val="ru-RU" w:eastAsia="en-US"/>
    </w:rPr>
  </w:style>
  <w:style w:type="paragraph" w:customStyle="1" w:styleId="a">
    <w:name w:val="Нормальний текст"/>
    <w:basedOn w:val="Normal"/>
    <w:uiPriority w:val="99"/>
    <w:rsid w:val="00307CA4"/>
    <w:pPr>
      <w:spacing w:before="120" w:after="0" w:line="240" w:lineRule="auto"/>
      <w:ind w:firstLine="567"/>
    </w:pPr>
    <w:rPr>
      <w:rFonts w:ascii="Antiqua" w:eastAsia="Times New Roman" w:hAnsi="Antiqua"/>
      <w:sz w:val="26"/>
      <w:szCs w:val="20"/>
      <w:lang w:val="uk-UA"/>
    </w:rPr>
  </w:style>
  <w:style w:type="paragraph" w:customStyle="1" w:styleId="a0">
    <w:name w:val="Назва документа"/>
    <w:basedOn w:val="Normal"/>
    <w:next w:val="a"/>
    <w:uiPriority w:val="99"/>
    <w:rsid w:val="00307CA4"/>
    <w:pPr>
      <w:keepNext/>
      <w:keepLines/>
      <w:spacing w:before="240" w:after="240" w:line="240" w:lineRule="auto"/>
      <w:jc w:val="center"/>
    </w:pPr>
    <w:rPr>
      <w:rFonts w:ascii="Antiqua" w:eastAsia="Times New Roman" w:hAnsi="Antiqua"/>
      <w:b/>
      <w:sz w:val="26"/>
      <w:szCs w:val="20"/>
      <w:lang w:val="uk-UA"/>
    </w:rPr>
  </w:style>
  <w:style w:type="paragraph" w:styleId="HTMLPreformatted">
    <w:name w:val="HTML Preformatted"/>
    <w:basedOn w:val="Normal"/>
    <w:link w:val="HTMLPreformattedChar"/>
    <w:uiPriority w:val="99"/>
    <w:semiHidden/>
    <w:rsid w:val="00307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307CA4"/>
    <w:rPr>
      <w:rFonts w:ascii="Courier New" w:hAnsi="Courier New"/>
      <w:lang w:val="ru-RU" w:eastAsia="ru-RU"/>
    </w:rPr>
  </w:style>
  <w:style w:type="paragraph" w:customStyle="1" w:styleId="a1">
    <w:name w:val="закон"/>
    <w:basedOn w:val="Normal"/>
    <w:next w:val="Heading1"/>
    <w:link w:val="a2"/>
    <w:uiPriority w:val="99"/>
    <w:rsid w:val="00B6240C"/>
    <w:pPr>
      <w:spacing w:after="1200"/>
      <w:ind w:firstLine="0"/>
      <w:jc w:val="center"/>
    </w:pPr>
    <w:rPr>
      <w:b/>
      <w:caps/>
      <w:spacing w:val="40"/>
      <w:sz w:val="44"/>
      <w:szCs w:val="40"/>
    </w:rPr>
  </w:style>
  <w:style w:type="character" w:customStyle="1" w:styleId="a2">
    <w:name w:val="закон Знак"/>
    <w:link w:val="a1"/>
    <w:uiPriority w:val="99"/>
    <w:locked/>
    <w:rsid w:val="00B6240C"/>
    <w:rPr>
      <w:rFonts w:ascii="Times New Roman" w:hAnsi="Times New Roman"/>
      <w:b/>
      <w:caps/>
      <w:spacing w:val="40"/>
      <w:sz w:val="40"/>
    </w:rPr>
  </w:style>
  <w:style w:type="paragraph" w:customStyle="1" w:styleId="a3">
    <w:name w:val="Раздел"/>
    <w:basedOn w:val="Normal"/>
    <w:link w:val="a4"/>
    <w:uiPriority w:val="99"/>
    <w:rsid w:val="00312DA9"/>
    <w:pPr>
      <w:ind w:firstLine="0"/>
      <w:contextualSpacing w:val="0"/>
      <w:jc w:val="center"/>
      <w:outlineLvl w:val="0"/>
    </w:pPr>
    <w:rPr>
      <w:b/>
      <w:caps/>
    </w:rPr>
  </w:style>
  <w:style w:type="character" w:customStyle="1" w:styleId="a4">
    <w:name w:val="Раздел Знак"/>
    <w:link w:val="a3"/>
    <w:uiPriority w:val="99"/>
    <w:locked/>
    <w:rsid w:val="00312DA9"/>
    <w:rPr>
      <w:rFonts w:ascii="Times New Roman" w:hAnsi="Times New Roman"/>
      <w:b/>
      <w:caps/>
      <w:sz w:val="28"/>
    </w:rPr>
  </w:style>
  <w:style w:type="paragraph" w:customStyle="1" w:styleId="a5">
    <w:name w:val="Глава"/>
    <w:basedOn w:val="Normal"/>
    <w:link w:val="a6"/>
    <w:uiPriority w:val="99"/>
    <w:rsid w:val="00B6240C"/>
    <w:pPr>
      <w:ind w:firstLine="0"/>
      <w:contextualSpacing w:val="0"/>
      <w:jc w:val="center"/>
      <w:outlineLvl w:val="0"/>
    </w:pPr>
    <w:rPr>
      <w:b/>
    </w:rPr>
  </w:style>
  <w:style w:type="character" w:customStyle="1" w:styleId="a6">
    <w:name w:val="Глава Знак"/>
    <w:link w:val="a5"/>
    <w:uiPriority w:val="99"/>
    <w:locked/>
    <w:rsid w:val="00B6240C"/>
    <w:rPr>
      <w:rFonts w:ascii="Times New Roman" w:hAnsi="Times New Roman"/>
      <w:b/>
      <w:sz w:val="28"/>
    </w:rPr>
  </w:style>
  <w:style w:type="paragraph" w:customStyle="1" w:styleId="a7">
    <w:name w:val="ЛНР шапка"/>
    <w:basedOn w:val="Normal"/>
    <w:link w:val="a8"/>
    <w:uiPriority w:val="99"/>
    <w:rsid w:val="00B6240C"/>
    <w:pPr>
      <w:spacing w:after="400"/>
      <w:ind w:firstLine="0"/>
      <w:contextualSpacing w:val="0"/>
      <w:jc w:val="center"/>
    </w:pPr>
    <w:rPr>
      <w:b/>
      <w:caps/>
      <w:spacing w:val="40"/>
    </w:rPr>
  </w:style>
  <w:style w:type="character" w:customStyle="1" w:styleId="a8">
    <w:name w:val="ЛНР шапка Знак"/>
    <w:link w:val="a7"/>
    <w:uiPriority w:val="99"/>
    <w:locked/>
    <w:rsid w:val="00B6240C"/>
    <w:rPr>
      <w:rFonts w:ascii="Times New Roman" w:hAnsi="Times New Roman"/>
      <w:b/>
      <w:caps/>
      <w:spacing w:val="40"/>
      <w:sz w:val="28"/>
    </w:rPr>
  </w:style>
  <w:style w:type="paragraph" w:customStyle="1" w:styleId="a9">
    <w:name w:val="нумер список"/>
    <w:basedOn w:val="Normal"/>
    <w:link w:val="aa"/>
    <w:uiPriority w:val="99"/>
    <w:rsid w:val="00312DA9"/>
    <w:pPr>
      <w:ind w:left="567" w:firstLine="0"/>
    </w:pPr>
  </w:style>
  <w:style w:type="character" w:customStyle="1" w:styleId="aa">
    <w:name w:val="нумер список Знак"/>
    <w:link w:val="a9"/>
    <w:uiPriority w:val="99"/>
    <w:locked/>
    <w:rsid w:val="00312DA9"/>
    <w:rPr>
      <w:rFonts w:ascii="Times New Roman" w:hAnsi="Times New Roman"/>
      <w:sz w:val="28"/>
    </w:rPr>
  </w:style>
  <w:style w:type="paragraph" w:styleId="Caption">
    <w:name w:val="caption"/>
    <w:basedOn w:val="Normal"/>
    <w:next w:val="Normal"/>
    <w:uiPriority w:val="99"/>
    <w:qFormat/>
    <w:rsid w:val="00B6240C"/>
    <w:rPr>
      <w:b/>
      <w:bCs/>
      <w:color w:val="4F81BD"/>
      <w:sz w:val="18"/>
      <w:szCs w:val="18"/>
    </w:rPr>
  </w:style>
  <w:style w:type="paragraph" w:styleId="Title">
    <w:name w:val="Title"/>
    <w:basedOn w:val="Normal"/>
    <w:next w:val="Normal"/>
    <w:link w:val="TitleChar"/>
    <w:uiPriority w:val="99"/>
    <w:qFormat/>
    <w:rsid w:val="00B6240C"/>
    <w:pPr>
      <w:ind w:firstLine="0"/>
      <w:jc w:val="center"/>
      <w:outlineLvl w:val="0"/>
    </w:pPr>
    <w:rPr>
      <w:rFonts w:eastAsia="Times New Roman"/>
      <w:b/>
      <w:kern w:val="28"/>
      <w:szCs w:val="36"/>
    </w:rPr>
  </w:style>
  <w:style w:type="character" w:customStyle="1" w:styleId="TitleChar">
    <w:name w:val="Title Char"/>
    <w:basedOn w:val="DefaultParagraphFont"/>
    <w:link w:val="Title"/>
    <w:uiPriority w:val="99"/>
    <w:locked/>
    <w:rsid w:val="00B6240C"/>
    <w:rPr>
      <w:rFonts w:ascii="Times New Roman" w:hAnsi="Times New Roman"/>
      <w:b/>
      <w:kern w:val="28"/>
      <w:sz w:val="36"/>
    </w:rPr>
  </w:style>
  <w:style w:type="paragraph" w:styleId="Quote">
    <w:name w:val="Quote"/>
    <w:basedOn w:val="Normal"/>
    <w:next w:val="Normal"/>
    <w:link w:val="QuoteChar"/>
    <w:uiPriority w:val="99"/>
    <w:qFormat/>
    <w:rsid w:val="00B6240C"/>
    <w:rPr>
      <w:i/>
      <w:iCs/>
    </w:rPr>
  </w:style>
  <w:style w:type="character" w:customStyle="1" w:styleId="QuoteChar">
    <w:name w:val="Quote Char"/>
    <w:basedOn w:val="DefaultParagraphFont"/>
    <w:link w:val="Quote"/>
    <w:uiPriority w:val="99"/>
    <w:locked/>
    <w:rsid w:val="00B6240C"/>
    <w:rPr>
      <w:rFonts w:ascii="Times New Roman" w:hAnsi="Times New Roman"/>
      <w:i/>
      <w:sz w:val="28"/>
    </w:rPr>
  </w:style>
  <w:style w:type="character" w:styleId="BookTitle">
    <w:name w:val="Book Title"/>
    <w:basedOn w:val="DefaultParagraphFont"/>
    <w:uiPriority w:val="99"/>
    <w:qFormat/>
    <w:rsid w:val="00312DA9"/>
    <w:rPr>
      <w:b/>
      <w:smallCaps/>
      <w:spacing w:val="5"/>
    </w:rPr>
  </w:style>
  <w:style w:type="paragraph" w:styleId="TOCHeading">
    <w:name w:val="TOC Heading"/>
    <w:basedOn w:val="Heading1"/>
    <w:next w:val="Normal"/>
    <w:uiPriority w:val="99"/>
    <w:qFormat/>
    <w:rsid w:val="00B6240C"/>
    <w:pPr>
      <w:keepNext/>
      <w:keepLines/>
      <w:spacing w:before="480" w:beforeAutospacing="0" w:after="0" w:afterAutospacing="0" w:line="276" w:lineRule="auto"/>
      <w:outlineLvl w:val="9"/>
    </w:pPr>
    <w:rPr>
      <w:rFonts w:ascii="Cambria" w:hAnsi="Cambria"/>
      <w:color w:val="365F91"/>
      <w:kern w:val="0"/>
      <w:sz w:val="28"/>
      <w:szCs w:val="28"/>
    </w:rPr>
  </w:style>
  <w:style w:type="paragraph" w:styleId="ListParagraph">
    <w:name w:val="List Paragraph"/>
    <w:basedOn w:val="Normal"/>
    <w:uiPriority w:val="99"/>
    <w:qFormat/>
    <w:rsid w:val="009358D6"/>
    <w:pPr>
      <w:ind w:left="720"/>
    </w:pPr>
  </w:style>
  <w:style w:type="paragraph" w:customStyle="1" w:styleId="ab">
    <w:name w:val="дата"/>
    <w:aliases w:val="подпись"/>
    <w:basedOn w:val="Normal"/>
    <w:link w:val="ac"/>
    <w:uiPriority w:val="99"/>
    <w:rsid w:val="00B6240C"/>
    <w:pPr>
      <w:ind w:firstLine="0"/>
    </w:pPr>
  </w:style>
  <w:style w:type="character" w:customStyle="1" w:styleId="ac">
    <w:name w:val="дата Знак"/>
    <w:aliases w:val="подпись Знак"/>
    <w:link w:val="ab"/>
    <w:uiPriority w:val="99"/>
    <w:locked/>
    <w:rsid w:val="00B6240C"/>
    <w:rPr>
      <w:rFonts w:ascii="Times New Roman" w:hAnsi="Times New Roman"/>
      <w:sz w:val="28"/>
    </w:rPr>
  </w:style>
  <w:style w:type="paragraph" w:customStyle="1" w:styleId="ad">
    <w:name w:val="справа реквизиты"/>
    <w:basedOn w:val="Normal"/>
    <w:link w:val="ae"/>
    <w:uiPriority w:val="99"/>
    <w:rsid w:val="00B6240C"/>
    <w:pPr>
      <w:ind w:left="4820" w:firstLine="0"/>
    </w:pPr>
  </w:style>
  <w:style w:type="character" w:customStyle="1" w:styleId="ae">
    <w:name w:val="справа реквизиты Знак"/>
    <w:link w:val="ad"/>
    <w:uiPriority w:val="99"/>
    <w:locked/>
    <w:rsid w:val="00B6240C"/>
    <w:rPr>
      <w:rFonts w:ascii="Times New Roman" w:hAnsi="Times New Roman"/>
      <w:sz w:val="28"/>
    </w:rPr>
  </w:style>
  <w:style w:type="paragraph" w:customStyle="1" w:styleId="af">
    <w:name w:val="слева реквизиты"/>
    <w:basedOn w:val="Normal"/>
    <w:link w:val="af0"/>
    <w:uiPriority w:val="99"/>
    <w:rsid w:val="00B6240C"/>
    <w:pPr>
      <w:ind w:right="4820" w:firstLine="0"/>
    </w:pPr>
  </w:style>
  <w:style w:type="character" w:customStyle="1" w:styleId="af0">
    <w:name w:val="слева реквизиты Знак"/>
    <w:link w:val="af"/>
    <w:uiPriority w:val="99"/>
    <w:locked/>
    <w:rsid w:val="00B6240C"/>
    <w:rPr>
      <w:rFonts w:ascii="Times New Roman" w:hAnsi="Times New Roman"/>
      <w:sz w:val="28"/>
    </w:rPr>
  </w:style>
  <w:style w:type="paragraph" w:customStyle="1" w:styleId="af1">
    <w:name w:val="Часть"/>
    <w:aliases w:val="раздел"/>
    <w:basedOn w:val="Normal"/>
    <w:next w:val="Normal"/>
    <w:link w:val="af2"/>
    <w:uiPriority w:val="99"/>
    <w:rsid w:val="00B6240C"/>
    <w:pPr>
      <w:ind w:firstLine="0"/>
      <w:contextualSpacing w:val="0"/>
      <w:jc w:val="center"/>
      <w:outlineLvl w:val="0"/>
    </w:pPr>
    <w:rPr>
      <w:b/>
      <w:caps/>
    </w:rPr>
  </w:style>
  <w:style w:type="character" w:customStyle="1" w:styleId="af2">
    <w:name w:val="Часть Знак"/>
    <w:aliases w:val="раздел Знак"/>
    <w:link w:val="af1"/>
    <w:uiPriority w:val="99"/>
    <w:locked/>
    <w:rsid w:val="00B6240C"/>
    <w:rPr>
      <w:rFonts w:ascii="Times New Roman" w:hAnsi="Times New Roman"/>
      <w:b/>
      <w:cap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zakonbase.ru/trudovoj-kodeks?print=1" TargetMode="External"/><Relationship Id="rId21" Type="http://schemas.openxmlformats.org/officeDocument/2006/relationships/hyperlink" Target="http://zakonbase.ru/content/part/1308161" TargetMode="External"/><Relationship Id="rId42" Type="http://schemas.openxmlformats.org/officeDocument/2006/relationships/hyperlink" Target="http://zakonbase.ru/content/part/1308186" TargetMode="External"/><Relationship Id="rId63" Type="http://schemas.openxmlformats.org/officeDocument/2006/relationships/hyperlink" Target="http://zakonbase.ru/trudovoj-kodeks?print=1" TargetMode="External"/><Relationship Id="rId84" Type="http://schemas.openxmlformats.org/officeDocument/2006/relationships/hyperlink" Target="http://zakonbase.ru/trudovoj-kodeks?print=1" TargetMode="External"/><Relationship Id="rId138" Type="http://schemas.openxmlformats.org/officeDocument/2006/relationships/hyperlink" Target="http://zakonbase.ru/trudovoj-kodeks?print=1" TargetMode="External"/><Relationship Id="rId159" Type="http://schemas.openxmlformats.org/officeDocument/2006/relationships/hyperlink" Target="http://zakonbase.ru/content/part/1308469" TargetMode="External"/><Relationship Id="rId170" Type="http://schemas.openxmlformats.org/officeDocument/2006/relationships/hyperlink" Target="http://zakonbase.ru/trudovoj-kodeks?print=1" TargetMode="External"/><Relationship Id="rId191" Type="http://schemas.openxmlformats.org/officeDocument/2006/relationships/hyperlink" Target="http://zakonbase.ru/trudovoj-kodeks?print=1" TargetMode="External"/><Relationship Id="rId205" Type="http://schemas.openxmlformats.org/officeDocument/2006/relationships/hyperlink" Target="http://zakonbase.ru/trudovoj-kodeks?print=1" TargetMode="External"/><Relationship Id="rId107" Type="http://schemas.openxmlformats.org/officeDocument/2006/relationships/hyperlink" Target="http://zakonbase.ru/trudovoj-kodeks?print=1" TargetMode="External"/><Relationship Id="rId11" Type="http://schemas.openxmlformats.org/officeDocument/2006/relationships/hyperlink" Target="http://zakonbase.ru/content/part/1308152" TargetMode="External"/><Relationship Id="rId32" Type="http://schemas.openxmlformats.org/officeDocument/2006/relationships/hyperlink" Target="http://zakonbase.ru/content/part/1308173" TargetMode="External"/><Relationship Id="rId37" Type="http://schemas.openxmlformats.org/officeDocument/2006/relationships/hyperlink" Target="http://zakonbase.ru/content/part/1308178" TargetMode="External"/><Relationship Id="rId53" Type="http://schemas.openxmlformats.org/officeDocument/2006/relationships/hyperlink" Target="http://zakonbase.ru/content/part/1308198" TargetMode="External"/><Relationship Id="rId58" Type="http://schemas.openxmlformats.org/officeDocument/2006/relationships/hyperlink" Target="http://zakonbase.ru/content/part/1308203" TargetMode="External"/><Relationship Id="rId74" Type="http://schemas.openxmlformats.org/officeDocument/2006/relationships/hyperlink" Target="http://zakonbase.ru/trudovoj-kodeks?print=1" TargetMode="External"/><Relationship Id="rId79" Type="http://schemas.openxmlformats.org/officeDocument/2006/relationships/hyperlink" Target="http://zakonbase.ru/trudovoj-kodeks?print=1" TargetMode="External"/><Relationship Id="rId102" Type="http://schemas.openxmlformats.org/officeDocument/2006/relationships/hyperlink" Target="http://zakonbase.ru/trudovoj-kodeks?print=1" TargetMode="External"/><Relationship Id="rId123" Type="http://schemas.openxmlformats.org/officeDocument/2006/relationships/hyperlink" Target="http://zakonbase.ru/trudovoj-kodeks?print=1" TargetMode="External"/><Relationship Id="rId128" Type="http://schemas.openxmlformats.org/officeDocument/2006/relationships/hyperlink" Target="http://zakonbase.ru/trudovoj-kodeks?print=1" TargetMode="External"/><Relationship Id="rId144" Type="http://schemas.openxmlformats.org/officeDocument/2006/relationships/hyperlink" Target="http://zakonbase.ru/trudovoj-kodeks?print=1" TargetMode="External"/><Relationship Id="rId149" Type="http://schemas.openxmlformats.org/officeDocument/2006/relationships/hyperlink" Target="http://zakonbase.ru/content/part/1308451" TargetMode="External"/><Relationship Id="rId5" Type="http://schemas.openxmlformats.org/officeDocument/2006/relationships/footnotes" Target="footnotes.xml"/><Relationship Id="rId90" Type="http://schemas.openxmlformats.org/officeDocument/2006/relationships/hyperlink" Target="http://zakonbase.ru/trudovoj-kodeks?print=1" TargetMode="External"/><Relationship Id="rId95" Type="http://schemas.openxmlformats.org/officeDocument/2006/relationships/hyperlink" Target="http://zakonbase.ru/trudovoj-kodeks?print=1" TargetMode="External"/><Relationship Id="rId160" Type="http://schemas.openxmlformats.org/officeDocument/2006/relationships/hyperlink" Target="http://zakonbase.ru/trudovoj-kodeks?print=1" TargetMode="External"/><Relationship Id="rId165" Type="http://schemas.openxmlformats.org/officeDocument/2006/relationships/hyperlink" Target="http://zakonbase.ru/trudovoj-kodeks?print=1" TargetMode="External"/><Relationship Id="rId181" Type="http://schemas.openxmlformats.org/officeDocument/2006/relationships/hyperlink" Target="http://zakonbase.ru/trudovoj-kodeks?print=1" TargetMode="External"/><Relationship Id="rId186" Type="http://schemas.openxmlformats.org/officeDocument/2006/relationships/hyperlink" Target="http://zakonbase.ru/trudovoj-kodeks?print=1" TargetMode="External"/><Relationship Id="rId211" Type="http://schemas.openxmlformats.org/officeDocument/2006/relationships/theme" Target="theme/theme1.xml"/><Relationship Id="rId22" Type="http://schemas.openxmlformats.org/officeDocument/2006/relationships/hyperlink" Target="http://zakonbase.ru/content/part/1308162" TargetMode="External"/><Relationship Id="rId27" Type="http://schemas.openxmlformats.org/officeDocument/2006/relationships/hyperlink" Target="http://zakonbase.ru/content/part/1308168" TargetMode="External"/><Relationship Id="rId43" Type="http://schemas.openxmlformats.org/officeDocument/2006/relationships/hyperlink" Target="http://zakonbase.ru/content/part/1308187" TargetMode="External"/><Relationship Id="rId48" Type="http://schemas.openxmlformats.org/officeDocument/2006/relationships/hyperlink" Target="http://zakonbase.ru/content/part/1308193" TargetMode="External"/><Relationship Id="rId64" Type="http://schemas.openxmlformats.org/officeDocument/2006/relationships/hyperlink" Target="http://zakonbase.ru/content/part/1308205" TargetMode="External"/><Relationship Id="rId69" Type="http://schemas.openxmlformats.org/officeDocument/2006/relationships/hyperlink" Target="http://zakonbase.ru/content/part/1308213" TargetMode="External"/><Relationship Id="rId113" Type="http://schemas.openxmlformats.org/officeDocument/2006/relationships/hyperlink" Target="http://zakonbase.ru/trudovoj-kodeks?print=1" TargetMode="External"/><Relationship Id="rId118" Type="http://schemas.openxmlformats.org/officeDocument/2006/relationships/hyperlink" Target="http://zakonbase.ru/trudovoj-kodeks?print=1" TargetMode="External"/><Relationship Id="rId134" Type="http://schemas.openxmlformats.org/officeDocument/2006/relationships/hyperlink" Target="http://zakonbase.ru/content/part/1308371" TargetMode="External"/><Relationship Id="rId139" Type="http://schemas.openxmlformats.org/officeDocument/2006/relationships/hyperlink" Target="http://zakonbase.ru/trudovoj-kodeks?print=1" TargetMode="External"/><Relationship Id="rId80" Type="http://schemas.openxmlformats.org/officeDocument/2006/relationships/hyperlink" Target="http://zakonbase.ru/trudovoj-kodeks?print=1" TargetMode="External"/><Relationship Id="rId85" Type="http://schemas.openxmlformats.org/officeDocument/2006/relationships/hyperlink" Target="http://zakonbase.ru/trudovoj-kodeks?print=1" TargetMode="External"/><Relationship Id="rId150" Type="http://schemas.openxmlformats.org/officeDocument/2006/relationships/hyperlink" Target="http://zakonbase.ru/content/part/1308452" TargetMode="External"/><Relationship Id="rId155" Type="http://schemas.openxmlformats.org/officeDocument/2006/relationships/hyperlink" Target="http://zakonbase.ru/trudovoj-kodeks?print=1" TargetMode="External"/><Relationship Id="rId171" Type="http://schemas.openxmlformats.org/officeDocument/2006/relationships/hyperlink" Target="http://zakonbase.ru/trudovoj-kodeks?print=1" TargetMode="External"/><Relationship Id="rId176" Type="http://schemas.openxmlformats.org/officeDocument/2006/relationships/hyperlink" Target="http://zakonbase.ru/trudovoj-kodeks?print=1" TargetMode="External"/><Relationship Id="rId192" Type="http://schemas.openxmlformats.org/officeDocument/2006/relationships/hyperlink" Target="http://zakonbase.ru/trudovoj-kodeks?print=1" TargetMode="External"/><Relationship Id="rId197" Type="http://schemas.openxmlformats.org/officeDocument/2006/relationships/hyperlink" Target="http://zakonbase.ru/trudovoj-kodeks?print=1" TargetMode="External"/><Relationship Id="rId206" Type="http://schemas.openxmlformats.org/officeDocument/2006/relationships/hyperlink" Target="http://zakonbase.ru/trudovoj-kodeks?print=1" TargetMode="External"/><Relationship Id="rId201" Type="http://schemas.openxmlformats.org/officeDocument/2006/relationships/hyperlink" Target="http://zakonbase.ru/trudovoj-kodeks?print=1" TargetMode="External"/><Relationship Id="rId12" Type="http://schemas.openxmlformats.org/officeDocument/2006/relationships/hyperlink" Target="http://zakonbase.ru/content/part/1308153" TargetMode="External"/><Relationship Id="rId17" Type="http://schemas.openxmlformats.org/officeDocument/2006/relationships/hyperlink" Target="http://zakonbase.ru/content/part/1308157" TargetMode="External"/><Relationship Id="rId33" Type="http://schemas.openxmlformats.org/officeDocument/2006/relationships/hyperlink" Target="http://zakonbase.ru/content/part/1308174" TargetMode="External"/><Relationship Id="rId38" Type="http://schemas.openxmlformats.org/officeDocument/2006/relationships/hyperlink" Target="http://zakonbase.ru/content/part/1308177" TargetMode="External"/><Relationship Id="rId59" Type="http://schemas.openxmlformats.org/officeDocument/2006/relationships/hyperlink" Target="http://zakonbase.ru/content/part/1308204" TargetMode="External"/><Relationship Id="rId103" Type="http://schemas.openxmlformats.org/officeDocument/2006/relationships/hyperlink" Target="http://zakonbase.ru/trudovoj-kodeks?print=1" TargetMode="External"/><Relationship Id="rId108" Type="http://schemas.openxmlformats.org/officeDocument/2006/relationships/hyperlink" Target="http://zakonbase.ru/trudovoj-kodeks?print=1" TargetMode="External"/><Relationship Id="rId124" Type="http://schemas.openxmlformats.org/officeDocument/2006/relationships/hyperlink" Target="http://zakonbase.ru/trudovoj-kodeks?print=1" TargetMode="External"/><Relationship Id="rId129" Type="http://schemas.openxmlformats.org/officeDocument/2006/relationships/hyperlink" Target="http://zakonbase.ru/trudovoj-kodeks?print=1" TargetMode="External"/><Relationship Id="rId54" Type="http://schemas.openxmlformats.org/officeDocument/2006/relationships/hyperlink" Target="http://zakonbase.ru/content/part/1308199" TargetMode="External"/><Relationship Id="rId70" Type="http://schemas.openxmlformats.org/officeDocument/2006/relationships/hyperlink" Target="http://zakonbase.ru/content/base/117721" TargetMode="External"/><Relationship Id="rId75" Type="http://schemas.openxmlformats.org/officeDocument/2006/relationships/hyperlink" Target="http://zakonbase.ru/trudovoj-kodeks?print=1" TargetMode="External"/><Relationship Id="rId91" Type="http://schemas.openxmlformats.org/officeDocument/2006/relationships/hyperlink" Target="http://zakonbase.ru/trudovoj-kodeks?print=1" TargetMode="External"/><Relationship Id="rId96" Type="http://schemas.openxmlformats.org/officeDocument/2006/relationships/hyperlink" Target="http://zakonbase.ru/trudovoj-kodeks?print=1" TargetMode="External"/><Relationship Id="rId140" Type="http://schemas.openxmlformats.org/officeDocument/2006/relationships/hyperlink" Target="http://zakonbase.ru/trudovoj-kodeks?print=1" TargetMode="External"/><Relationship Id="rId145" Type="http://schemas.openxmlformats.org/officeDocument/2006/relationships/hyperlink" Target="http://zakonbase.ru/trudovoj-kodeks?print=1" TargetMode="External"/><Relationship Id="rId161" Type="http://schemas.openxmlformats.org/officeDocument/2006/relationships/hyperlink" Target="http://zakonbase.ru/trudovoj-kodeks?print=1" TargetMode="External"/><Relationship Id="rId166" Type="http://schemas.openxmlformats.org/officeDocument/2006/relationships/hyperlink" Target="http://zakonbase.ru/trudovoj-kodeks?print=1" TargetMode="External"/><Relationship Id="rId182" Type="http://schemas.openxmlformats.org/officeDocument/2006/relationships/hyperlink" Target="http://zakonbase.ru/trudovoj-kodeks?print=1" TargetMode="External"/><Relationship Id="rId187" Type="http://schemas.openxmlformats.org/officeDocument/2006/relationships/hyperlink" Target="http://zakonbase.ru/trudovoj-kodeks?print=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zakonbase.ru/content/part/1308163" TargetMode="External"/><Relationship Id="rId28" Type="http://schemas.openxmlformats.org/officeDocument/2006/relationships/hyperlink" Target="http://zakonbase.ru/content/part/1308169" TargetMode="External"/><Relationship Id="rId49" Type="http://schemas.openxmlformats.org/officeDocument/2006/relationships/hyperlink" Target="http://zakonbase.ru/content/part/1308194" TargetMode="External"/><Relationship Id="rId114" Type="http://schemas.openxmlformats.org/officeDocument/2006/relationships/hyperlink" Target="http://zakonbase.ru/trudovoj-kodeks?print=1" TargetMode="External"/><Relationship Id="rId119" Type="http://schemas.openxmlformats.org/officeDocument/2006/relationships/hyperlink" Target="http://zakonbase.ru/trudovoj-kodeks?print=1" TargetMode="External"/><Relationship Id="rId44" Type="http://schemas.openxmlformats.org/officeDocument/2006/relationships/hyperlink" Target="http://zakonbase.ru/content/part/1308189" TargetMode="External"/><Relationship Id="rId60" Type="http://schemas.openxmlformats.org/officeDocument/2006/relationships/hyperlink" Target="http://zakonbase.ru/content/part/1308205" TargetMode="External"/><Relationship Id="rId65" Type="http://schemas.openxmlformats.org/officeDocument/2006/relationships/hyperlink" Target="http://zakonbase.ru/content/part/1308205" TargetMode="External"/><Relationship Id="rId81" Type="http://schemas.openxmlformats.org/officeDocument/2006/relationships/hyperlink" Target="http://zakonbase.ru/trudovoj-kodeks?print=1" TargetMode="External"/><Relationship Id="rId86" Type="http://schemas.openxmlformats.org/officeDocument/2006/relationships/hyperlink" Target="http://zakonbase.ru/trudovoj-kodeks?print=1" TargetMode="External"/><Relationship Id="rId130" Type="http://schemas.openxmlformats.org/officeDocument/2006/relationships/hyperlink" Target="http://zakonbase.ru/trudovoj-kodeks?print=1" TargetMode="External"/><Relationship Id="rId135" Type="http://schemas.openxmlformats.org/officeDocument/2006/relationships/hyperlink" Target="http://zakonbase.ru/trudovoj-kodeks?print=1" TargetMode="External"/><Relationship Id="rId151" Type="http://schemas.openxmlformats.org/officeDocument/2006/relationships/hyperlink" Target="http://zakonbase.ru/content/part/1308453" TargetMode="External"/><Relationship Id="rId156" Type="http://schemas.openxmlformats.org/officeDocument/2006/relationships/hyperlink" Target="http://zakonbase.ru/trudovoj-kodeks?print=1" TargetMode="External"/><Relationship Id="rId177" Type="http://schemas.openxmlformats.org/officeDocument/2006/relationships/hyperlink" Target="http://zakonbase.ru/trudovoj-kodeks?print=1" TargetMode="External"/><Relationship Id="rId198" Type="http://schemas.openxmlformats.org/officeDocument/2006/relationships/hyperlink" Target="http://zakonbase.ru/trudovoj-kodeks?print=1" TargetMode="External"/><Relationship Id="rId172" Type="http://schemas.openxmlformats.org/officeDocument/2006/relationships/hyperlink" Target="http://zakonbase.ru/trudovoj-kodeks?print=1" TargetMode="External"/><Relationship Id="rId193" Type="http://schemas.openxmlformats.org/officeDocument/2006/relationships/hyperlink" Target="http://zakonbase.ru/trudovoj-kodeks?print=1" TargetMode="External"/><Relationship Id="rId202" Type="http://schemas.openxmlformats.org/officeDocument/2006/relationships/hyperlink" Target="http://zakonbase.ru/trudovoj-kodeks?print=1" TargetMode="External"/><Relationship Id="rId207" Type="http://schemas.openxmlformats.org/officeDocument/2006/relationships/hyperlink" Target="http://zakonbase.ru/content/part/1308668" TargetMode="External"/><Relationship Id="rId13" Type="http://schemas.openxmlformats.org/officeDocument/2006/relationships/hyperlink" Target="http://zakonbase.ru/content/part/1308154" TargetMode="External"/><Relationship Id="rId18" Type="http://schemas.openxmlformats.org/officeDocument/2006/relationships/hyperlink" Target="http://zakonbase.ru/content/part/1308158" TargetMode="External"/><Relationship Id="rId39" Type="http://schemas.openxmlformats.org/officeDocument/2006/relationships/hyperlink" Target="http://zakonbase.ru/content/part/1308178" TargetMode="External"/><Relationship Id="rId109" Type="http://schemas.openxmlformats.org/officeDocument/2006/relationships/hyperlink" Target="http://zakonbase.ru/content/base/68726" TargetMode="External"/><Relationship Id="rId34" Type="http://schemas.openxmlformats.org/officeDocument/2006/relationships/hyperlink" Target="http://zakonbase.ru/content/part/1308175" TargetMode="External"/><Relationship Id="rId50" Type="http://schemas.openxmlformats.org/officeDocument/2006/relationships/hyperlink" Target="http://zakonbase.ru/content/part/1308195" TargetMode="External"/><Relationship Id="rId55" Type="http://schemas.openxmlformats.org/officeDocument/2006/relationships/hyperlink" Target="http://zakonbase.ru/content/part/1308200" TargetMode="External"/><Relationship Id="rId76" Type="http://schemas.openxmlformats.org/officeDocument/2006/relationships/hyperlink" Target="http://zakonbase.ru/trudovoj-kodeks?print=1" TargetMode="External"/><Relationship Id="rId97" Type="http://schemas.openxmlformats.org/officeDocument/2006/relationships/hyperlink" Target="http://zakonbase.ru/trudovoj-kodeks?print=1" TargetMode="External"/><Relationship Id="rId104" Type="http://schemas.openxmlformats.org/officeDocument/2006/relationships/hyperlink" Target="http://zakonbase.ru/content/part/1308242" TargetMode="External"/><Relationship Id="rId120" Type="http://schemas.openxmlformats.org/officeDocument/2006/relationships/hyperlink" Target="http://zakonbase.ru/trudovoj-kodeks?print=1" TargetMode="External"/><Relationship Id="rId125" Type="http://schemas.openxmlformats.org/officeDocument/2006/relationships/hyperlink" Target="http://zakonbase.ru/trudovoj-kodeks?print=1" TargetMode="External"/><Relationship Id="rId141" Type="http://schemas.openxmlformats.org/officeDocument/2006/relationships/hyperlink" Target="http://zakonbase.ru/trudovoj-kodeks?print=1" TargetMode="External"/><Relationship Id="rId146" Type="http://schemas.openxmlformats.org/officeDocument/2006/relationships/hyperlink" Target="http://zakonbase.ru/trudovoj-kodeks?print=1" TargetMode="External"/><Relationship Id="rId167" Type="http://schemas.openxmlformats.org/officeDocument/2006/relationships/hyperlink" Target="http://zakonbase.ru/trudovoj-kodeks?print=1" TargetMode="External"/><Relationship Id="rId188" Type="http://schemas.openxmlformats.org/officeDocument/2006/relationships/hyperlink" Target="http://zakonbase.ru/trudovoj-kodeks?print=1" TargetMode="External"/><Relationship Id="rId7" Type="http://schemas.openxmlformats.org/officeDocument/2006/relationships/image" Target="media/image1.png"/><Relationship Id="rId71" Type="http://schemas.openxmlformats.org/officeDocument/2006/relationships/hyperlink" Target="http://zakonbase.ru/content/base/117721" TargetMode="External"/><Relationship Id="rId92" Type="http://schemas.openxmlformats.org/officeDocument/2006/relationships/hyperlink" Target="http://zakonbase.ru/trudovoj-kodeks?print=1" TargetMode="External"/><Relationship Id="rId162" Type="http://schemas.openxmlformats.org/officeDocument/2006/relationships/hyperlink" Target="http://zakonbase.ru/trudovoj-kodeks?print=1" TargetMode="External"/><Relationship Id="rId183" Type="http://schemas.openxmlformats.org/officeDocument/2006/relationships/hyperlink" Target="http://zakonbase.ru/trudovoj-kodeks?print=1" TargetMode="External"/><Relationship Id="rId2" Type="http://schemas.openxmlformats.org/officeDocument/2006/relationships/styles" Target="styles.xml"/><Relationship Id="rId29" Type="http://schemas.openxmlformats.org/officeDocument/2006/relationships/hyperlink" Target="http://zakonbase.ru/content/part/1308170" TargetMode="External"/><Relationship Id="rId24" Type="http://schemas.openxmlformats.org/officeDocument/2006/relationships/hyperlink" Target="http://zakonbase.ru/content/part/1308164" TargetMode="External"/><Relationship Id="rId40" Type="http://schemas.openxmlformats.org/officeDocument/2006/relationships/hyperlink" Target="http://zakonbase.ru/content/part/1308178" TargetMode="External"/><Relationship Id="rId45" Type="http://schemas.openxmlformats.org/officeDocument/2006/relationships/hyperlink" Target="http://zakonbase.ru/content/part/1308191" TargetMode="External"/><Relationship Id="rId66" Type="http://schemas.openxmlformats.org/officeDocument/2006/relationships/hyperlink" Target="http://zakonbase.ru/content/part/1308205" TargetMode="External"/><Relationship Id="rId87" Type="http://schemas.openxmlformats.org/officeDocument/2006/relationships/hyperlink" Target="http://zakonbase.ru/trudovoj-kodeks?print=1" TargetMode="External"/><Relationship Id="rId110" Type="http://schemas.openxmlformats.org/officeDocument/2006/relationships/hyperlink" Target="http://zakonbase.ru/trudovoj-kodeks?print=1" TargetMode="External"/><Relationship Id="rId115" Type="http://schemas.openxmlformats.org/officeDocument/2006/relationships/hyperlink" Target="http://zakonbase.ru/trudovoj-kodeks?print=1" TargetMode="External"/><Relationship Id="rId131" Type="http://schemas.openxmlformats.org/officeDocument/2006/relationships/hyperlink" Target="http://zakonbase.ru/trudovoj-kodeks?print=1" TargetMode="External"/><Relationship Id="rId136" Type="http://schemas.openxmlformats.org/officeDocument/2006/relationships/hyperlink" Target="http://zakonbase.ru/trudovoj-kodeks?print=1" TargetMode="External"/><Relationship Id="rId157" Type="http://schemas.openxmlformats.org/officeDocument/2006/relationships/hyperlink" Target="http://zakonbase.ru/trudovoj-kodeks?print=1" TargetMode="External"/><Relationship Id="rId178" Type="http://schemas.openxmlformats.org/officeDocument/2006/relationships/hyperlink" Target="http://zakonbase.ru/trudovoj-kodeks?print=1" TargetMode="External"/><Relationship Id="rId61" Type="http://schemas.openxmlformats.org/officeDocument/2006/relationships/hyperlink" Target="http://zakonbase.ru/content/part/1308205" TargetMode="External"/><Relationship Id="rId82" Type="http://schemas.openxmlformats.org/officeDocument/2006/relationships/hyperlink" Target="http://zakonbase.ru/trudovoj-kodeks?print=1" TargetMode="External"/><Relationship Id="rId152" Type="http://schemas.openxmlformats.org/officeDocument/2006/relationships/hyperlink" Target="http://zakonbase.ru/content/part/1308456" TargetMode="External"/><Relationship Id="rId173" Type="http://schemas.openxmlformats.org/officeDocument/2006/relationships/hyperlink" Target="http://zakonbase.ru/trudovoj-kodeks?print=1" TargetMode="External"/><Relationship Id="rId194" Type="http://schemas.openxmlformats.org/officeDocument/2006/relationships/hyperlink" Target="http://zakonbase.ru/trudovoj-kodeks?print=1" TargetMode="External"/><Relationship Id="rId199" Type="http://schemas.openxmlformats.org/officeDocument/2006/relationships/hyperlink" Target="http://zakonbase.ru/trudovoj-kodeks?print=1" TargetMode="External"/><Relationship Id="rId203" Type="http://schemas.openxmlformats.org/officeDocument/2006/relationships/hyperlink" Target="http://zakonbase.ru/trudovoj-kodeks?print=1" TargetMode="External"/><Relationship Id="rId208" Type="http://schemas.openxmlformats.org/officeDocument/2006/relationships/footer" Target="footer1.xml"/><Relationship Id="rId19" Type="http://schemas.openxmlformats.org/officeDocument/2006/relationships/hyperlink" Target="http://zakonbase.ru/content/part/1308159" TargetMode="External"/><Relationship Id="rId14" Type="http://schemas.openxmlformats.org/officeDocument/2006/relationships/hyperlink" Target="http://zakonbase.ru/trudovoj-kodeks?print=1" TargetMode="External"/><Relationship Id="rId30" Type="http://schemas.openxmlformats.org/officeDocument/2006/relationships/hyperlink" Target="http://zakonbase.ru/content/part/1308171" TargetMode="External"/><Relationship Id="rId35" Type="http://schemas.openxmlformats.org/officeDocument/2006/relationships/hyperlink" Target="http://zakonbase.ru/content/part/1308176" TargetMode="External"/><Relationship Id="rId56" Type="http://schemas.openxmlformats.org/officeDocument/2006/relationships/hyperlink" Target="http://zakonbase.ru/content/part/1308201" TargetMode="External"/><Relationship Id="rId77" Type="http://schemas.openxmlformats.org/officeDocument/2006/relationships/hyperlink" Target="http://zakonbase.ru/trudovoj-kodeks?print=1" TargetMode="External"/><Relationship Id="rId100" Type="http://schemas.openxmlformats.org/officeDocument/2006/relationships/hyperlink" Target="http://zakonbase.ru/trudovoj-kodeks?print=1" TargetMode="External"/><Relationship Id="rId105" Type="http://schemas.openxmlformats.org/officeDocument/2006/relationships/hyperlink" Target="http://zakonbase.ru/content/base/1673" TargetMode="External"/><Relationship Id="rId126" Type="http://schemas.openxmlformats.org/officeDocument/2006/relationships/hyperlink" Target="http://zakonbase.ru/trudovoj-kodeks?print=1" TargetMode="External"/><Relationship Id="rId147" Type="http://schemas.openxmlformats.org/officeDocument/2006/relationships/hyperlink" Target="http://zakonbase.ru/trudovoj-kodeks?print=1" TargetMode="External"/><Relationship Id="rId168" Type="http://schemas.openxmlformats.org/officeDocument/2006/relationships/hyperlink" Target="http://zakonbase.ru/trudovoj-kodeks?print=1" TargetMode="External"/><Relationship Id="rId8" Type="http://schemas.openxmlformats.org/officeDocument/2006/relationships/hyperlink" Target="http://zakonbase.ru/content/part/1308149" TargetMode="External"/><Relationship Id="rId51" Type="http://schemas.openxmlformats.org/officeDocument/2006/relationships/hyperlink" Target="http://zakonbase.ru/content/part/1308196" TargetMode="External"/><Relationship Id="rId72" Type="http://schemas.openxmlformats.org/officeDocument/2006/relationships/hyperlink" Target="http://zakonbase.ru/trudovoj-kodeks?print=1" TargetMode="External"/><Relationship Id="rId93" Type="http://schemas.openxmlformats.org/officeDocument/2006/relationships/hyperlink" Target="http://zakonbase.ru/trudovoj-kodeks?print=1" TargetMode="External"/><Relationship Id="rId98" Type="http://schemas.openxmlformats.org/officeDocument/2006/relationships/hyperlink" Target="http://zakonbase.ru/trudovoj-kodeks?print=1" TargetMode="External"/><Relationship Id="rId121" Type="http://schemas.openxmlformats.org/officeDocument/2006/relationships/hyperlink" Target="http://zakonbase.ru/content/part/1308328" TargetMode="External"/><Relationship Id="rId142" Type="http://schemas.openxmlformats.org/officeDocument/2006/relationships/hyperlink" Target="http://zakonbase.ru/trudovoj-kodeks?print=1" TargetMode="External"/><Relationship Id="rId163" Type="http://schemas.openxmlformats.org/officeDocument/2006/relationships/hyperlink" Target="http://zakonbase.ru/trudovoj-kodeks?print=1" TargetMode="External"/><Relationship Id="rId184" Type="http://schemas.openxmlformats.org/officeDocument/2006/relationships/hyperlink" Target="http://zakonbase.ru/trudovoj-kodeks?print=1" TargetMode="External"/><Relationship Id="rId189" Type="http://schemas.openxmlformats.org/officeDocument/2006/relationships/hyperlink" Target="http://zakonbase.ru/trudovoj-kodeks?print=1" TargetMode="External"/><Relationship Id="rId3" Type="http://schemas.openxmlformats.org/officeDocument/2006/relationships/settings" Target="settings.xml"/><Relationship Id="rId25" Type="http://schemas.openxmlformats.org/officeDocument/2006/relationships/hyperlink" Target="http://zakonbase.ru/content/part/1308165" TargetMode="External"/><Relationship Id="rId46" Type="http://schemas.openxmlformats.org/officeDocument/2006/relationships/hyperlink" Target="http://zakonbase.ru/trudovoj-kodeks?print=1" TargetMode="External"/><Relationship Id="rId67" Type="http://schemas.openxmlformats.org/officeDocument/2006/relationships/hyperlink" Target="http://zakonbase.ru/trudovoj-kodeks?print=1" TargetMode="External"/><Relationship Id="rId116" Type="http://schemas.openxmlformats.org/officeDocument/2006/relationships/hyperlink" Target="http://zakonbase.ru/trudovoj-kodeks?print=1" TargetMode="External"/><Relationship Id="rId137" Type="http://schemas.openxmlformats.org/officeDocument/2006/relationships/hyperlink" Target="http://zakonbase.ru/trudovoj-kodeks?print=1" TargetMode="External"/><Relationship Id="rId158" Type="http://schemas.openxmlformats.org/officeDocument/2006/relationships/hyperlink" Target="http://zakonbase.ru/trudovoj-kodeks?print=1" TargetMode="External"/><Relationship Id="rId20" Type="http://schemas.openxmlformats.org/officeDocument/2006/relationships/hyperlink" Target="http://zakonbase.ru/content/part/1308160" TargetMode="External"/><Relationship Id="rId41" Type="http://schemas.openxmlformats.org/officeDocument/2006/relationships/hyperlink" Target="http://zakonbase.ru/content/part/1308178" TargetMode="External"/><Relationship Id="rId62" Type="http://schemas.openxmlformats.org/officeDocument/2006/relationships/hyperlink" Target="http://zakonbase.ru/trudovoj-kodeks?print=1" TargetMode="External"/><Relationship Id="rId83" Type="http://schemas.openxmlformats.org/officeDocument/2006/relationships/hyperlink" Target="http://zakonbase.ru/trudovoj-kodeks?print=1" TargetMode="External"/><Relationship Id="rId88" Type="http://schemas.openxmlformats.org/officeDocument/2006/relationships/hyperlink" Target="http://zakonbase.ru/trudovoj-kodeks?print=1" TargetMode="External"/><Relationship Id="rId111" Type="http://schemas.openxmlformats.org/officeDocument/2006/relationships/hyperlink" Target="http://zakonbase.ru/trudovoj-kodeks?print=1" TargetMode="External"/><Relationship Id="rId132" Type="http://schemas.openxmlformats.org/officeDocument/2006/relationships/hyperlink" Target="http://zakonbase.ru/trudovoj-kodeks?print=1" TargetMode="External"/><Relationship Id="rId153" Type="http://schemas.openxmlformats.org/officeDocument/2006/relationships/hyperlink" Target="http://zakonbase.ru/trudovoj-kodeks?print=1" TargetMode="External"/><Relationship Id="rId174" Type="http://schemas.openxmlformats.org/officeDocument/2006/relationships/hyperlink" Target="http://zakonbase.ru/content/base/1673" TargetMode="External"/><Relationship Id="rId179" Type="http://schemas.openxmlformats.org/officeDocument/2006/relationships/hyperlink" Target="http://zakonbase.ru/trudovoj-kodeks?print=1" TargetMode="External"/><Relationship Id="rId195" Type="http://schemas.openxmlformats.org/officeDocument/2006/relationships/hyperlink" Target="http://zakonbase.ru/trudovoj-kodeks?print=1" TargetMode="External"/><Relationship Id="rId209" Type="http://schemas.openxmlformats.org/officeDocument/2006/relationships/footer" Target="footer2.xml"/><Relationship Id="rId190" Type="http://schemas.openxmlformats.org/officeDocument/2006/relationships/hyperlink" Target="http://zakonbase.ru/trudovoj-kodeks?print=1" TargetMode="External"/><Relationship Id="rId204" Type="http://schemas.openxmlformats.org/officeDocument/2006/relationships/hyperlink" Target="http://zakonbase.ru/trudovoj-kodeks?print=1" TargetMode="External"/><Relationship Id="rId15" Type="http://schemas.openxmlformats.org/officeDocument/2006/relationships/hyperlink" Target="http://zakonbase.ru/content/part/1308155" TargetMode="External"/><Relationship Id="rId36" Type="http://schemas.openxmlformats.org/officeDocument/2006/relationships/hyperlink" Target="http://zakonbase.ru/content/part/1308177" TargetMode="External"/><Relationship Id="rId57" Type="http://schemas.openxmlformats.org/officeDocument/2006/relationships/hyperlink" Target="http://zakonbase.ru/content/part/1308202" TargetMode="External"/><Relationship Id="rId106" Type="http://schemas.openxmlformats.org/officeDocument/2006/relationships/hyperlink" Target="http://zakonbase.ru/trudovoj-kodeks?print=1" TargetMode="External"/><Relationship Id="rId127" Type="http://schemas.openxmlformats.org/officeDocument/2006/relationships/hyperlink" Target="http://zakonbase.ru/trudovoj-kodeks?print=1" TargetMode="External"/><Relationship Id="rId10" Type="http://schemas.openxmlformats.org/officeDocument/2006/relationships/hyperlink" Target="http://zakonbase.ru/content/part/1308151" TargetMode="External"/><Relationship Id="rId31" Type="http://schemas.openxmlformats.org/officeDocument/2006/relationships/hyperlink" Target="http://zakonbase.ru/content/part/1308172" TargetMode="External"/><Relationship Id="rId52" Type="http://schemas.openxmlformats.org/officeDocument/2006/relationships/hyperlink" Target="http://zakonbase.ru/content/part/1308197" TargetMode="External"/><Relationship Id="rId73" Type="http://schemas.openxmlformats.org/officeDocument/2006/relationships/hyperlink" Target="http://zakonbase.ru/content/part/1308224" TargetMode="External"/><Relationship Id="rId78" Type="http://schemas.openxmlformats.org/officeDocument/2006/relationships/hyperlink" Target="http://zakonbase.ru/trudovoj-kodeks?print=1" TargetMode="External"/><Relationship Id="rId94" Type="http://schemas.openxmlformats.org/officeDocument/2006/relationships/hyperlink" Target="http://zakonbase.ru/trudovoj-kodeks?print=1" TargetMode="External"/><Relationship Id="rId99" Type="http://schemas.openxmlformats.org/officeDocument/2006/relationships/hyperlink" Target="http://zakonbase.ru/trudovoj-kodeks?print=1" TargetMode="External"/><Relationship Id="rId101" Type="http://schemas.openxmlformats.org/officeDocument/2006/relationships/hyperlink" Target="http://zakonbase.ru/trudovoj-kodeks?print=1" TargetMode="External"/><Relationship Id="rId122" Type="http://schemas.openxmlformats.org/officeDocument/2006/relationships/hyperlink" Target="http://zakonbase.ru/trudovoj-kodeks?print=1" TargetMode="External"/><Relationship Id="rId143" Type="http://schemas.openxmlformats.org/officeDocument/2006/relationships/hyperlink" Target="http://zakonbase.ru/content/part/1308398" TargetMode="External"/><Relationship Id="rId148" Type="http://schemas.openxmlformats.org/officeDocument/2006/relationships/hyperlink" Target="http://zakonbase.ru/content/part/1308429" TargetMode="External"/><Relationship Id="rId164" Type="http://schemas.openxmlformats.org/officeDocument/2006/relationships/hyperlink" Target="http://zakonbase.ru/content/part/1308506" TargetMode="External"/><Relationship Id="rId169" Type="http://schemas.openxmlformats.org/officeDocument/2006/relationships/hyperlink" Target="http://zakonbase.ru/trudovoj-kodeks?print=1" TargetMode="External"/><Relationship Id="rId185" Type="http://schemas.openxmlformats.org/officeDocument/2006/relationships/hyperlink" Target="http://zakonbase.ru/trudovoj-kodeks?print=1" TargetMode="External"/><Relationship Id="rId4" Type="http://schemas.openxmlformats.org/officeDocument/2006/relationships/webSettings" Target="webSettings.xml"/><Relationship Id="rId9" Type="http://schemas.openxmlformats.org/officeDocument/2006/relationships/hyperlink" Target="http://zakonbase.ru/content/part/1308150" TargetMode="External"/><Relationship Id="rId180" Type="http://schemas.openxmlformats.org/officeDocument/2006/relationships/hyperlink" Target="http://zakonbase.ru/trudovoj-kodeks?print=1" TargetMode="External"/><Relationship Id="rId210" Type="http://schemas.openxmlformats.org/officeDocument/2006/relationships/fontTable" Target="fontTable.xml"/><Relationship Id="rId26" Type="http://schemas.openxmlformats.org/officeDocument/2006/relationships/hyperlink" Target="http://zakonbase.ru/content/part/1308167" TargetMode="External"/><Relationship Id="rId47" Type="http://schemas.openxmlformats.org/officeDocument/2006/relationships/hyperlink" Target="http://zakonbase.ru/content/part/1308191" TargetMode="External"/><Relationship Id="rId68" Type="http://schemas.openxmlformats.org/officeDocument/2006/relationships/hyperlink" Target="http://zakonbase.ru/trudovoj-kodeks?print=1" TargetMode="External"/><Relationship Id="rId89" Type="http://schemas.openxmlformats.org/officeDocument/2006/relationships/hyperlink" Target="http://zakonbase.ru/trudovoj-kodeks?print=1" TargetMode="External"/><Relationship Id="rId112" Type="http://schemas.openxmlformats.org/officeDocument/2006/relationships/hyperlink" Target="http://zakonbase.ru/trudovoj-kodeks?print=1" TargetMode="External"/><Relationship Id="rId133" Type="http://schemas.openxmlformats.org/officeDocument/2006/relationships/hyperlink" Target="http://zakonbase.ru/trudovoj-kodeks?print=1" TargetMode="External"/><Relationship Id="rId154" Type="http://schemas.openxmlformats.org/officeDocument/2006/relationships/hyperlink" Target="http://zakonbase.ru/trudovoj-kodeks?print=1" TargetMode="External"/><Relationship Id="rId175" Type="http://schemas.openxmlformats.org/officeDocument/2006/relationships/hyperlink" Target="http://zakonbase.ru/trudovoj-kodeks?print=1" TargetMode="External"/><Relationship Id="rId196" Type="http://schemas.openxmlformats.org/officeDocument/2006/relationships/hyperlink" Target="http://zakonbase.ru/trudovoj-kodeks?print=1" TargetMode="External"/><Relationship Id="rId200" Type="http://schemas.openxmlformats.org/officeDocument/2006/relationships/hyperlink" Target="http://zakonbase.ru/trudovoj-kodeks?print=1" TargetMode="External"/><Relationship Id="rId16" Type="http://schemas.openxmlformats.org/officeDocument/2006/relationships/hyperlink" Target="http://zakonbase.ru/content/part/13081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139</TotalTime>
  <Pages>315</Pages>
  <Words>-32766</Words>
  <Characters>-32766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КОДЕКС </dc:title>
  <dc:subject/>
  <dc:creator>Admin</dc:creator>
  <cp:keywords/>
  <dc:description/>
  <cp:lastModifiedBy>user</cp:lastModifiedBy>
  <cp:revision>31</cp:revision>
  <cp:lastPrinted>2015-03-25T08:18:00Z</cp:lastPrinted>
  <dcterms:created xsi:type="dcterms:W3CDTF">2015-05-07T11:56:00Z</dcterms:created>
  <dcterms:modified xsi:type="dcterms:W3CDTF">2015-05-26T09:22:00Z</dcterms:modified>
</cp:coreProperties>
</file>