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9" w:rsidRDefault="00DD1D99" w:rsidP="00DD1D99">
      <w:pPr>
        <w:widowControl w:val="0"/>
        <w:spacing w:before="240" w:after="120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Педагогічний дайджест</w:t>
      </w:r>
    </w:p>
    <w:p w:rsidR="00DD1D99" w:rsidRDefault="00DD1D99" w:rsidP="00DD1D9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Планування роботи школи на навчальний рік</w:t>
      </w:r>
      <w:r>
        <w:rPr>
          <w:rStyle w:val="ab"/>
          <w:rFonts w:ascii="Arial" w:hAnsi="Arial" w:cs="Arial"/>
          <w:b/>
          <w:bCs/>
          <w:sz w:val="20"/>
          <w:szCs w:val="20"/>
        </w:rPr>
        <w:footnoteReference w:customMarkFollows="1" w:id="1"/>
        <w:sym w:font="Symbol" w:char="002A"/>
      </w:r>
    </w:p>
    <w:p w:rsidR="00DD1D99" w:rsidRDefault="00DD1D99" w:rsidP="00DD1D99">
      <w:pPr>
        <w:spacing w:before="24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Структура річного плану</w:t>
      </w:r>
    </w:p>
    <w:p w:rsidR="00DD1D99" w:rsidRDefault="00DD1D99" w:rsidP="00DD1D99">
      <w:pPr>
        <w:ind w:firstLine="3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Структурування річного плану за видами діяльності:</w:t>
      </w:r>
    </w:p>
    <w:p w:rsidR="00DD1D99" w:rsidRDefault="00DD1D99" w:rsidP="00DD1D99">
      <w:pPr>
        <w:numPr>
          <w:ilvl w:val="0"/>
          <w:numId w:val="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діагностико-корекційна</w:t>
      </w:r>
      <w:proofErr w:type="spellEnd"/>
      <w:r>
        <w:rPr>
          <w:sz w:val="20"/>
          <w:szCs w:val="20"/>
        </w:rPr>
        <w:t xml:space="preserve"> діяльність;</w:t>
      </w:r>
    </w:p>
    <w:p w:rsidR="00DD1D99" w:rsidRDefault="00DD1D99" w:rsidP="00DD1D99">
      <w:pPr>
        <w:numPr>
          <w:ilvl w:val="0"/>
          <w:numId w:val="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пізнавальна діяльність;</w:t>
      </w:r>
    </w:p>
    <w:p w:rsidR="00DD1D99" w:rsidRDefault="00DD1D99" w:rsidP="00DD1D99">
      <w:pPr>
        <w:numPr>
          <w:ilvl w:val="0"/>
          <w:numId w:val="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розвиваюча діяльність;</w:t>
      </w:r>
    </w:p>
    <w:p w:rsidR="00DD1D99" w:rsidRDefault="00DD1D99" w:rsidP="00DD1D99">
      <w:pPr>
        <w:numPr>
          <w:ilvl w:val="0"/>
          <w:numId w:val="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ігрова діяльність;</w:t>
      </w:r>
    </w:p>
    <w:p w:rsidR="00DD1D99" w:rsidRDefault="00DD1D99" w:rsidP="00DD1D99">
      <w:pPr>
        <w:numPr>
          <w:ilvl w:val="0"/>
          <w:numId w:val="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наукова діяльність;</w:t>
      </w:r>
    </w:p>
    <w:p w:rsidR="00DD1D99" w:rsidRDefault="00DD1D99" w:rsidP="00DD1D99">
      <w:pPr>
        <w:numPr>
          <w:ilvl w:val="0"/>
          <w:numId w:val="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трудова діяльність;</w:t>
      </w:r>
    </w:p>
    <w:p w:rsidR="00DD1D99" w:rsidRDefault="00DD1D99" w:rsidP="00DD1D99">
      <w:pPr>
        <w:numPr>
          <w:ilvl w:val="0"/>
          <w:numId w:val="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управлінська діяльність тощо.</w:t>
      </w:r>
    </w:p>
    <w:p w:rsidR="00DD1D99" w:rsidRDefault="00DD1D99" w:rsidP="00DD1D99">
      <w:pPr>
        <w:spacing w:before="80"/>
        <w:ind w:firstLine="39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Структурування річного плану за колективами:</w:t>
      </w:r>
    </w:p>
    <w:p w:rsidR="00DD1D99" w:rsidRDefault="00DD1D99" w:rsidP="00DD1D99">
      <w:pPr>
        <w:numPr>
          <w:ilvl w:val="0"/>
          <w:numId w:val="2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система роботи з педагогічними кадрами;</w:t>
      </w:r>
    </w:p>
    <w:p w:rsidR="00DD1D99" w:rsidRDefault="00DD1D99" w:rsidP="00DD1D99">
      <w:pPr>
        <w:numPr>
          <w:ilvl w:val="0"/>
          <w:numId w:val="2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система робот з учнями;</w:t>
      </w:r>
    </w:p>
    <w:p w:rsidR="00DD1D99" w:rsidRDefault="00DD1D99" w:rsidP="00DD1D99">
      <w:pPr>
        <w:numPr>
          <w:ilvl w:val="0"/>
          <w:numId w:val="2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система роботи з батьками і громадськістю;</w:t>
      </w:r>
    </w:p>
    <w:p w:rsidR="00DD1D99" w:rsidRDefault="00DD1D99" w:rsidP="00DD1D99">
      <w:pPr>
        <w:numPr>
          <w:ilvl w:val="0"/>
          <w:numId w:val="2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система роботи з керівниками школи тощо.</w:t>
      </w:r>
    </w:p>
    <w:p w:rsidR="00DD1D99" w:rsidRDefault="00DD1D99" w:rsidP="00DD1D99">
      <w:pPr>
        <w:spacing w:before="80"/>
        <w:ind w:firstLine="39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Структурування річного плану за напрямками діяльності:</w:t>
      </w:r>
    </w:p>
    <w:p w:rsidR="00DD1D99" w:rsidRDefault="00DD1D99" w:rsidP="00DD1D99">
      <w:pPr>
        <w:numPr>
          <w:ilvl w:val="0"/>
          <w:numId w:val="3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Робота із забезпечення обов’язкової освітньої підготовки учнів. соціальний захист школярів.</w:t>
      </w:r>
    </w:p>
    <w:p w:rsidR="00DD1D99" w:rsidRDefault="00DD1D99" w:rsidP="00DD1D99">
      <w:pPr>
        <w:numPr>
          <w:ilvl w:val="0"/>
          <w:numId w:val="3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Система позакласної виховної роботи з учнями.</w:t>
      </w:r>
    </w:p>
    <w:p w:rsidR="00DD1D99" w:rsidRDefault="00DD1D99" w:rsidP="00DD1D99">
      <w:pPr>
        <w:numPr>
          <w:ilvl w:val="0"/>
          <w:numId w:val="3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Спільна робота школи з батьками і громадськістю.</w:t>
      </w:r>
    </w:p>
    <w:p w:rsidR="00DD1D99" w:rsidRDefault="00DD1D99" w:rsidP="00DD1D99">
      <w:pPr>
        <w:numPr>
          <w:ilvl w:val="0"/>
          <w:numId w:val="3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Система внутрішньо шкільних заходів.</w:t>
      </w:r>
    </w:p>
    <w:p w:rsidR="00DD1D99" w:rsidRDefault="00DD1D99" w:rsidP="00DD1D99">
      <w:pPr>
        <w:spacing w:before="80" w:after="80"/>
        <w:ind w:firstLine="39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Варіанти структурування річного плану роботи школи:</w:t>
      </w:r>
    </w:p>
    <w:tbl>
      <w:tblPr>
        <w:tblW w:w="6555" w:type="dxa"/>
        <w:tblInd w:w="108" w:type="dxa"/>
        <w:tblLook w:val="01E0" w:firstRow="1" w:lastRow="1" w:firstColumn="1" w:lastColumn="1" w:noHBand="0" w:noVBand="0"/>
      </w:tblPr>
      <w:tblGrid>
        <w:gridCol w:w="1710"/>
        <w:gridCol w:w="4845"/>
      </w:tblGrid>
      <w:tr w:rsidR="00DD1D99" w:rsidTr="009626B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рекомендацією </w:t>
            </w:r>
            <w:r>
              <w:rPr>
                <w:sz w:val="18"/>
                <w:szCs w:val="18"/>
              </w:rPr>
              <w:br/>
              <w:t xml:space="preserve">Т.І. </w:t>
            </w:r>
            <w:proofErr w:type="spellStart"/>
            <w:r>
              <w:rPr>
                <w:sz w:val="18"/>
                <w:szCs w:val="18"/>
              </w:rPr>
              <w:t>Шамової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Короткий аналіз підсумків року і нові завдання.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Здійснення всеобучу.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Діяльність педагогічного колективу, спрямована на підвищення якості навчально-виховного процесу.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діяльність шкільного колективу щодо удосконалення трудової підготовки учнів.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Робота школи, сім’ї, громадськості щодо виховання </w:t>
            </w:r>
            <w:r>
              <w:rPr>
                <w:sz w:val="18"/>
                <w:szCs w:val="18"/>
              </w:rPr>
              <w:lastRenderedPageBreak/>
              <w:t>учнів. Педагогічна пропаганда серед батьків та населення. Школа як центр виховної роботи в мікрорайоні.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з педагогічними кадрами.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внутрішньо шкільного контролю.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Зміцнення навчально-матеріальної бази школи.</w:t>
            </w:r>
          </w:p>
          <w:p w:rsidR="00DD1D99" w:rsidRDefault="00DD1D99" w:rsidP="009626B1">
            <w:pPr>
              <w:numPr>
                <w:ilvl w:val="0"/>
                <w:numId w:val="4"/>
              </w:numPr>
              <w:tabs>
                <w:tab w:val="left" w:pos="188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Організаційно-педагогічні заходи.</w:t>
            </w:r>
          </w:p>
        </w:tc>
      </w:tr>
      <w:tr w:rsidR="00DD1D99" w:rsidTr="009626B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рекомендацією</w:t>
            </w:r>
            <w:r>
              <w:rPr>
                <w:sz w:val="18"/>
                <w:szCs w:val="18"/>
              </w:rPr>
              <w:br/>
              <w:t xml:space="preserve">І.П. </w:t>
            </w:r>
            <w:proofErr w:type="spellStart"/>
            <w:r>
              <w:rPr>
                <w:sz w:val="18"/>
                <w:szCs w:val="18"/>
              </w:rPr>
              <w:t>Жерносіка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5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Вступ.</w:t>
            </w:r>
          </w:p>
          <w:p w:rsidR="00DD1D99" w:rsidRDefault="00DD1D99" w:rsidP="009626B1">
            <w:pPr>
              <w:numPr>
                <w:ilvl w:val="0"/>
                <w:numId w:val="5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Діяльність педагогічного колективу із залучення молоді мікрорайону до навчання.</w:t>
            </w:r>
          </w:p>
          <w:p w:rsidR="00DD1D99" w:rsidRDefault="00DD1D99" w:rsidP="009626B1">
            <w:pPr>
              <w:numPr>
                <w:ilvl w:val="0"/>
                <w:numId w:val="5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педагогічного колективу, спрямована на підвищення якості навчально-виховного процесу.</w:t>
            </w:r>
          </w:p>
          <w:p w:rsidR="00DD1D99" w:rsidRDefault="00DD1D99" w:rsidP="009626B1">
            <w:pPr>
              <w:numPr>
                <w:ilvl w:val="0"/>
                <w:numId w:val="5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Організація трудового навчання, виховання і професійної орієнтації.</w:t>
            </w:r>
          </w:p>
          <w:p w:rsidR="00DD1D99" w:rsidRDefault="00DD1D99" w:rsidP="009626B1">
            <w:pPr>
              <w:numPr>
                <w:ilvl w:val="0"/>
                <w:numId w:val="5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з педагогічними кадрами.</w:t>
            </w:r>
          </w:p>
          <w:p w:rsidR="00DD1D99" w:rsidRDefault="00DD1D99" w:rsidP="009626B1">
            <w:pPr>
              <w:numPr>
                <w:ilvl w:val="0"/>
                <w:numId w:val="5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Підвищення ролі громадськості в житті школи. координація шкільного управління.</w:t>
            </w:r>
          </w:p>
          <w:p w:rsidR="00DD1D99" w:rsidRDefault="00DD1D99" w:rsidP="009626B1">
            <w:pPr>
              <w:numPr>
                <w:ilvl w:val="0"/>
                <w:numId w:val="5"/>
              </w:numPr>
              <w:tabs>
                <w:tab w:val="left" w:pos="218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Зміцнення, раціональне використання навчально-матеріальної бази школи.</w:t>
            </w:r>
          </w:p>
        </w:tc>
      </w:tr>
      <w:tr w:rsidR="00DD1D99" w:rsidTr="009626B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рекомендацією</w:t>
            </w:r>
            <w:r>
              <w:rPr>
                <w:sz w:val="18"/>
                <w:szCs w:val="18"/>
              </w:rPr>
              <w:br/>
              <w:t>В.П. Семенова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 (аналіз підсумків і завдання на новий навчальний рік).</w:t>
            </w:r>
          </w:p>
          <w:p w:rsidR="00DD1D99" w:rsidRDefault="00DD1D99" w:rsidP="009626B1">
            <w:pPr>
              <w:numPr>
                <w:ilvl w:val="0"/>
                <w:numId w:val="6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Організаційно-педагогічні заходи.</w:t>
            </w:r>
          </w:p>
          <w:p w:rsidR="00DD1D99" w:rsidRDefault="00DD1D99" w:rsidP="009626B1">
            <w:pPr>
              <w:numPr>
                <w:ilvl w:val="0"/>
                <w:numId w:val="6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Навчально-методична робота.</w:t>
            </w:r>
          </w:p>
          <w:p w:rsidR="00DD1D99" w:rsidRDefault="00DD1D99" w:rsidP="009626B1">
            <w:pPr>
              <w:numPr>
                <w:ilvl w:val="0"/>
                <w:numId w:val="6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Виховна робота з учнями.</w:t>
            </w:r>
          </w:p>
          <w:p w:rsidR="00DD1D99" w:rsidRDefault="00DD1D99" w:rsidP="009626B1">
            <w:pPr>
              <w:numPr>
                <w:ilvl w:val="0"/>
                <w:numId w:val="6"/>
              </w:numPr>
              <w:tabs>
                <w:tab w:val="left" w:pos="218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внутрішньо шкільного контролю.</w:t>
            </w:r>
          </w:p>
        </w:tc>
      </w:tr>
      <w:tr w:rsidR="00DD1D99" w:rsidTr="009626B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структурою </w:t>
            </w:r>
            <w:r>
              <w:rPr>
                <w:sz w:val="18"/>
                <w:szCs w:val="18"/>
              </w:rPr>
              <w:br/>
              <w:t xml:space="preserve">Закону України </w:t>
            </w:r>
            <w:proofErr w:type="spellStart"/>
            <w:r>
              <w:rPr>
                <w:sz w:val="18"/>
                <w:szCs w:val="18"/>
              </w:rPr>
              <w:t>„Про</w:t>
            </w:r>
            <w:proofErr w:type="spellEnd"/>
            <w:r>
              <w:rPr>
                <w:sz w:val="18"/>
                <w:szCs w:val="18"/>
              </w:rPr>
              <w:t xml:space="preserve"> середню </w:t>
            </w:r>
            <w:r>
              <w:rPr>
                <w:sz w:val="18"/>
                <w:szCs w:val="18"/>
              </w:rPr>
              <w:br/>
              <w:t>освіту”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Вступ. Законодавство України про загальну середню освіту.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навчального закладу.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Педагогічний аналіз за минулий рік. Пріоритетні цілі і завдання, що забезпечують реалізацію права на освіту на новий навчальний рік.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Організація навчально-виховного процесу.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Учасники навчально-виховного процесу.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Норми і положення Державного стандарту загальної середньої освіти.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Організація контролю та керівництва освітнім закладом.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Науково-методичне забезпечення.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Фінансово-господарська діяльність, матеріально-технічна база.</w:t>
            </w:r>
          </w:p>
          <w:p w:rsidR="00DD1D99" w:rsidRDefault="00DD1D99" w:rsidP="009626B1">
            <w:pPr>
              <w:numPr>
                <w:ilvl w:val="0"/>
                <w:numId w:val="7"/>
              </w:numPr>
              <w:tabs>
                <w:tab w:val="left" w:pos="218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Міжнародне співробітництво.</w:t>
            </w:r>
          </w:p>
        </w:tc>
      </w:tr>
      <w:tr w:rsidR="00DD1D99" w:rsidTr="009626B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рекомендаціями</w:t>
            </w:r>
            <w:r>
              <w:rPr>
                <w:sz w:val="18"/>
                <w:szCs w:val="18"/>
              </w:rPr>
              <w:br/>
              <w:t xml:space="preserve">М.М. </w:t>
            </w:r>
            <w:proofErr w:type="spellStart"/>
            <w:r>
              <w:rPr>
                <w:sz w:val="18"/>
                <w:szCs w:val="18"/>
              </w:rPr>
              <w:t>Тураша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М.В. </w:t>
            </w:r>
            <w:proofErr w:type="spellStart"/>
            <w:r>
              <w:rPr>
                <w:sz w:val="18"/>
                <w:szCs w:val="18"/>
              </w:rPr>
              <w:t>Галецького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  <w:t>О.Л. Сидоренка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Аналіз підсумків навчального року. Пріоритетні цілі школи на новий навчальний рік.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lastRenderedPageBreak/>
              <w:t>Організація роботи школи.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Створення необхідних умов для навчання, виховання та розвитку учнів.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Діяльність педагогічного колективу, спрямована на підвищення якості навчання, виховання та розвитку учнів.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Позакласна та позашкільна вихована робота з учнями. організація духовно повноцінної життєдіяльності дітей та підвищення їх особистого статусу.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Підготовка, підбір та розстановка педагогічних кадрів. наукова та методична робота з кадрами.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Охорона здоров’я і життя дітей, учителів, технічних працівників. Заходи з техніки безпеки і охорони праці. оздоровлення учнів.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Заходи щодо подальшого покращення використання та зміцнення навчально-матеріальної бази школи.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21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Фінансово-господарська діяльність.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34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Спільна робота школи, сім’ї та громадськості з виховання учнів. Педагогічна пропаганда серед батьків та населення.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348"/>
              </w:tabs>
              <w:spacing w:before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Організаційна та контролююча діяльність керівників школи.</w:t>
            </w:r>
          </w:p>
          <w:p w:rsidR="00DD1D99" w:rsidRDefault="00DD1D99" w:rsidP="009626B1">
            <w:pPr>
              <w:numPr>
                <w:ilvl w:val="0"/>
                <w:numId w:val="8"/>
              </w:numPr>
              <w:tabs>
                <w:tab w:val="left" w:pos="348"/>
              </w:tabs>
              <w:spacing w:before="40" w:after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План роботи школи на навчальний рік. Пояснювальна записка до нього.</w:t>
            </w:r>
          </w:p>
        </w:tc>
      </w:tr>
    </w:tbl>
    <w:p w:rsidR="00DD1D99" w:rsidRDefault="00DD1D99" w:rsidP="00DD1D99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Структура розділу річного плану </w:t>
      </w:r>
      <w:r>
        <w:rPr>
          <w:rFonts w:ascii="Arial" w:hAnsi="Arial" w:cs="Arial"/>
          <w:b/>
          <w:sz w:val="20"/>
          <w:szCs w:val="20"/>
        </w:rPr>
        <w:br/>
        <w:t>”Педагогічний аналіз за минулий рік”</w:t>
      </w:r>
      <w:r>
        <w:rPr>
          <w:rStyle w:val="ab"/>
          <w:rFonts w:ascii="Arial" w:hAnsi="Arial" w:cs="Arial"/>
          <w:b/>
          <w:sz w:val="20"/>
          <w:szCs w:val="20"/>
        </w:rPr>
        <w:footnoteReference w:customMarkFollows="1" w:id="2"/>
        <w:t>*</w:t>
      </w:r>
    </w:p>
    <w:tbl>
      <w:tblPr>
        <w:tblW w:w="6555" w:type="dxa"/>
        <w:tblInd w:w="108" w:type="dxa"/>
        <w:tblLook w:val="01E0" w:firstRow="1" w:lastRow="1" w:firstColumn="1" w:lastColumn="1" w:noHBand="0" w:noVBand="0"/>
      </w:tblPr>
      <w:tblGrid>
        <w:gridCol w:w="513"/>
        <w:gridCol w:w="1710"/>
        <w:gridCol w:w="4332"/>
      </w:tblGrid>
      <w:tr w:rsidR="00DD1D99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Показники блоків діяльності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120" w:after="4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Критеріальний</w:t>
            </w:r>
            <w:proofErr w:type="spellEnd"/>
            <w:r>
              <w:rPr>
                <w:b/>
                <w:sz w:val="18"/>
                <w:szCs w:val="18"/>
              </w:rPr>
              <w:t xml:space="preserve"> опис показників</w:t>
            </w:r>
          </w:p>
        </w:tc>
      </w:tr>
      <w:tr w:rsidR="00DD1D99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Освітня діяльність.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Рівень задоволення освітніх потреб учнів та їх батьків.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Виконання навчальних планів і програм.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Вивчення стану викладання навчальних предметів.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Рівень навчальних досягнень учнів у динаміці (за класами, за паралелями, за предметами).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Робота з обдарованими (олімпіади, МАН, конкурси).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з учнями з низьким рівнем успішності.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Науково-дослідницька, експериментальна робота.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Проектування освітніх програм.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clear" w:pos="0"/>
                <w:tab w:val="num" w:pos="-222"/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Використання нових інформаційних технологій в освітній діяльності.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clear" w:pos="0"/>
                <w:tab w:val="num" w:pos="-222"/>
                <w:tab w:val="left" w:pos="22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 школи.</w:t>
            </w:r>
          </w:p>
        </w:tc>
      </w:tr>
      <w:tr w:rsidR="00DD1D99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Виховна робота.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умов для розвитку особистості.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Реалізація школою концепції національного і громадянського виховання.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Рівень вихованості учнів на основі психолого-педагогічних діагностик.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Єдність виховної системи школи та класів.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Рівень використання наукових підходів до виховної системи класу.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Авторський підхід до виховної системи класу.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Розвинена система позакласної роботи.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умов для організації учнівського самоврядування.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громадських учнівських організацій.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з дітьми девіантної поведінки.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Ефективність співпраці зі службою у справах неповнолітніх.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Рівень сформованості потреби учнів у здоровому способі життя.</w:t>
            </w:r>
          </w:p>
        </w:tc>
      </w:tr>
      <w:tr w:rsidR="00DD1D99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Робота аз забезпечення загальної середньої освіти.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ind w:right="-108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Організація щоденного обліку відвідувань.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ind w:right="-108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Облік працевлаштування.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ind w:right="-108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Організація індивідуального навчання.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 w:after="40"/>
              <w:ind w:right="-108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Робота з правоохоронними органами, громадськістю.</w:t>
            </w:r>
          </w:p>
        </w:tc>
      </w:tr>
      <w:tr w:rsidR="00DD1D99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Методична робота з педагогічними кадрами.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методичної роботи (традиційні і нетрадиційні підходи).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Шляхи підвищення педагогічної кваліфікації, результативність атестації.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Науково-методичний рівень уроків, факультативів, спецкурсів.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Міжнародний науково-педагогічний обмін.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Участь у ярмарку педагогічних ідей.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Творчість та результативність методичної роботи (авторські програми, авторські курси, розробка підручників, посібників, друкування у фахових журналах тощо).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Рівень планування методичної роботи.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 узагальнення передового педагогічного </w:t>
            </w:r>
            <w:r>
              <w:rPr>
                <w:sz w:val="18"/>
                <w:szCs w:val="18"/>
              </w:rPr>
              <w:lastRenderedPageBreak/>
              <w:t>досвіду в школі та використання нових педагогічних технологій (їх елементів).</w:t>
            </w:r>
          </w:p>
        </w:tc>
      </w:tr>
      <w:tr w:rsidR="00DD1D99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роботи щодо збереження життя та здоров’я дітей. Соціальний захист школярів.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Виконання Конвенції прав дитини.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Соціальний паспорт школи.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Інформаційна база про стан здоров’я дітей.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безпечних умов для навчання і виховання.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даних та облік і робота з дітьми пільгового контингенту.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Рівень надання матеріальної і психолого-педагогічної допомоги.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Медичне обслуговування.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Організація харчування учнів.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Робота </w:t>
            </w:r>
            <w:proofErr w:type="spellStart"/>
            <w:r>
              <w:rPr>
                <w:sz w:val="18"/>
                <w:szCs w:val="18"/>
              </w:rPr>
              <w:t>спецмедгруп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 викладання курсу ОБЖ.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Статистика оздоровлення.</w:t>
            </w:r>
          </w:p>
        </w:tc>
      </w:tr>
      <w:tr w:rsidR="00DD1D99" w:rsidRPr="003C2E42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 управління закладом </w:t>
            </w:r>
            <w:r>
              <w:rPr>
                <w:sz w:val="18"/>
                <w:szCs w:val="18"/>
              </w:rPr>
              <w:br/>
              <w:t>освіти.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вивчення законодавчих, нормативних та інструктивних документів у галузі освіти. Комп’ютеризація управлінської діяльності.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Підвищення кваліфікації на державному і міжнародному рівнях.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Забезпеченість кадрами та організація роботи з ними (наради, консультації, діагностика) з метою регулювання і корекції.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Діяльність педагогічної ради, </w:t>
            </w:r>
            <w:proofErr w:type="spellStart"/>
            <w:r>
              <w:rPr>
                <w:sz w:val="18"/>
                <w:szCs w:val="18"/>
              </w:rPr>
              <w:t>ради</w:t>
            </w:r>
            <w:proofErr w:type="spellEnd"/>
            <w:r>
              <w:rPr>
                <w:sz w:val="18"/>
                <w:szCs w:val="18"/>
              </w:rPr>
              <w:t xml:space="preserve"> школи, піклувальної ради.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планування.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управлінської діяльності адміністрації, стиль керівництва.</w:t>
            </w:r>
          </w:p>
        </w:tc>
      </w:tr>
      <w:tr w:rsidR="00DD1D99" w:rsidTr="009626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Соціально-психологічний </w:t>
            </w:r>
            <w:r>
              <w:rPr>
                <w:sz w:val="18"/>
                <w:szCs w:val="18"/>
              </w:rPr>
              <w:br/>
              <w:t xml:space="preserve">мікроклімат </w:t>
            </w:r>
            <w:r>
              <w:rPr>
                <w:sz w:val="18"/>
                <w:szCs w:val="18"/>
              </w:rPr>
              <w:br/>
              <w:t>у закладі.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Наявність психологічної служби.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Проведення психолого-педагогічних досліджень.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Доцільність співробітництва психологічної служби й адміністрації, вчителів, учнів та їх батьків.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Соціальний захист працівників освіти.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колегіальності при прийнятті управлінських рішень.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Мікроклімат колективу. Робота зі скаргами.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Матеріальне та моральне забезпечення і заохочення.</w:t>
            </w:r>
          </w:p>
          <w:p w:rsidR="00DD1D99" w:rsidRDefault="00DD1D99" w:rsidP="009626B1">
            <w:pPr>
              <w:numPr>
                <w:ilvl w:val="0"/>
                <w:numId w:val="9"/>
              </w:numPr>
              <w:tabs>
                <w:tab w:val="left" w:pos="22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Організація дозвілля.</w:t>
            </w:r>
          </w:p>
        </w:tc>
      </w:tr>
    </w:tbl>
    <w:p w:rsidR="00DD1D99" w:rsidRDefault="00DD1D99" w:rsidP="00DD1D99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Вимоги до аналізу підсумків навчального року</w:t>
      </w:r>
      <w:r>
        <w:rPr>
          <w:rStyle w:val="ab"/>
          <w:rFonts w:ascii="Arial" w:hAnsi="Arial" w:cs="Arial"/>
          <w:b/>
          <w:sz w:val="20"/>
          <w:szCs w:val="20"/>
        </w:rPr>
        <w:footnoteReference w:customMarkFollows="1" w:id="3"/>
        <w:t>*</w:t>
      </w:r>
    </w:p>
    <w:p w:rsidR="00DD1D99" w:rsidRDefault="00DD1D99" w:rsidP="00DD1D99">
      <w:pPr>
        <w:numPr>
          <w:ilvl w:val="1"/>
          <w:numId w:val="9"/>
        </w:numPr>
        <w:tabs>
          <w:tab w:val="left" w:pos="456"/>
        </w:tabs>
        <w:jc w:val="both"/>
        <w:rPr>
          <w:sz w:val="20"/>
          <w:szCs w:val="20"/>
        </w:rPr>
      </w:pPr>
      <w:r>
        <w:rPr>
          <w:sz w:val="20"/>
          <w:szCs w:val="20"/>
        </w:rPr>
        <w:t>Усі результати оцінюються з позиції виконання завдань року і виконання запланованого.</w:t>
      </w:r>
    </w:p>
    <w:p w:rsidR="00DD1D99" w:rsidRDefault="00DD1D99" w:rsidP="00DD1D99">
      <w:pPr>
        <w:numPr>
          <w:ilvl w:val="1"/>
          <w:numId w:val="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Якість роботи шкільного колективу, окремих учителів, їх об’єднань оцінюється з точки зору досягнутих ними результатів.</w:t>
      </w:r>
    </w:p>
    <w:p w:rsidR="00DD1D99" w:rsidRDefault="00DD1D99" w:rsidP="00DD1D99">
      <w:pPr>
        <w:numPr>
          <w:ilvl w:val="1"/>
          <w:numId w:val="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Поєднуються якісні і кількісні показники при визначенні результатів, використовуються порівняння їх із попередніми роками.</w:t>
      </w:r>
    </w:p>
    <w:p w:rsidR="00DD1D99" w:rsidRDefault="00DD1D99" w:rsidP="00DD1D99">
      <w:pPr>
        <w:numPr>
          <w:ilvl w:val="1"/>
          <w:numId w:val="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Крім загальної оцінки стану і результатів педагогічного процесу в школі, розглядається результативність у класах із предметів, окремих учителів.</w:t>
      </w:r>
    </w:p>
    <w:p w:rsidR="00DD1D99" w:rsidRDefault="00DD1D99" w:rsidP="00DD1D99">
      <w:pPr>
        <w:tabs>
          <w:tab w:val="left" w:pos="456"/>
        </w:tabs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Алгоритм аналізу результатів діяльності </w:t>
      </w:r>
      <w:r>
        <w:rPr>
          <w:rFonts w:ascii="Arial" w:hAnsi="Arial" w:cs="Arial"/>
          <w:b/>
          <w:sz w:val="20"/>
          <w:szCs w:val="20"/>
        </w:rPr>
        <w:br/>
        <w:t>закладу освіти за попередній навчальний рік</w:t>
      </w:r>
      <w:r>
        <w:rPr>
          <w:rStyle w:val="ab"/>
          <w:rFonts w:ascii="Arial" w:hAnsi="Arial" w:cs="Arial"/>
          <w:b/>
          <w:sz w:val="20"/>
          <w:szCs w:val="20"/>
        </w:rPr>
        <w:footnoteReference w:customMarkFollows="1" w:id="4"/>
        <w:t>*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96"/>
        <w:gridCol w:w="4959"/>
      </w:tblGrid>
      <w:tr w:rsidR="00DD1D99" w:rsidTr="009626B1">
        <w:tc>
          <w:tcPr>
            <w:tcW w:w="1596" w:type="dxa"/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Результати </w:t>
            </w:r>
            <w:r>
              <w:rPr>
                <w:b/>
                <w:sz w:val="20"/>
                <w:szCs w:val="20"/>
              </w:rPr>
              <w:br/>
              <w:t xml:space="preserve">навчально-виховної </w:t>
            </w:r>
            <w:r>
              <w:rPr>
                <w:b/>
                <w:sz w:val="20"/>
                <w:szCs w:val="20"/>
              </w:rPr>
              <w:br/>
              <w:t>роботи:</w:t>
            </w:r>
          </w:p>
        </w:tc>
        <w:tc>
          <w:tcPr>
            <w:tcW w:w="4959" w:type="dxa"/>
            <w:shd w:val="clear" w:color="auto" w:fill="auto"/>
          </w:tcPr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Динаміка змін рівнів навчальної компетентності (підвищення, зниження) учнів закладу освіти загалом та в розрізі класів.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Міцність, глибина та діапазон знань учнів з основ наук.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Порівняльний аналіз результатів державної підсумкової атестації та перевірних (річних) оцінок навчальних досягнень учнів.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Порівняльний аналіз результатів директорських контрольних робіт і поточних результатів знань учнів.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навчальної компетентності, вихованості та розвитку учнів випускних класів.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Особистісно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орієнтоване навчання та його результати.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Оцінювання участі учнів у </w:t>
            </w:r>
            <w:proofErr w:type="spellStart"/>
            <w:r>
              <w:rPr>
                <w:sz w:val="20"/>
                <w:szCs w:val="20"/>
              </w:rPr>
              <w:t>громадсько</w:t>
            </w:r>
            <w:proofErr w:type="spellEnd"/>
            <w:r>
              <w:rPr>
                <w:sz w:val="20"/>
                <w:szCs w:val="20"/>
              </w:rPr>
              <w:t xml:space="preserve"> корисній та виробничій діяльності, шкільних майстернях тощо.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роботи вчителів щодо розвитку самостійності та навчальної активності учнів, їхнього творчого потенціалу.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26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Створення умов у процесі навчання для максимальної реалізації (самореалізації) особистісного </w:t>
            </w:r>
            <w:r>
              <w:rPr>
                <w:sz w:val="20"/>
                <w:szCs w:val="20"/>
              </w:rPr>
              <w:lastRenderedPageBreak/>
              <w:t>потенціалу учнів.</w:t>
            </w:r>
          </w:p>
          <w:p w:rsidR="00DD1D99" w:rsidRDefault="00DD1D99" w:rsidP="009626B1">
            <w:pPr>
              <w:numPr>
                <w:ilvl w:val="0"/>
                <w:numId w:val="10"/>
              </w:numPr>
              <w:tabs>
                <w:tab w:val="left" w:pos="348"/>
                <w:tab w:val="left" w:pos="456"/>
              </w:tabs>
              <w:spacing w:before="40" w:after="8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Досягнення учнів у предметних олімпіадах та МАН.</w:t>
            </w:r>
          </w:p>
        </w:tc>
      </w:tr>
      <w:tr w:rsidR="00DD1D99" w:rsidTr="009626B1">
        <w:tc>
          <w:tcPr>
            <w:tcW w:w="1596" w:type="dxa"/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Аналіз стану</w:t>
            </w:r>
            <w:r>
              <w:rPr>
                <w:b/>
                <w:sz w:val="20"/>
                <w:szCs w:val="20"/>
              </w:rPr>
              <w:br/>
              <w:t>викладання</w:t>
            </w:r>
            <w:r>
              <w:rPr>
                <w:b/>
                <w:sz w:val="20"/>
                <w:szCs w:val="20"/>
              </w:rPr>
              <w:br/>
              <w:t>навчальних</w:t>
            </w:r>
            <w:r>
              <w:rPr>
                <w:b/>
                <w:sz w:val="20"/>
                <w:szCs w:val="20"/>
              </w:rPr>
              <w:br/>
              <w:t>предметів:</w:t>
            </w:r>
          </w:p>
        </w:tc>
        <w:tc>
          <w:tcPr>
            <w:tcW w:w="4959" w:type="dxa"/>
            <w:shd w:val="clear" w:color="auto" w:fill="auto"/>
          </w:tcPr>
          <w:p w:rsidR="00DD1D99" w:rsidRDefault="00DD1D99" w:rsidP="009626B1">
            <w:pPr>
              <w:numPr>
                <w:ilvl w:val="0"/>
                <w:numId w:val="11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 навчальних програм з предметів інваріантної та варіативної частин навчального плану минулого навчального року: контрольні, лабораторні та практичні роботи, твори і навчальні екскурсії.</w:t>
            </w:r>
          </w:p>
          <w:p w:rsidR="00DD1D99" w:rsidRDefault="00DD1D99" w:rsidP="009626B1">
            <w:pPr>
              <w:numPr>
                <w:ilvl w:val="0"/>
                <w:numId w:val="11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Оцінювання ступенів реалізації освітнього, виховного та розвивального потенціалів навчальних предметів (у розрізі методичних об’єднань, окремих персоналій).</w:t>
            </w:r>
          </w:p>
          <w:p w:rsidR="00DD1D99" w:rsidRDefault="00DD1D99" w:rsidP="009626B1">
            <w:pPr>
              <w:numPr>
                <w:ilvl w:val="0"/>
                <w:numId w:val="11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викладання змісту нових курсів та спецкурсів окремих предметів, зокрема − профільних; результати його засвоєння.</w:t>
            </w:r>
          </w:p>
          <w:p w:rsidR="00DD1D99" w:rsidRDefault="00DD1D99" w:rsidP="009626B1">
            <w:pPr>
              <w:numPr>
                <w:ilvl w:val="0"/>
                <w:numId w:val="11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 діяльності предметних гуртків, факультативів, наукових об’єднань, клубів тощо.</w:t>
            </w:r>
          </w:p>
          <w:p w:rsidR="00DD1D99" w:rsidRDefault="00DD1D99" w:rsidP="009626B1">
            <w:pPr>
              <w:numPr>
                <w:ilvl w:val="0"/>
                <w:numId w:val="11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 позакласної роботи </w:t>
            </w:r>
            <w:proofErr w:type="spellStart"/>
            <w:r>
              <w:rPr>
                <w:sz w:val="20"/>
                <w:szCs w:val="20"/>
              </w:rPr>
              <w:t>вчителів-предметників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D1D99" w:rsidRDefault="00DD1D99" w:rsidP="009626B1">
            <w:pPr>
              <w:numPr>
                <w:ilvl w:val="0"/>
                <w:numId w:val="11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Розвиток творчості, вдосконалення педагогічної майстерності, підвищення освітнього рівня та кваліфікації, використання новітніх технологій, також і інтерактивних.</w:t>
            </w:r>
          </w:p>
          <w:p w:rsidR="00DD1D99" w:rsidRDefault="00DD1D99" w:rsidP="009626B1">
            <w:pPr>
              <w:numPr>
                <w:ilvl w:val="0"/>
                <w:numId w:val="11"/>
              </w:numPr>
              <w:tabs>
                <w:tab w:val="left" w:pos="291"/>
                <w:tab w:val="left" w:pos="456"/>
              </w:tabs>
              <w:spacing w:before="4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Активність у роботі методичного об’єднання вчителів-фахівців предмета, науково-пошуковій роботі над індивідуальною методичною темою.</w:t>
            </w:r>
          </w:p>
        </w:tc>
      </w:tr>
      <w:tr w:rsidR="00DD1D99" w:rsidRPr="003C2E42" w:rsidTr="009626B1">
        <w:tc>
          <w:tcPr>
            <w:tcW w:w="1596" w:type="dxa"/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Аналіз стану</w:t>
            </w:r>
            <w:r>
              <w:rPr>
                <w:b/>
                <w:sz w:val="20"/>
                <w:szCs w:val="20"/>
              </w:rPr>
              <w:br/>
              <w:t>виховної роботи в школі:</w:t>
            </w:r>
          </w:p>
        </w:tc>
        <w:tc>
          <w:tcPr>
            <w:tcW w:w="4959" w:type="dxa"/>
            <w:shd w:val="clear" w:color="auto" w:fill="auto"/>
          </w:tcPr>
          <w:p w:rsidR="00DD1D99" w:rsidRDefault="00DD1D99" w:rsidP="009626B1">
            <w:pPr>
              <w:numPr>
                <w:ilvl w:val="0"/>
                <w:numId w:val="12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Досягнення мети виховання учнівського колективу та у розрізі класів відповідно до виховної мети, окресленої в річному плані роботи школи в минулому навчальному році.</w:t>
            </w:r>
          </w:p>
          <w:p w:rsidR="00DD1D99" w:rsidRDefault="00DD1D99" w:rsidP="009626B1">
            <w:pPr>
              <w:numPr>
                <w:ilvl w:val="0"/>
                <w:numId w:val="12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забезпечення органічної єдності навчання та виховання на уроці засобами навчальних предметів та в позаурочній виховній роботі; результативність.</w:t>
            </w:r>
          </w:p>
          <w:p w:rsidR="00DD1D99" w:rsidRDefault="00DD1D99" w:rsidP="009626B1">
            <w:pPr>
              <w:numPr>
                <w:ilvl w:val="0"/>
                <w:numId w:val="12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Пріоритетний аспект виховної роботи в закладі освіти та стан його реалізації.</w:t>
            </w:r>
          </w:p>
          <w:p w:rsidR="00DD1D99" w:rsidRDefault="00DD1D99" w:rsidP="009626B1">
            <w:pPr>
              <w:numPr>
                <w:ilvl w:val="0"/>
                <w:numId w:val="12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Упровадження в систему виховної роботи з учнями школи </w:t>
            </w:r>
            <w:proofErr w:type="spellStart"/>
            <w:r>
              <w:rPr>
                <w:sz w:val="20"/>
                <w:szCs w:val="20"/>
              </w:rPr>
              <w:t>особистісно</w:t>
            </w:r>
            <w:proofErr w:type="spellEnd"/>
            <w:r>
              <w:rPr>
                <w:sz w:val="20"/>
                <w:szCs w:val="20"/>
              </w:rPr>
              <w:t xml:space="preserve"> орієнтованого підходу, його ефективність.</w:t>
            </w:r>
          </w:p>
          <w:p w:rsidR="00DD1D99" w:rsidRDefault="00DD1D99" w:rsidP="009626B1">
            <w:pPr>
              <w:numPr>
                <w:ilvl w:val="0"/>
                <w:numId w:val="12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Оцінювання доцільності використання різних форм організації виховної роботи з учнями, методів впливу </w:t>
            </w:r>
            <w:r>
              <w:rPr>
                <w:sz w:val="20"/>
                <w:szCs w:val="20"/>
              </w:rPr>
              <w:lastRenderedPageBreak/>
              <w:t>на формування особистості.</w:t>
            </w:r>
          </w:p>
          <w:p w:rsidR="00DD1D99" w:rsidRDefault="00DD1D99" w:rsidP="009626B1">
            <w:pPr>
              <w:numPr>
                <w:ilvl w:val="0"/>
                <w:numId w:val="12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Результативність упровадження новітніх технологій здійснення виховної роботи з учнями школи.</w:t>
            </w:r>
          </w:p>
          <w:p w:rsidR="00DD1D99" w:rsidRDefault="00DD1D99" w:rsidP="009626B1">
            <w:pPr>
              <w:numPr>
                <w:ilvl w:val="0"/>
                <w:numId w:val="12"/>
              </w:numPr>
              <w:tabs>
                <w:tab w:val="left" w:pos="291"/>
                <w:tab w:val="left" w:pos="456"/>
              </w:tabs>
              <w:spacing w:before="4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 вихованості учнів школи: сформованість патріотичних, громадських та гуманістичних рис, світоглядних основ, духовності, моральних рис, </w:t>
            </w:r>
            <w:proofErr w:type="spellStart"/>
            <w:r>
              <w:rPr>
                <w:sz w:val="20"/>
                <w:szCs w:val="20"/>
              </w:rPr>
              <w:t>сутнісно</w:t>
            </w:r>
            <w:proofErr w:type="spellEnd"/>
            <w:r>
              <w:rPr>
                <w:sz w:val="20"/>
                <w:szCs w:val="20"/>
              </w:rPr>
              <w:t xml:space="preserve"> оцінних умінь і навичок.</w:t>
            </w:r>
          </w:p>
        </w:tc>
      </w:tr>
      <w:tr w:rsidR="00DD1D99" w:rsidTr="009626B1">
        <w:tc>
          <w:tcPr>
            <w:tcW w:w="1596" w:type="dxa"/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Аналіз (самоаналіз) діяльності адміністративно-управлінської ланки:</w:t>
            </w:r>
          </w:p>
        </w:tc>
        <w:tc>
          <w:tcPr>
            <w:tcW w:w="4959" w:type="dxa"/>
            <w:shd w:val="clear" w:color="auto" w:fill="auto"/>
          </w:tcPr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умов діяльності педагогічного і учнівського колективів.</w:t>
            </w:r>
          </w:p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Згуртованість педагогічного і учнівського колективів.</w:t>
            </w:r>
          </w:p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Спонукання членів шкільного колективу до розвитку ініціативи і творчості.</w:t>
            </w:r>
          </w:p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Ефективність системи планування, організації та контролю діяльності педагогічного і учнівського колективів на засадах взаємодії, взаєморозуміння, співтворчості.</w:t>
            </w:r>
          </w:p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Регуляційна і стимулююча роль директора та його заступників у визначенні змісту і структури навчально-виховного процесу, забезпеченні умов його здійснення.</w:t>
            </w:r>
          </w:p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Єдність діяльності членів адміністративно-управлінської ланки, їх взаємодія з громадсько-політичними організаціями, </w:t>
            </w:r>
            <w:proofErr w:type="spellStart"/>
            <w:r>
              <w:rPr>
                <w:sz w:val="20"/>
                <w:szCs w:val="20"/>
              </w:rPr>
              <w:t>об”єднаннями</w:t>
            </w:r>
            <w:proofErr w:type="spellEnd"/>
            <w:r>
              <w:rPr>
                <w:sz w:val="20"/>
                <w:szCs w:val="20"/>
              </w:rPr>
              <w:t xml:space="preserve"> тощо.</w:t>
            </w:r>
          </w:p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Керівництво роботою допоміжного персоналу школи.</w:t>
            </w:r>
          </w:p>
          <w:p w:rsidR="00DD1D99" w:rsidRDefault="00DD1D99" w:rsidP="009626B1">
            <w:pPr>
              <w:numPr>
                <w:ilvl w:val="0"/>
                <w:numId w:val="13"/>
              </w:numPr>
              <w:tabs>
                <w:tab w:val="left" w:pos="291"/>
                <w:tab w:val="left" w:pos="456"/>
              </w:tabs>
              <w:spacing w:before="4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санітарно-гігієнічних умов функціонування школи до встановлених норм.</w:t>
            </w:r>
          </w:p>
        </w:tc>
      </w:tr>
    </w:tbl>
    <w:p w:rsidR="00DD1D99" w:rsidRDefault="00DD1D99" w:rsidP="00DD1D99">
      <w:r>
        <w:br w:type="page"/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96"/>
        <w:gridCol w:w="4959"/>
      </w:tblGrid>
      <w:tr w:rsidR="00DD1D99" w:rsidRPr="003C2E42" w:rsidTr="009626B1">
        <w:tc>
          <w:tcPr>
            <w:tcW w:w="1596" w:type="dxa"/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Аналіз діяльності учнівського колективу щодо забезпечення високого рівня навчальної компетентності та громадської активності:</w:t>
            </w:r>
          </w:p>
        </w:tc>
        <w:tc>
          <w:tcPr>
            <w:tcW w:w="4959" w:type="dxa"/>
            <w:shd w:val="clear" w:color="auto" w:fill="auto"/>
          </w:tcPr>
          <w:p w:rsidR="00DD1D99" w:rsidRDefault="00DD1D99" w:rsidP="009626B1">
            <w:pPr>
              <w:numPr>
                <w:ilvl w:val="0"/>
                <w:numId w:val="14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згуртованості класних колективів.</w:t>
            </w:r>
          </w:p>
          <w:p w:rsidR="00DD1D99" w:rsidRDefault="00DD1D99" w:rsidP="009626B1">
            <w:pPr>
              <w:numPr>
                <w:ilvl w:val="0"/>
                <w:numId w:val="14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Соціально-навчальна активність учнівських колективів та її показники.</w:t>
            </w:r>
          </w:p>
          <w:p w:rsidR="00DD1D99" w:rsidRDefault="00DD1D99" w:rsidP="009626B1">
            <w:pPr>
              <w:numPr>
                <w:ilvl w:val="0"/>
                <w:numId w:val="14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 виконавської дисципліни та громадська активність.</w:t>
            </w:r>
          </w:p>
          <w:p w:rsidR="00DD1D99" w:rsidRDefault="00DD1D99" w:rsidP="009626B1">
            <w:pPr>
              <w:numPr>
                <w:ilvl w:val="0"/>
                <w:numId w:val="14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Сумлінність у дотриманні прав і обов’язків учнів, у тому числі щодо набуття освіти.</w:t>
            </w:r>
          </w:p>
          <w:p w:rsidR="00DD1D99" w:rsidRDefault="00DD1D99" w:rsidP="009626B1">
            <w:pPr>
              <w:numPr>
                <w:ilvl w:val="0"/>
                <w:numId w:val="14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Участь класних колективів учнів у загальношкільних справах, організаціях.</w:t>
            </w:r>
          </w:p>
          <w:p w:rsidR="00DD1D99" w:rsidRDefault="00DD1D99" w:rsidP="009626B1">
            <w:pPr>
              <w:numPr>
                <w:ilvl w:val="0"/>
                <w:numId w:val="14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Участь у роботі з поліпшення рівня навчальної компетентності учнів засобом впливу учнівського активу класу чи шкільної учнівської організації.</w:t>
            </w:r>
          </w:p>
          <w:p w:rsidR="00DD1D99" w:rsidRDefault="00DD1D99" w:rsidP="009626B1">
            <w:pPr>
              <w:numPr>
                <w:ilvl w:val="0"/>
                <w:numId w:val="14"/>
              </w:numPr>
              <w:tabs>
                <w:tab w:val="left" w:pos="291"/>
                <w:tab w:val="left" w:pos="456"/>
              </w:tabs>
              <w:spacing w:before="4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Співробітництво вчителів та учнівських класних колективів, шкільних організацій на засадах співробітництва, співдружності та демократії.</w:t>
            </w:r>
          </w:p>
        </w:tc>
      </w:tr>
      <w:tr w:rsidR="00DD1D99" w:rsidTr="009626B1">
        <w:tc>
          <w:tcPr>
            <w:tcW w:w="1596" w:type="dxa"/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Аналіз роботи школи з батьками:</w:t>
            </w:r>
          </w:p>
        </w:tc>
        <w:tc>
          <w:tcPr>
            <w:tcW w:w="4959" w:type="dxa"/>
            <w:shd w:val="clear" w:color="auto" w:fill="auto"/>
          </w:tcPr>
          <w:p w:rsidR="00DD1D99" w:rsidRDefault="00DD1D99" w:rsidP="009626B1">
            <w:pPr>
              <w:numPr>
                <w:ilvl w:val="0"/>
                <w:numId w:val="15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Наявність та результативність роботи школи щодо </w:t>
            </w:r>
            <w:proofErr w:type="spellStart"/>
            <w:r>
              <w:rPr>
                <w:sz w:val="20"/>
                <w:szCs w:val="20"/>
              </w:rPr>
              <w:t>педагогізації</w:t>
            </w:r>
            <w:proofErr w:type="spellEnd"/>
            <w:r>
              <w:rPr>
                <w:sz w:val="20"/>
                <w:szCs w:val="20"/>
              </w:rPr>
              <w:t xml:space="preserve"> батьків.</w:t>
            </w:r>
          </w:p>
          <w:p w:rsidR="00DD1D99" w:rsidRDefault="00DD1D99" w:rsidP="009626B1">
            <w:pPr>
              <w:numPr>
                <w:ilvl w:val="0"/>
                <w:numId w:val="15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Озброєння батьків змістом та методами виховання дітей на національних родинних традиціях.</w:t>
            </w:r>
          </w:p>
          <w:p w:rsidR="00DD1D99" w:rsidRDefault="00DD1D99" w:rsidP="009626B1">
            <w:pPr>
              <w:numPr>
                <w:ilvl w:val="0"/>
                <w:numId w:val="15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та забезпечення ефективного функціонування батьківських комітетів.</w:t>
            </w:r>
          </w:p>
          <w:p w:rsidR="00DD1D99" w:rsidRDefault="00DD1D99" w:rsidP="009626B1">
            <w:pPr>
              <w:numPr>
                <w:ilvl w:val="0"/>
                <w:numId w:val="15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Залучення батьків до організації позакласної навчально-пізнавальної та виховної роботи з учнями.</w:t>
            </w:r>
          </w:p>
          <w:p w:rsidR="00DD1D99" w:rsidRDefault="00DD1D99" w:rsidP="009626B1">
            <w:pPr>
              <w:numPr>
                <w:ilvl w:val="0"/>
                <w:numId w:val="15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Взаємодія школи із зовнішнім середовищем, установами, інфраструктурою мікрорайону.</w:t>
            </w:r>
          </w:p>
          <w:p w:rsidR="00DD1D99" w:rsidRDefault="00DD1D99" w:rsidP="009626B1">
            <w:pPr>
              <w:numPr>
                <w:ilvl w:val="0"/>
                <w:numId w:val="15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та зміст індивідуальної роботи педагогів з батьками неблагополучних сімей.</w:t>
            </w:r>
          </w:p>
          <w:p w:rsidR="00DD1D99" w:rsidRDefault="00DD1D99" w:rsidP="009626B1">
            <w:pPr>
              <w:numPr>
                <w:ilvl w:val="0"/>
                <w:numId w:val="15"/>
              </w:numPr>
              <w:tabs>
                <w:tab w:val="left" w:pos="291"/>
                <w:tab w:val="left" w:pos="456"/>
              </w:tabs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Результативність спільної роботи закладу з батьками дітей, що навчаються в ньому.</w:t>
            </w:r>
          </w:p>
        </w:tc>
      </w:tr>
    </w:tbl>
    <w:p w:rsidR="00DD1D99" w:rsidRDefault="00DD1D99" w:rsidP="00DD1D99">
      <w:pPr>
        <w:pageBreakBefore/>
        <w:widowControl w:val="0"/>
        <w:tabs>
          <w:tab w:val="left" w:pos="456"/>
        </w:tabs>
        <w:spacing w:before="24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З досвіду роботи </w:t>
      </w:r>
      <w:proofErr w:type="spellStart"/>
      <w:r>
        <w:rPr>
          <w:b/>
          <w:i/>
          <w:sz w:val="20"/>
          <w:szCs w:val="20"/>
        </w:rPr>
        <w:t>Доброводівського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 xml:space="preserve">технічного ліцею м. О. </w:t>
      </w:r>
      <w:proofErr w:type="spellStart"/>
      <w:r>
        <w:rPr>
          <w:b/>
          <w:i/>
          <w:sz w:val="20"/>
          <w:szCs w:val="20"/>
        </w:rPr>
        <w:t>Смакули</w:t>
      </w:r>
      <w:proofErr w:type="spellEnd"/>
    </w:p>
    <w:p w:rsidR="00DD1D99" w:rsidRDefault="00DD1D99" w:rsidP="00DD1D99">
      <w:pPr>
        <w:tabs>
          <w:tab w:val="left" w:pos="456"/>
        </w:tabs>
        <w:spacing w:before="240" w:after="120"/>
        <w:ind w:right="-3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Планування роботи закладу освіти нового типу</w:t>
      </w:r>
      <w:r>
        <w:rPr>
          <w:rFonts w:ascii="Arial" w:hAnsi="Arial" w:cs="Arial"/>
          <w:b/>
          <w:sz w:val="20"/>
          <w:szCs w:val="20"/>
        </w:rPr>
        <w:br/>
        <w:t>(витяги)</w:t>
      </w:r>
    </w:p>
    <w:p w:rsidR="00DD1D99" w:rsidRDefault="00DD1D99" w:rsidP="00DD1D99">
      <w:pPr>
        <w:tabs>
          <w:tab w:val="left" w:pos="456"/>
        </w:tabs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Забезпечення організованого початку навчального року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32"/>
        <w:gridCol w:w="1026"/>
        <w:gridCol w:w="1197"/>
      </w:tblGrid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Заходи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Тиждень/</w:t>
            </w:r>
            <w:r>
              <w:rPr>
                <w:b/>
                <w:sz w:val="18"/>
                <w:szCs w:val="18"/>
              </w:rPr>
              <w:br/>
              <w:t>місяць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Відповідальні </w:t>
            </w: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Узгодження з фінансовими органами та затвердження у відділі освіти райдержадміністрації штатного розпису на новий навчальний рік.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Затвердження в управлінні освіти і науки обласної державної адміністрації навчального плану закладу.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Укомплектування закладу педагогічними кадрами згідно із затвердженим штатним розписом.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Складання відомостей про учнів, що потребують персонального контролю з боку педагогічного колективу, залучення їх до позакласної та позашкільної роботи.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Складання відомостей про дітей-сиріт; дітей з багатодітних сімей; дітей, чиї батьки зловживають алкоголем; педагогічно занедбаних дітей.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Складання відомостей та списків учнів, що мають потребу у безкоштовному харчуванні та матеріальній допомозі з фонду загального навчання та з фонду ради заклади.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Облік дітей шкільного віку в мікрорайоні, де знаходиться заклад, та залучення кожного з них до навчання.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Внесення змін до картотеки учнів закладу.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Укомплектування груп для вивчення іноземних мов, занять з трудового та фізичного навчання.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 Складання розкладу роботи позакласних та спортивних гуртків і секцій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Складання календарно-тематичних планів з основ наук на І семестр навчального року.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Складання графіка чергування вчителів і учнів по школі та в шкільній їдальні.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Затвердження ланів роботи класних керівників та вихователів інтернату ліцею.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Інструктаж педагогічних працівників та перевірка оформлення ними класних журналів, особистих справ учнів.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Розподіл громадських доручень серед педагогічних працівників спільно з профкомом ліцею.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Складання графіку проведення співбесід із педагогічними працівниками.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Організацію роботи з наставництва, закріплення молодих спеціалістів за досвідченими вчителями та планування роботи наставників.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Складання графіка проведення відкритих уроків „45 хвилин натхненної праці”.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Складання та затвердження плану роботи семінарів учителів з вивчення досвіду роботи кращих педагогів ліцею.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Складання плану проведення відкритих заходів класними керівниками та вихователями.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Вивчення у педагогічному колективі  та з учнями ліцею правил техніки безпеки й прийняття заліку зі знань правил із відповідним зазначенням у класних журналах.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Ознайомлення учнів із планом евакуації на випадок тривоги та проведення залікових заходів.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Ознайомлення колективу з правилами внутрішнього трудового розпорядку.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DD1D99" w:rsidRDefault="00DD1D99" w:rsidP="00DD1D99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Перелік заходів і документів </w:t>
      </w:r>
      <w:r>
        <w:rPr>
          <w:b/>
          <w:sz w:val="20"/>
          <w:szCs w:val="20"/>
        </w:rPr>
        <w:br/>
        <w:t>щодо організованого початку нового навчального року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58"/>
        <w:gridCol w:w="1197"/>
      </w:tblGrid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Заходи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Відповідальні </w:t>
            </w: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1. Оформлення дошки розкладу навчальних занять.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Визначення режиму роботи ліцею на навчальний рік.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Визначення структури навчального року.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Розробка схеми розташування навчальних кабінетів.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pacing w:val="-2"/>
                <w:sz w:val="20"/>
                <w:szCs w:val="20"/>
              </w:rPr>
              <w:t>. Проведення вступного інструктажу для колективу закладу.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Проведення інструктажу на робочому місці.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Збір заяв учнів на харчування.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Складання графіка чергування в ліцеї та їдальні.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Складання графіка харчування у їдальні.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Розробка плану розміщення класів у їдальні.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Збір заяв педагогічних працівників на предмет проходження атестації у новому навчальному році.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Видання наказу </w:t>
            </w:r>
            <w:proofErr w:type="spellStart"/>
            <w:r>
              <w:rPr>
                <w:sz w:val="20"/>
                <w:szCs w:val="20"/>
              </w:rPr>
              <w:t>„Про</w:t>
            </w:r>
            <w:proofErr w:type="spellEnd"/>
            <w:r>
              <w:rPr>
                <w:sz w:val="20"/>
                <w:szCs w:val="20"/>
              </w:rPr>
              <w:t xml:space="preserve"> розподіл педагогічного навантаження”.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Складання тарифікації педагогічних працівників.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Розподіл громадських доручень серед членів педагогічного колективу.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Складання графіка співбесід на навчальний рік.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Видання наказу </w:t>
            </w:r>
            <w:proofErr w:type="spellStart"/>
            <w:r>
              <w:rPr>
                <w:sz w:val="20"/>
                <w:szCs w:val="20"/>
              </w:rPr>
              <w:t>„Про</w:t>
            </w:r>
            <w:proofErr w:type="spellEnd"/>
            <w:r>
              <w:rPr>
                <w:sz w:val="20"/>
                <w:szCs w:val="20"/>
              </w:rPr>
              <w:t xml:space="preserve"> розподіл функціональних обов’язків”.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>
              <w:rPr>
                <w:spacing w:val="-2"/>
                <w:sz w:val="20"/>
                <w:szCs w:val="20"/>
              </w:rPr>
              <w:t xml:space="preserve">Видання наказу </w:t>
            </w:r>
            <w:proofErr w:type="spellStart"/>
            <w:r>
              <w:rPr>
                <w:spacing w:val="-2"/>
                <w:sz w:val="20"/>
                <w:szCs w:val="20"/>
              </w:rPr>
              <w:t>„Про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покладання відповідальності за життя та здоров’я учасників навчально-виховного процесу”.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Затвердження календарно-тематичного планування.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Складання списку вчителів, що працюватимуть за довірою.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Складання плану методичної роботи на навчальний рік.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Складання плану позакласної виховної роботи.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Складання плану </w:t>
            </w:r>
            <w:proofErr w:type="spellStart"/>
            <w:r>
              <w:rPr>
                <w:sz w:val="20"/>
                <w:szCs w:val="20"/>
              </w:rPr>
              <w:t>внутрішньоліцейного</w:t>
            </w:r>
            <w:proofErr w:type="spellEnd"/>
            <w:r>
              <w:rPr>
                <w:sz w:val="20"/>
                <w:szCs w:val="20"/>
              </w:rPr>
              <w:t xml:space="preserve"> управління.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Складання плану контролю за навчально-виховним процесом.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Підписання акту готовності навчальних кабінетів.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Затвердження штатного розпису начальником відділу </w:t>
            </w:r>
            <w:r>
              <w:rPr>
                <w:sz w:val="20"/>
                <w:szCs w:val="20"/>
              </w:rPr>
              <w:lastRenderedPageBreak/>
              <w:t>освіти районної державної адміністрації.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 Узгодження навчального плану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Розрахунок педагогічного навантаження.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Комплектування груп для вивчення іноземних мов.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Звільнення окремих учнів від занять фізкультурою.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Складання розкладу позакласної роботи.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>
              <w:rPr>
                <w:spacing w:val="-4"/>
                <w:sz w:val="20"/>
                <w:szCs w:val="20"/>
              </w:rPr>
              <w:t>Складання розкладу роботи гуртків та спортивних секцій.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Складання графіку чергування вчителів.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Затвердження планів роботи класних керівників.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Комплектування груп факультативів.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Оформлення класних журналів, списків учнів.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Видання наказу </w:t>
            </w:r>
            <w:proofErr w:type="spellStart"/>
            <w:r>
              <w:rPr>
                <w:sz w:val="20"/>
                <w:szCs w:val="20"/>
              </w:rPr>
              <w:t>„Про</w:t>
            </w:r>
            <w:proofErr w:type="spellEnd"/>
            <w:r>
              <w:rPr>
                <w:sz w:val="20"/>
                <w:szCs w:val="20"/>
              </w:rPr>
              <w:t xml:space="preserve"> організацію методичної роботи в ліцеї”.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Складання графіка проведення відкритих уроків.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Складання графіка проведення відкритих заходів класними керівниками.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 Вивчення правил техніки безпеки з учнями.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Складання плану евакуації колективу.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Відпрацювання дій колективу в разі тривоги.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Вивчення Статуту та Правил внутрішнього розпорядку.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Забезпечення працевлаштування випускників 11-х класів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Забезпечення продовження навчання випускників 9-го класу.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Складання плану роботи бібліотеки ліцею на навчальний рік.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Складання списків юних інспекторів руху.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Складання списків юних друзів пожежної дружини.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 Організація санітарних днів, закріплення за класами ділянок території.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Оформлення паспортів підручників.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50. Організація конкурсу </w:t>
            </w:r>
            <w:proofErr w:type="spellStart"/>
            <w:r>
              <w:rPr>
                <w:sz w:val="20"/>
                <w:szCs w:val="20"/>
              </w:rPr>
              <w:t>„Живи</w:t>
            </w:r>
            <w:proofErr w:type="spellEnd"/>
            <w:r>
              <w:rPr>
                <w:sz w:val="20"/>
                <w:szCs w:val="20"/>
              </w:rPr>
              <w:t>, книго!”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Проведення поглибленого медичного огляду.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Організація проходження педагогічними працівниками флюорографічного огляду.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Проведення анкетування учнів 8-11-х класів з питань профорієнтації.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Складання графіка тематичного контролю, контрольних робіт, лабораторних та практичних робіт з основ наук.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Оформлення загальношкільного журналу відвідування.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Складання плану проведення Днів здоров’я.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Складання плану проведення рейдів у сім’ї учнів.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 Організація роботи громадської приймальні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 Виготовлення відомостей коментованих оцінок.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Створення Піклувальної ради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 Складання плану проведення зустрічей з учнями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 Затвердження складу атестаційної комісії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 Складання плану підвищення кваліфікації педагогічних  кадрів на навчальний рік.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64. </w:t>
            </w:r>
            <w:r>
              <w:rPr>
                <w:spacing w:val="-4"/>
                <w:sz w:val="20"/>
                <w:szCs w:val="20"/>
              </w:rPr>
              <w:t>Планування відвідування уроків учителів адміністрацією.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 Планування святкування річниці перемоги у ІІ Світовій війні.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Планування святкування річниці визволення України від фашистських загарбників.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 Видання наказу </w:t>
            </w:r>
            <w:proofErr w:type="spellStart"/>
            <w:r>
              <w:rPr>
                <w:sz w:val="20"/>
                <w:szCs w:val="20"/>
              </w:rPr>
              <w:t>„Про</w:t>
            </w:r>
            <w:proofErr w:type="spellEnd"/>
            <w:r>
              <w:rPr>
                <w:sz w:val="20"/>
                <w:szCs w:val="20"/>
              </w:rPr>
              <w:t xml:space="preserve"> рух учнів”.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 Комплектування класів.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69. Видання наказу </w:t>
            </w:r>
            <w:proofErr w:type="spellStart"/>
            <w:r>
              <w:rPr>
                <w:sz w:val="20"/>
                <w:szCs w:val="20"/>
              </w:rPr>
              <w:t>„Про</w:t>
            </w:r>
            <w:proofErr w:type="spellEnd"/>
            <w:r>
              <w:rPr>
                <w:sz w:val="20"/>
                <w:szCs w:val="20"/>
              </w:rPr>
              <w:t xml:space="preserve"> зарахування учнів у 8-мі та 10-ті класи”.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 Проведення класних батьківських зборів.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 Створення ради профілактики правопорушень.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  <w:tr w:rsidR="00DD1D99" w:rsidTr="009626B1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 Оновлення стендів методичного кабінету.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sz w:val="18"/>
                <w:szCs w:val="18"/>
              </w:rPr>
            </w:pPr>
          </w:p>
        </w:tc>
      </w:tr>
    </w:tbl>
    <w:p w:rsidR="00DD1D99" w:rsidRDefault="00DD1D99" w:rsidP="00DD1D99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Забезпечення виконання Закону України </w:t>
      </w:r>
      <w:proofErr w:type="spellStart"/>
      <w:r>
        <w:rPr>
          <w:b/>
          <w:sz w:val="20"/>
          <w:szCs w:val="20"/>
        </w:rPr>
        <w:t>„Про</w:t>
      </w:r>
      <w:proofErr w:type="spellEnd"/>
      <w:r>
        <w:rPr>
          <w:b/>
          <w:sz w:val="20"/>
          <w:szCs w:val="20"/>
        </w:rPr>
        <w:t xml:space="preserve"> освіту” </w:t>
      </w:r>
      <w:r>
        <w:rPr>
          <w:b/>
          <w:sz w:val="20"/>
          <w:szCs w:val="20"/>
        </w:rPr>
        <w:br/>
        <w:t>в частині охоплення учнів навчанням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32"/>
        <w:gridCol w:w="1026"/>
        <w:gridCol w:w="1197"/>
      </w:tblGrid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Заходи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Тиждень/</w:t>
            </w:r>
            <w:r>
              <w:rPr>
                <w:b/>
                <w:sz w:val="18"/>
                <w:szCs w:val="18"/>
              </w:rPr>
              <w:br/>
              <w:t>місяць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Відповідальні </w:t>
            </w: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1. Забезпечення наявності документів, що підтверджують подальше навчання учнів, які вибули за літо, та випускників.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Планування роботи шкільних гуртків, громадських учнівських організацій, учнівського самоврядування.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Проведення загальношкільної конференції педагогічного колективу для визначення завдань на навчальний рік.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Складання плану роботи бібліотеки щодо використання та збереження навчального фонду ліцею.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Надання викладачам фізичної культури допомоги у плануванні роботи на навчальний рік.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Призначення керівника і членів редколегії газети ліцею.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Організація роботи юних пожежників та громадських інспекторів руху.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Організацію участі школярів у проведенні санітарних днів.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Оформлення наказом по школі звільнення від занять з фізичної культурою та трудового навчання.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Збереження життя та здоров’я учнів та працівників школи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32"/>
        <w:gridCol w:w="1026"/>
        <w:gridCol w:w="1197"/>
      </w:tblGrid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Заходи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Тиждень/</w:t>
            </w:r>
            <w:r>
              <w:rPr>
                <w:b/>
                <w:sz w:val="18"/>
                <w:szCs w:val="18"/>
              </w:rPr>
              <w:br/>
              <w:t>місяць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Відповідальні </w:t>
            </w: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1. Видання наказу та проведення виробничої наради з питань розподілу обов’язків щодо збереження життя та здоров’я учнів.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Виявлення хворих дітей та організацію їхнього навчання за індивідуальним планом.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Організація роботи спеціальних медичних </w:t>
            </w:r>
            <w:r>
              <w:rPr>
                <w:sz w:val="20"/>
                <w:szCs w:val="20"/>
              </w:rPr>
              <w:lastRenderedPageBreak/>
              <w:t>груп та забезпечення проведення занять з ними.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Забезпечення умов для якісного проведення поглибленого медичного обстеження.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Забезпечення своєчасного медичного обстеження працівників закладу.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Організація роботи санітарних постів у класах та санітарної дружини в ліцеї.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Робота з ведення документації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32"/>
        <w:gridCol w:w="1026"/>
        <w:gridCol w:w="1197"/>
      </w:tblGrid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Заходи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Тиждень/</w:t>
            </w:r>
            <w:r>
              <w:rPr>
                <w:b/>
                <w:sz w:val="18"/>
                <w:szCs w:val="18"/>
              </w:rPr>
              <w:br/>
              <w:t>місяць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Відповідальні </w:t>
            </w: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1. Складання календарних планів роботи ліцею на навчальний рік.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Складання розкладу позакласної та позашкільної роботи на навчальний рік.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Проведення анкетування учнів 8-11-х класів з питань їхньої професійної орієнтації.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Складання координаційних графіків проведення письмових контрольних, практичних та лабораторних робіт з основ наук.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Організацію контролю за відвідуванням занять учнями та його обліку в журналі оперативного контролю.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Складання плану проведення Днів здоров’я.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Складання плану проведення батьківських та педагогічних рейдів у сім’ї, що потребують особливого контролю.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Організація виготовлення табелів успішності та залікових книжок учнів.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Проведення зустрічей адміністрації з питань успішності, відвідування занять, контролю за станом дисципліни та </w:t>
            </w:r>
            <w:proofErr w:type="spellStart"/>
            <w:r>
              <w:rPr>
                <w:sz w:val="20"/>
                <w:szCs w:val="20"/>
              </w:rPr>
              <w:t>внутрішньоліцейної</w:t>
            </w:r>
            <w:proofErr w:type="spellEnd"/>
            <w:r>
              <w:rPr>
                <w:sz w:val="20"/>
                <w:szCs w:val="20"/>
              </w:rPr>
              <w:t xml:space="preserve"> діяльності.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3/09</w:t>
            </w:r>
            <w:r>
              <w:rPr>
                <w:sz w:val="18"/>
                <w:szCs w:val="18"/>
              </w:rPr>
              <w:br/>
              <w:t>4/11</w:t>
            </w:r>
            <w:r>
              <w:rPr>
                <w:sz w:val="18"/>
                <w:szCs w:val="18"/>
              </w:rPr>
              <w:br/>
              <w:t>2/03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1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Реалізація прав особистості на освіту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"/>
        <w:gridCol w:w="3249"/>
        <w:gridCol w:w="991"/>
        <w:gridCol w:w="969"/>
        <w:gridCol w:w="912"/>
      </w:tblGrid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 з/п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Завдання і зміст роботи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Термін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Відповідальні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Провести набір учнів на перший та третій курси навчання.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Забезпечити учнів підручниками з фонду ліцею та за рахунок їх придбання батьками, спонсорами.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Створити умови для систематичного відвідування учнями ліцею: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забезпечити підвіз учнів, які проживають в селах (</w:t>
      </w:r>
      <w:r>
        <w:rPr>
          <w:i/>
          <w:sz w:val="20"/>
          <w:szCs w:val="20"/>
        </w:rPr>
        <w:t>назви</w:t>
      </w:r>
      <w:r>
        <w:rPr>
          <w:sz w:val="20"/>
          <w:szCs w:val="20"/>
        </w:rPr>
        <w:t>) рейсовими автобусами;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забезпечити учнів учнівськими квитками;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забезпечити роботу інтернату для учнів віддалених сіл;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 про режим роботи інтернату та його працівників (вихователів, помічників вихователів );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 про зарахування учнів у ліцей та в інтернат;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 про організацію гарячого харчування учнів ліцею (одноразове харчування), та учнів, що проживають в інтернаті (триразове харчування);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забезпечити їдальню ліцею продуктами харчування (ділянка ліцею, допомога спонсорів, допомога батьків);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завершити поточний ремонту приміщення ліцею та інтернату; </w:t>
      </w:r>
    </w:p>
    <w:p w:rsidR="00DD1D99" w:rsidRDefault="00DD1D99" w:rsidP="00DD1D99">
      <w:pPr>
        <w:numPr>
          <w:ilvl w:val="1"/>
          <w:numId w:val="16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газифікацію приміщень ліцею.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медичний нагляд за здоров’ям учнів ліцею.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вивчення побутових умов учнів для надання посильної матеріальної допомоги та безплатного харчування.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щоденний контроль за відвідуванням учнями ліцею шляхом створення учнівських постів всеобучу, введення щоденника відвідування, щоденників учнів.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Ведення шкільної документації:</w:t>
      </w:r>
    </w:p>
    <w:p w:rsidR="00DD1D99" w:rsidRDefault="00DD1D99" w:rsidP="00DD1D99">
      <w:pPr>
        <w:numPr>
          <w:ilvl w:val="1"/>
          <w:numId w:val="16"/>
        </w:numPr>
        <w:tabs>
          <w:tab w:val="left" w:pos="570"/>
          <w:tab w:val="left" w:pos="684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продовжити ведення Алфавітної книги, </w:t>
      </w:r>
      <w:proofErr w:type="spellStart"/>
      <w:r>
        <w:rPr>
          <w:sz w:val="20"/>
          <w:szCs w:val="20"/>
        </w:rPr>
        <w:t>Книги</w:t>
      </w:r>
      <w:proofErr w:type="spellEnd"/>
      <w:r>
        <w:rPr>
          <w:sz w:val="20"/>
          <w:szCs w:val="20"/>
        </w:rPr>
        <w:t xml:space="preserve"> наказів руху особового складу працівників ліцею, Книги наказів по руху учнів, Книги наказів ліцею.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Періодично перевіряти ведення шкільної документації. Видати накази:</w:t>
      </w:r>
    </w:p>
    <w:p w:rsidR="00DD1D99" w:rsidRDefault="00DD1D99" w:rsidP="00DD1D99">
      <w:pPr>
        <w:numPr>
          <w:ilvl w:val="1"/>
          <w:numId w:val="16"/>
        </w:numPr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про ведення шкільної документації;</w:t>
      </w:r>
    </w:p>
    <w:p w:rsidR="00DD1D99" w:rsidRDefault="00DD1D99" w:rsidP="00DD1D99">
      <w:pPr>
        <w:numPr>
          <w:ilvl w:val="1"/>
          <w:numId w:val="16"/>
        </w:numPr>
        <w:tabs>
          <w:tab w:val="clear" w:pos="284"/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про дотримання вчителями, учнями, іншими працівниками ліцею єдиного мовного режиму.</w:t>
      </w:r>
    </w:p>
    <w:p w:rsidR="00DD1D99" w:rsidRDefault="00DD1D99" w:rsidP="00DD1D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з викладачами Тернопільського державного технічного університету: </w:t>
      </w:r>
    </w:p>
    <w:p w:rsidR="00DD1D99" w:rsidRDefault="00DD1D99" w:rsidP="00DD1D99">
      <w:pPr>
        <w:numPr>
          <w:ilvl w:val="0"/>
          <w:numId w:val="16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Спільно з викладачами Тернопільського державного технічного університету:</w:t>
      </w:r>
    </w:p>
    <w:p w:rsidR="00DD1D99" w:rsidRDefault="00DD1D99" w:rsidP="00DD1D99">
      <w:pPr>
        <w:numPr>
          <w:ilvl w:val="1"/>
          <w:numId w:val="16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організувати практичну допомогу майбутнім абітурієнтам в підготовці до вступу в університет (консультації, дні відкритих дверей, навчання на підготовчому відділенні університету, ліцею тощо);</w:t>
      </w:r>
    </w:p>
    <w:p w:rsidR="00DD1D99" w:rsidRDefault="00DD1D99" w:rsidP="00DD1D99">
      <w:pPr>
        <w:numPr>
          <w:ilvl w:val="1"/>
          <w:numId w:val="16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підготовчі курси для майбутніх абітурієнтів.</w:t>
      </w:r>
    </w:p>
    <w:p w:rsidR="00DD1D99" w:rsidRDefault="00DD1D99" w:rsidP="00DD1D99">
      <w:pPr>
        <w:numPr>
          <w:ilvl w:val="0"/>
          <w:numId w:val="16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Організувати пропаганду та відбір майбутніх учнів ліцею (виїзди </w:t>
      </w:r>
      <w:proofErr w:type="spellStart"/>
      <w:r>
        <w:rPr>
          <w:sz w:val="20"/>
          <w:szCs w:val="20"/>
        </w:rPr>
        <w:t>ліцейної</w:t>
      </w:r>
      <w:proofErr w:type="spellEnd"/>
      <w:r>
        <w:rPr>
          <w:sz w:val="20"/>
          <w:szCs w:val="20"/>
        </w:rPr>
        <w:t xml:space="preserve"> агітбригади, Дні відкритих дверей , </w:t>
      </w:r>
      <w:proofErr w:type="spellStart"/>
      <w:r>
        <w:rPr>
          <w:sz w:val="20"/>
          <w:szCs w:val="20"/>
        </w:rPr>
        <w:t>Смакулові</w:t>
      </w:r>
      <w:proofErr w:type="spellEnd"/>
      <w:r>
        <w:rPr>
          <w:sz w:val="20"/>
          <w:szCs w:val="20"/>
        </w:rPr>
        <w:t xml:space="preserve"> олімпіади разом з викладачами ТДТУ, зустрічі з професорсько-викладацьким складом ТДТУ).</w:t>
      </w:r>
    </w:p>
    <w:p w:rsidR="00DD1D99" w:rsidRDefault="00DD1D99" w:rsidP="00DD1D99">
      <w:pPr>
        <w:numPr>
          <w:ilvl w:val="0"/>
          <w:numId w:val="16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екскурсії учнів ліцею в ТДПУ, на підприємства обласного центру з навчально-пізнавальною метою.</w:t>
      </w:r>
    </w:p>
    <w:p w:rsidR="00DD1D99" w:rsidRDefault="00DD1D99" w:rsidP="00DD1D99">
      <w:pPr>
        <w:numPr>
          <w:ilvl w:val="0"/>
          <w:numId w:val="16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виступи по районному радіо, в районній та обласних газетах з метою пропаганди досягнень учнів та педагогічного колективу ліцею. Підготувати до бруку буклет з інформацією про ліцей.</w:t>
      </w:r>
    </w:p>
    <w:p w:rsidR="00DD1D99" w:rsidRDefault="00DD1D99" w:rsidP="00DD1D99">
      <w:pPr>
        <w:tabs>
          <w:tab w:val="left" w:pos="570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Керівництво педагогічним процесом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"/>
        <w:gridCol w:w="3249"/>
        <w:gridCol w:w="991"/>
        <w:gridCol w:w="969"/>
        <w:gridCol w:w="912"/>
      </w:tblGrid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Завдання і зміст роботи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Термін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Відповідальні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Провести День Знань, Свято Першого Дзвоника, перший тематичний урок.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накази про: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призначення класних керівників;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комплектування класів, зарахування до інтернату;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проведення допризовної підготовки;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стажування молодих спеціалісті;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склад ради при директорі;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організацію навчально-виховного процесу;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структуру навчального року;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оплату за користування підручниками;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використання державної символіки;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проведення атестації вчителів;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вивчення трудового законодавства;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організацію і проведення занять з цивільної оборони;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проведення першого етапу Всеукраїнських олімпіад з базових навчальних дисциплін;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проведення в ліцеї тижнів Української писемності, фізики, хімії, правознавства, місячників туризму, та спорту;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підсумки роботи за новою системою оцінювання навчальних досягнень учнів та про проведення тематичних атестацій в першому та другому семестрах;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стан викладання, рівень знань, умінь та практичних навичок учнів з географії, хімії, правознавства;</w:t>
      </w:r>
    </w:p>
    <w:p w:rsidR="00DD1D99" w:rsidRDefault="00DD1D99" w:rsidP="00DD1D99">
      <w:pPr>
        <w:numPr>
          <w:ilvl w:val="1"/>
          <w:numId w:val="17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роботу класного керівника (</w:t>
      </w:r>
      <w:r>
        <w:rPr>
          <w:i/>
          <w:sz w:val="20"/>
          <w:szCs w:val="20"/>
        </w:rPr>
        <w:t>П.І.П.</w:t>
      </w:r>
      <w:r>
        <w:rPr>
          <w:sz w:val="20"/>
          <w:szCs w:val="20"/>
        </w:rPr>
        <w:t>) щодо виховання в учнів відповідальності за навчання.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Спланувати всю навчально-виховну роботу ліцею (навчальний план, календарно-тематичне планування по предметах, плани виховної роботи класних керівників та вихователів).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Скласти та затвердити розклад навчальних занять, </w:t>
      </w:r>
      <w:proofErr w:type="spellStart"/>
      <w:r>
        <w:rPr>
          <w:sz w:val="20"/>
          <w:szCs w:val="20"/>
        </w:rPr>
        <w:t>занять</w:t>
      </w:r>
      <w:proofErr w:type="spellEnd"/>
      <w:r>
        <w:rPr>
          <w:sz w:val="20"/>
          <w:szCs w:val="20"/>
        </w:rPr>
        <w:t xml:space="preserve"> гуртків, факультативів.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Скласти графік проведення контрольних робіт, тематичних атестацій.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Організувати додаткові заняття з обдарованими дітьми, проведення консультацій, розробити </w:t>
      </w:r>
      <w:proofErr w:type="spellStart"/>
      <w:r>
        <w:rPr>
          <w:sz w:val="20"/>
          <w:szCs w:val="20"/>
        </w:rPr>
        <w:t>ліцейну</w:t>
      </w:r>
      <w:proofErr w:type="spellEnd"/>
      <w:r>
        <w:rPr>
          <w:sz w:val="20"/>
          <w:szCs w:val="20"/>
        </w:rPr>
        <w:t xml:space="preserve"> програму </w:t>
      </w:r>
      <w:proofErr w:type="spellStart"/>
      <w:r>
        <w:rPr>
          <w:sz w:val="20"/>
          <w:szCs w:val="20"/>
        </w:rPr>
        <w:t>„Обдаровані</w:t>
      </w:r>
      <w:proofErr w:type="spellEnd"/>
      <w:r>
        <w:rPr>
          <w:sz w:val="20"/>
          <w:szCs w:val="20"/>
        </w:rPr>
        <w:t xml:space="preserve"> діти”.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Проводити підготовку учнів до участі в учнівських олімпіадах, конкурсах.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перший етап Всеукраїнських учнівських олімпіад з базових навчальних дисциплін.</w:t>
      </w:r>
    </w:p>
    <w:p w:rsidR="00DD1D99" w:rsidRDefault="00DD1D99" w:rsidP="00DD1D99">
      <w:pPr>
        <w:numPr>
          <w:ilvl w:val="0"/>
          <w:numId w:val="17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 про підсумки участі учнів ліцею в ІІ та ІІІ етапах Всеукраїнських учнівських олімпіад.</w:t>
      </w:r>
    </w:p>
    <w:p w:rsidR="00DD1D99" w:rsidRDefault="00DD1D99" w:rsidP="00DD1D99">
      <w:pPr>
        <w:numPr>
          <w:ilvl w:val="0"/>
          <w:numId w:val="17"/>
        </w:numPr>
        <w:tabs>
          <w:tab w:val="left" w:pos="513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Взяти участь у </w:t>
      </w:r>
      <w:proofErr w:type="spellStart"/>
      <w:r>
        <w:rPr>
          <w:sz w:val="20"/>
          <w:szCs w:val="20"/>
        </w:rPr>
        <w:t>Смакулових</w:t>
      </w:r>
      <w:proofErr w:type="spellEnd"/>
      <w:r>
        <w:rPr>
          <w:sz w:val="20"/>
          <w:szCs w:val="20"/>
        </w:rPr>
        <w:t xml:space="preserve"> читаннях.</w:t>
      </w:r>
    </w:p>
    <w:p w:rsidR="00DD1D99" w:rsidRDefault="00DD1D99" w:rsidP="00DD1D99">
      <w:pPr>
        <w:numPr>
          <w:ilvl w:val="0"/>
          <w:numId w:val="17"/>
        </w:numPr>
        <w:tabs>
          <w:tab w:val="left" w:pos="513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засідання педагогічних рад (за окремим графіком).</w:t>
      </w:r>
    </w:p>
    <w:p w:rsidR="00DD1D99" w:rsidRDefault="00DD1D99" w:rsidP="00DD1D99">
      <w:pPr>
        <w:numPr>
          <w:ilvl w:val="0"/>
          <w:numId w:val="17"/>
        </w:numPr>
        <w:tabs>
          <w:tab w:val="left" w:pos="513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Спланувати роботи ради при директору.</w:t>
      </w:r>
    </w:p>
    <w:p w:rsidR="00DD1D99" w:rsidRDefault="00DD1D99" w:rsidP="00DD1D99">
      <w:pPr>
        <w:numPr>
          <w:ilvl w:val="0"/>
          <w:numId w:val="17"/>
        </w:numPr>
        <w:tabs>
          <w:tab w:val="left" w:pos="513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Спланувати роботи ради при заступнику директора.</w:t>
      </w:r>
    </w:p>
    <w:p w:rsidR="00DD1D99" w:rsidRDefault="00DD1D99" w:rsidP="00DD1D99">
      <w:pPr>
        <w:numPr>
          <w:ilvl w:val="0"/>
          <w:numId w:val="17"/>
        </w:numPr>
        <w:tabs>
          <w:tab w:val="left" w:pos="513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Спланувати роботи з новопризначеними вчителями.</w:t>
      </w:r>
    </w:p>
    <w:p w:rsidR="00DD1D99" w:rsidRDefault="00DD1D99" w:rsidP="00DD1D99">
      <w:pPr>
        <w:numPr>
          <w:ilvl w:val="0"/>
          <w:numId w:val="17"/>
        </w:numPr>
        <w:tabs>
          <w:tab w:val="left" w:pos="513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Спланувати науково-дослідницьку роботу учнів ліцею.</w:t>
      </w:r>
    </w:p>
    <w:p w:rsidR="00DD1D99" w:rsidRDefault="00DD1D99" w:rsidP="00DD1D99">
      <w:pPr>
        <w:numPr>
          <w:ilvl w:val="0"/>
          <w:numId w:val="17"/>
        </w:numPr>
        <w:tabs>
          <w:tab w:val="left" w:pos="513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та провести навчально-пізнавальні вечори:</w:t>
      </w:r>
    </w:p>
    <w:p w:rsidR="00DD1D99" w:rsidRDefault="00DD1D99" w:rsidP="00DD1D99">
      <w:pPr>
        <w:numPr>
          <w:ilvl w:val="0"/>
          <w:numId w:val="18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засідання клубу </w:t>
      </w:r>
      <w:proofErr w:type="spellStart"/>
      <w:r>
        <w:rPr>
          <w:sz w:val="20"/>
          <w:szCs w:val="20"/>
        </w:rPr>
        <w:t>„Ерудит</w:t>
      </w:r>
      <w:proofErr w:type="spellEnd"/>
      <w:r>
        <w:rPr>
          <w:sz w:val="20"/>
          <w:szCs w:val="20"/>
        </w:rPr>
        <w:t>”;</w:t>
      </w:r>
    </w:p>
    <w:p w:rsidR="00DD1D99" w:rsidRDefault="00DD1D99" w:rsidP="00DD1D99">
      <w:pPr>
        <w:numPr>
          <w:ilvl w:val="0"/>
          <w:numId w:val="18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засідання клубу </w:t>
      </w:r>
      <w:proofErr w:type="spellStart"/>
      <w:r>
        <w:rPr>
          <w:sz w:val="20"/>
          <w:szCs w:val="20"/>
        </w:rPr>
        <w:t>„Дебати</w:t>
      </w:r>
      <w:proofErr w:type="spellEnd"/>
      <w:r>
        <w:rPr>
          <w:sz w:val="20"/>
          <w:szCs w:val="20"/>
        </w:rPr>
        <w:t>”;</w:t>
      </w:r>
    </w:p>
    <w:p w:rsidR="00DD1D99" w:rsidRDefault="00DD1D99" w:rsidP="00DD1D99">
      <w:pPr>
        <w:numPr>
          <w:ilvl w:val="0"/>
          <w:numId w:val="18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„Поговоримо</w:t>
      </w:r>
      <w:proofErr w:type="spellEnd"/>
      <w:r>
        <w:rPr>
          <w:sz w:val="20"/>
          <w:szCs w:val="20"/>
        </w:rPr>
        <w:t xml:space="preserve"> про молодіжну етику”;</w:t>
      </w:r>
    </w:p>
    <w:p w:rsidR="00DD1D99" w:rsidRDefault="00DD1D99" w:rsidP="00DD1D99">
      <w:pPr>
        <w:numPr>
          <w:ilvl w:val="0"/>
          <w:numId w:val="18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„Українці</w:t>
      </w:r>
      <w:proofErr w:type="spellEnd"/>
      <w:r>
        <w:rPr>
          <w:sz w:val="20"/>
          <w:szCs w:val="20"/>
        </w:rPr>
        <w:t xml:space="preserve"> на теренах світової науки”;</w:t>
      </w:r>
    </w:p>
    <w:p w:rsidR="00DD1D99" w:rsidRDefault="00DD1D99" w:rsidP="00DD1D99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Підвищення якості навчально-виховного процесу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"/>
        <w:gridCol w:w="3249"/>
        <w:gridCol w:w="991"/>
        <w:gridCol w:w="969"/>
        <w:gridCol w:w="912"/>
      </w:tblGrid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Завдання і зміст роботи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Термін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Відповідальні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tabs>
          <w:tab w:val="left" w:pos="456"/>
        </w:tabs>
        <w:spacing w:before="80"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Спільна робота педагогічного колективу та сім’ї</w:t>
      </w:r>
    </w:p>
    <w:p w:rsidR="00DD1D99" w:rsidRDefault="00DD1D99" w:rsidP="00DD1D99">
      <w:pPr>
        <w:numPr>
          <w:ilvl w:val="0"/>
          <w:numId w:val="1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батьківські збори з порядком денним:</w:t>
      </w:r>
    </w:p>
    <w:p w:rsidR="00DD1D99" w:rsidRDefault="00DD1D99" w:rsidP="00DD1D99">
      <w:p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1.1.1. Про завдання ліцею та батьківської громадськості щодо виховання в учнів здорового способу життя, профілактики правопорушень.</w:t>
      </w:r>
    </w:p>
    <w:p w:rsidR="00DD1D99" w:rsidRDefault="00DD1D99" w:rsidP="00DD1D99">
      <w:p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1.1.2. Про організацію гарячого харчування учнів.</w:t>
      </w:r>
    </w:p>
    <w:p w:rsidR="00DD1D99" w:rsidRDefault="00DD1D99" w:rsidP="00DD1D99">
      <w:p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1.1.3. Про оплату за користування учнями підручниками.</w:t>
      </w:r>
    </w:p>
    <w:p w:rsidR="00DD1D99" w:rsidRDefault="00DD1D99" w:rsidP="00DD1D99">
      <w:p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1.1.4. Про правила проживання в інтернаті.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1.2.1. Про організація спільної роботи педагогічного колективу та батьків щодо підтримання в учнів інтересу до навчання.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1.2.2. Про організацію навчально-пізнавальних заходів за підтримки та участі батьків. 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1.2.3. Про святкування Дня святого Миколая, новорічних та різдвяних свят.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1.3.1. Про результати роботи учнів в І семестрі та завдання на ІІ семестр.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1.3.2. Про організацію відпочинку та дозвілля учнів.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1.4.1. Про підготовку учнів до державної підсумкової атестації та закінчення навчального року.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1.4.2. Про виробничу практику, організацію літнього відпочинку та оздоровлення дітей.</w:t>
      </w:r>
    </w:p>
    <w:p w:rsidR="00DD1D99" w:rsidRDefault="00DD1D99" w:rsidP="00DD1D99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1.5.1. Про організацію Випускного вечора.</w:t>
      </w:r>
    </w:p>
    <w:p w:rsidR="00DD1D99" w:rsidRDefault="00DD1D99" w:rsidP="00DD1D99">
      <w:pPr>
        <w:numPr>
          <w:ilvl w:val="0"/>
          <w:numId w:val="1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сімейні свята:</w:t>
      </w:r>
    </w:p>
    <w:p w:rsidR="00DD1D99" w:rsidRDefault="00DD1D99" w:rsidP="00DD1D99">
      <w:pPr>
        <w:numPr>
          <w:ilvl w:val="1"/>
          <w:numId w:val="19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„Тепло</w:t>
      </w:r>
      <w:proofErr w:type="spellEnd"/>
      <w:r>
        <w:rPr>
          <w:sz w:val="20"/>
          <w:szCs w:val="20"/>
        </w:rPr>
        <w:t xml:space="preserve"> материнських рік”;</w:t>
      </w:r>
    </w:p>
    <w:p w:rsidR="00DD1D99" w:rsidRDefault="00DD1D99" w:rsidP="00DD1D99">
      <w:pPr>
        <w:numPr>
          <w:ilvl w:val="1"/>
          <w:numId w:val="19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„Поговоримо</w:t>
      </w:r>
      <w:proofErr w:type="spellEnd"/>
      <w:r>
        <w:rPr>
          <w:sz w:val="20"/>
          <w:szCs w:val="20"/>
        </w:rPr>
        <w:t xml:space="preserve"> про сімейні традиції”.</w:t>
      </w:r>
    </w:p>
    <w:p w:rsidR="00DD1D99" w:rsidRDefault="00DD1D99" w:rsidP="00DD1D99">
      <w:pPr>
        <w:numPr>
          <w:ilvl w:val="0"/>
          <w:numId w:val="1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допомогу батьків у проведенні ремонтно-будівельних робіт щодо підготовки приміщення до нового навчального року.</w:t>
      </w:r>
    </w:p>
    <w:p w:rsidR="00DD1D99" w:rsidRDefault="00DD1D99" w:rsidP="00DD1D99">
      <w:pPr>
        <w:numPr>
          <w:ilvl w:val="0"/>
          <w:numId w:val="1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Спланувати роботу </w:t>
      </w:r>
      <w:proofErr w:type="spellStart"/>
      <w:r>
        <w:rPr>
          <w:sz w:val="20"/>
          <w:szCs w:val="20"/>
        </w:rPr>
        <w:t>„Педагогічного</w:t>
      </w:r>
      <w:proofErr w:type="spellEnd"/>
      <w:r>
        <w:rPr>
          <w:sz w:val="20"/>
          <w:szCs w:val="20"/>
        </w:rPr>
        <w:t xml:space="preserve"> всеобучу” (за окремим додатком).</w:t>
      </w:r>
    </w:p>
    <w:p w:rsidR="00DD1D99" w:rsidRDefault="00DD1D99" w:rsidP="00DD1D99">
      <w:pPr>
        <w:numPr>
          <w:ilvl w:val="0"/>
          <w:numId w:val="1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 про проведення занять з податкового законодавства, спланувати ці заняття у відповідності з рекомендаціями районної податкової служби.</w:t>
      </w:r>
    </w:p>
    <w:p w:rsidR="00DD1D99" w:rsidRDefault="00DD1D99" w:rsidP="00DD1D99">
      <w:pPr>
        <w:numPr>
          <w:ilvl w:val="0"/>
          <w:numId w:val="19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в рамках роботи клубу </w:t>
      </w:r>
      <w:proofErr w:type="spellStart"/>
      <w:r>
        <w:rPr>
          <w:sz w:val="20"/>
          <w:szCs w:val="20"/>
        </w:rPr>
        <w:t>„Ерудит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брейн-ринг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„Конституція</w:t>
      </w:r>
      <w:proofErr w:type="spellEnd"/>
      <w:r>
        <w:rPr>
          <w:sz w:val="20"/>
          <w:szCs w:val="20"/>
        </w:rPr>
        <w:t xml:space="preserve"> України від Пилипа Орлика до наших днів”.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Військово-патріотичне виховання учнів</w:t>
      </w:r>
    </w:p>
    <w:p w:rsidR="00DD1D99" w:rsidRDefault="00DD1D99" w:rsidP="00DD1D99">
      <w:pPr>
        <w:numPr>
          <w:ilvl w:val="0"/>
          <w:numId w:val="20"/>
        </w:numPr>
        <w:tabs>
          <w:tab w:val="left" w:pos="4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накази про:</w:t>
      </w:r>
    </w:p>
    <w:p w:rsidR="00DD1D99" w:rsidRDefault="00DD1D99" w:rsidP="00DD1D99">
      <w:pPr>
        <w:numPr>
          <w:ilvl w:val="1"/>
          <w:numId w:val="20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проведення і організацію допризовної підготовки молоді та цивільної оборони в ліцеї;</w:t>
      </w:r>
    </w:p>
    <w:p w:rsidR="00DD1D99" w:rsidRDefault="00DD1D99" w:rsidP="00DD1D99">
      <w:pPr>
        <w:numPr>
          <w:ilvl w:val="1"/>
          <w:numId w:val="20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проведення навчально-польових зборів з юнаками випускного курсу;</w:t>
      </w:r>
    </w:p>
    <w:p w:rsidR="00DD1D99" w:rsidRDefault="00DD1D99" w:rsidP="00DD1D99">
      <w:pPr>
        <w:numPr>
          <w:ilvl w:val="1"/>
          <w:numId w:val="20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проведення військово-спортивного свята з нагоди закінчення вивчення курсу допризовної підготовки;</w:t>
      </w:r>
    </w:p>
    <w:p w:rsidR="00DD1D99" w:rsidRDefault="00DD1D99" w:rsidP="00DD1D99">
      <w:pPr>
        <w:numPr>
          <w:ilvl w:val="1"/>
          <w:numId w:val="20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проведення Дня цивільної оборони в ліцеї.</w:t>
      </w:r>
    </w:p>
    <w:p w:rsidR="00DD1D99" w:rsidRDefault="00DD1D99" w:rsidP="00DD1D99">
      <w:pPr>
        <w:numPr>
          <w:ilvl w:val="0"/>
          <w:numId w:val="20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зустріч старшокласників з випускниками та студентами Інституту внутрішніх справ (</w:t>
      </w:r>
      <w:r>
        <w:rPr>
          <w:i/>
          <w:sz w:val="20"/>
          <w:szCs w:val="20"/>
        </w:rPr>
        <w:t>П.І.П.</w:t>
      </w:r>
      <w:r>
        <w:rPr>
          <w:sz w:val="20"/>
          <w:szCs w:val="20"/>
        </w:rPr>
        <w:t>).</w:t>
      </w:r>
    </w:p>
    <w:p w:rsidR="00DD1D99" w:rsidRDefault="00DD1D99" w:rsidP="00DD1D99">
      <w:pPr>
        <w:numPr>
          <w:ilvl w:val="0"/>
          <w:numId w:val="20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екскурсію старшокурсників в музей (</w:t>
      </w:r>
      <w:r>
        <w:rPr>
          <w:i/>
          <w:sz w:val="20"/>
          <w:szCs w:val="20"/>
        </w:rPr>
        <w:t>назва</w:t>
      </w:r>
      <w:r>
        <w:rPr>
          <w:sz w:val="20"/>
          <w:szCs w:val="20"/>
        </w:rPr>
        <w:t>).</w:t>
      </w:r>
    </w:p>
    <w:p w:rsidR="00DD1D99" w:rsidRDefault="00DD1D99" w:rsidP="00DD1D99">
      <w:pPr>
        <w:numPr>
          <w:ilvl w:val="0"/>
          <w:numId w:val="20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Місячник оборонно-масової роботи.</w:t>
      </w:r>
    </w:p>
    <w:p w:rsidR="00DD1D99" w:rsidRDefault="00DD1D99" w:rsidP="00DD1D99">
      <w:pPr>
        <w:numPr>
          <w:ilvl w:val="0"/>
          <w:numId w:val="20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Військово-спортивне свято з нагоди закінчення вивчення випускниками курсу допризовної підготовки.</w:t>
      </w:r>
    </w:p>
    <w:p w:rsidR="00DD1D99" w:rsidRDefault="00DD1D99" w:rsidP="00DD1D99">
      <w:pPr>
        <w:numPr>
          <w:ilvl w:val="0"/>
          <w:numId w:val="20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Організувати роботу краєзнавчої експедиції </w:t>
      </w:r>
      <w:proofErr w:type="spellStart"/>
      <w:r>
        <w:rPr>
          <w:sz w:val="20"/>
          <w:szCs w:val="20"/>
        </w:rPr>
        <w:t>„Краса</w:t>
      </w:r>
      <w:proofErr w:type="spellEnd"/>
      <w:r>
        <w:rPr>
          <w:sz w:val="20"/>
          <w:szCs w:val="20"/>
        </w:rPr>
        <w:t xml:space="preserve"> і біль України”.</w:t>
      </w:r>
    </w:p>
    <w:p w:rsidR="00DD1D99" w:rsidRDefault="00DD1D99" w:rsidP="00DD1D99">
      <w:pPr>
        <w:numPr>
          <w:ilvl w:val="0"/>
          <w:numId w:val="20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Прийняти участь в районному легкоатлетичному кросі, в першості району з шахів, футболу та волейболу.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Правове виховання та профілактика правопорушень</w:t>
      </w:r>
    </w:p>
    <w:p w:rsidR="00DD1D99" w:rsidRDefault="00DD1D99" w:rsidP="00DD1D99">
      <w:pPr>
        <w:numPr>
          <w:ilvl w:val="0"/>
          <w:numId w:val="21"/>
        </w:numPr>
        <w:tabs>
          <w:tab w:val="left" w:pos="4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Провести зустріч учнів з працівниками ДАІ та працівниками Кримінальної міліції у справах неповнолітніх.</w:t>
      </w:r>
    </w:p>
    <w:p w:rsidR="00DD1D99" w:rsidRDefault="00DD1D99" w:rsidP="00DD1D99">
      <w:pPr>
        <w:numPr>
          <w:ilvl w:val="0"/>
          <w:numId w:val="21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бесіди для учнів за участю працівників правоохоронних органів:</w:t>
      </w:r>
    </w:p>
    <w:p w:rsidR="00DD1D99" w:rsidRDefault="00DD1D99" w:rsidP="00DD1D99">
      <w:pPr>
        <w:numPr>
          <w:ilvl w:val="1"/>
          <w:numId w:val="2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„Закони</w:t>
      </w:r>
      <w:proofErr w:type="spellEnd"/>
      <w:r>
        <w:rPr>
          <w:sz w:val="20"/>
          <w:szCs w:val="20"/>
        </w:rPr>
        <w:t xml:space="preserve"> України про соціальну захищеність підлітків”;</w:t>
      </w:r>
    </w:p>
    <w:p w:rsidR="00DD1D99" w:rsidRDefault="00DD1D99" w:rsidP="00DD1D99">
      <w:pPr>
        <w:numPr>
          <w:ilvl w:val="1"/>
          <w:numId w:val="21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„Правова</w:t>
      </w:r>
      <w:proofErr w:type="spellEnd"/>
      <w:r>
        <w:rPr>
          <w:sz w:val="20"/>
          <w:szCs w:val="20"/>
        </w:rPr>
        <w:t xml:space="preserve"> відповідальність неповнолітніх”.</w:t>
      </w:r>
    </w:p>
    <w:p w:rsidR="00DD1D99" w:rsidRDefault="00DD1D99" w:rsidP="00DD1D99">
      <w:pPr>
        <w:numPr>
          <w:ilvl w:val="0"/>
          <w:numId w:val="21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роботи клубу </w:t>
      </w:r>
      <w:proofErr w:type="spellStart"/>
      <w:r>
        <w:rPr>
          <w:sz w:val="20"/>
          <w:szCs w:val="20"/>
        </w:rPr>
        <w:t>„Дебати</w:t>
      </w:r>
      <w:proofErr w:type="spellEnd"/>
      <w:r>
        <w:rPr>
          <w:sz w:val="20"/>
          <w:szCs w:val="20"/>
        </w:rPr>
        <w:t xml:space="preserve">” організувати засідання </w:t>
      </w:r>
      <w:proofErr w:type="spellStart"/>
      <w:r>
        <w:rPr>
          <w:sz w:val="20"/>
          <w:szCs w:val="20"/>
        </w:rPr>
        <w:t>„круглого</w:t>
      </w:r>
      <w:proofErr w:type="spellEnd"/>
      <w:r>
        <w:rPr>
          <w:sz w:val="20"/>
          <w:szCs w:val="20"/>
        </w:rPr>
        <w:t xml:space="preserve"> столу” </w:t>
      </w:r>
      <w:proofErr w:type="spellStart"/>
      <w:r>
        <w:rPr>
          <w:sz w:val="20"/>
          <w:szCs w:val="20"/>
        </w:rPr>
        <w:t>„Що</w:t>
      </w:r>
      <w:proofErr w:type="spellEnd"/>
      <w:r>
        <w:rPr>
          <w:sz w:val="20"/>
          <w:szCs w:val="20"/>
        </w:rPr>
        <w:t xml:space="preserve"> треба знати про податкове законодавство?”</w:t>
      </w:r>
    </w:p>
    <w:p w:rsidR="00DD1D99" w:rsidRDefault="00DD1D99" w:rsidP="00DD1D99">
      <w:pPr>
        <w:numPr>
          <w:ilvl w:val="0"/>
          <w:numId w:val="21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процесі викладання курсу </w:t>
      </w:r>
      <w:proofErr w:type="spellStart"/>
      <w:r>
        <w:rPr>
          <w:sz w:val="20"/>
          <w:szCs w:val="20"/>
        </w:rPr>
        <w:t>„Основи</w:t>
      </w:r>
      <w:proofErr w:type="spellEnd"/>
      <w:r>
        <w:rPr>
          <w:sz w:val="20"/>
          <w:szCs w:val="20"/>
        </w:rPr>
        <w:t xml:space="preserve"> життєдіяльності” запрошувати для зустрічей з учнями працівників правоохоронних органів та працівників лікарської амбулаторії.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Антиалкогольна та анти нікотинна пропаганда</w:t>
      </w:r>
    </w:p>
    <w:p w:rsidR="00DD1D99" w:rsidRDefault="00DD1D99" w:rsidP="00DD1D99">
      <w:pPr>
        <w:numPr>
          <w:ilvl w:val="0"/>
          <w:numId w:val="22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Дні здоров’я.</w:t>
      </w:r>
    </w:p>
    <w:p w:rsidR="00DD1D99" w:rsidRDefault="00DD1D99" w:rsidP="00DD1D99">
      <w:pPr>
        <w:numPr>
          <w:ilvl w:val="0"/>
          <w:numId w:val="22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Організовувати перегляд учнями телепередач </w:t>
      </w:r>
      <w:proofErr w:type="spellStart"/>
      <w:r>
        <w:rPr>
          <w:sz w:val="20"/>
          <w:szCs w:val="20"/>
        </w:rPr>
        <w:t>„Година</w:t>
      </w:r>
      <w:proofErr w:type="spellEnd"/>
      <w:r>
        <w:rPr>
          <w:sz w:val="20"/>
          <w:szCs w:val="20"/>
        </w:rPr>
        <w:t xml:space="preserve"> здоров’я” з подальшим їх обговоренням та аналізом на заняттях.</w:t>
      </w:r>
    </w:p>
    <w:p w:rsidR="00DD1D99" w:rsidRDefault="00DD1D99" w:rsidP="00DD1D99">
      <w:pPr>
        <w:numPr>
          <w:ilvl w:val="0"/>
          <w:numId w:val="22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бесіду </w:t>
      </w:r>
      <w:proofErr w:type="spellStart"/>
      <w:r>
        <w:rPr>
          <w:sz w:val="20"/>
          <w:szCs w:val="20"/>
        </w:rPr>
        <w:t>„Згубний</w:t>
      </w:r>
      <w:proofErr w:type="spellEnd"/>
      <w:r>
        <w:rPr>
          <w:sz w:val="20"/>
          <w:szCs w:val="20"/>
        </w:rPr>
        <w:t xml:space="preserve"> вплив алкоголю та нікотину на людський організм”.</w:t>
      </w:r>
    </w:p>
    <w:p w:rsidR="00DD1D99" w:rsidRDefault="00DD1D99" w:rsidP="00DD1D99">
      <w:pPr>
        <w:numPr>
          <w:ilvl w:val="0"/>
          <w:numId w:val="22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з батьками бесіду </w:t>
      </w:r>
      <w:proofErr w:type="spellStart"/>
      <w:r>
        <w:rPr>
          <w:sz w:val="20"/>
          <w:szCs w:val="20"/>
        </w:rPr>
        <w:t>„Роль</w:t>
      </w:r>
      <w:proofErr w:type="spellEnd"/>
      <w:r>
        <w:rPr>
          <w:sz w:val="20"/>
          <w:szCs w:val="20"/>
        </w:rPr>
        <w:t xml:space="preserve"> сім’ї у профілактиці серед учнів куріння та вживання алкоголю”.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Санітарно-гігієнічна пропаганда та заходи з цивільної оборони</w:t>
      </w:r>
    </w:p>
    <w:p w:rsidR="00DD1D99" w:rsidRDefault="00DD1D99" w:rsidP="00DD1D99">
      <w:pPr>
        <w:numPr>
          <w:ilvl w:val="0"/>
          <w:numId w:val="23"/>
        </w:numPr>
        <w:tabs>
          <w:tab w:val="left" w:pos="4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Проводити заходи ЦО у відповідності до </w:t>
      </w:r>
      <w:proofErr w:type="spellStart"/>
      <w:r>
        <w:rPr>
          <w:sz w:val="20"/>
          <w:szCs w:val="20"/>
        </w:rPr>
        <w:t>„Плану</w:t>
      </w:r>
      <w:proofErr w:type="spellEnd"/>
      <w:r>
        <w:rPr>
          <w:sz w:val="20"/>
          <w:szCs w:val="20"/>
        </w:rPr>
        <w:t xml:space="preserve"> по цивільній обороні </w:t>
      </w:r>
      <w:proofErr w:type="spellStart"/>
      <w:r>
        <w:rPr>
          <w:sz w:val="20"/>
          <w:szCs w:val="20"/>
        </w:rPr>
        <w:t>Доброводівського</w:t>
      </w:r>
      <w:proofErr w:type="spellEnd"/>
      <w:r>
        <w:rPr>
          <w:sz w:val="20"/>
          <w:szCs w:val="20"/>
        </w:rPr>
        <w:t xml:space="preserve"> технічного ліцею”.</w:t>
      </w:r>
    </w:p>
    <w:p w:rsidR="00DD1D99" w:rsidRDefault="00DD1D99" w:rsidP="00DD1D99">
      <w:pPr>
        <w:numPr>
          <w:ilvl w:val="0"/>
          <w:numId w:val="23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Систематично контролювати стан здоров’я учнів та працівників ліцею, залучати до цього працівників лікарської амбулаторії.</w:t>
      </w:r>
    </w:p>
    <w:p w:rsidR="00DD1D99" w:rsidRDefault="00DD1D99" w:rsidP="00DD1D99">
      <w:pPr>
        <w:numPr>
          <w:ilvl w:val="0"/>
          <w:numId w:val="23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поглиблений медичний огляд учнів та вчителів.</w:t>
      </w:r>
    </w:p>
    <w:p w:rsidR="00DD1D99" w:rsidRDefault="00DD1D99" w:rsidP="00DD1D99">
      <w:pPr>
        <w:numPr>
          <w:ilvl w:val="0"/>
          <w:numId w:val="23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Постійно контролювати дотримання працівниками та учнями ліцею правил гігієни та санітарних вимог.</w:t>
      </w:r>
    </w:p>
    <w:p w:rsidR="00DD1D99" w:rsidRDefault="00DD1D99" w:rsidP="00DD1D99">
      <w:pPr>
        <w:numPr>
          <w:ilvl w:val="0"/>
          <w:numId w:val="23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Організовувати навчання санітарного поста ЦО в лікарській амбулаторії.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Загальноліцейні</w:t>
      </w:r>
      <w:proofErr w:type="spellEnd"/>
      <w:r>
        <w:rPr>
          <w:b/>
          <w:i/>
          <w:sz w:val="20"/>
          <w:szCs w:val="20"/>
        </w:rPr>
        <w:t xml:space="preserve"> виховні заходи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роботу гуртків та клубів за інтересами: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Клубу веселих та кмітливих;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клубу </w:t>
      </w:r>
      <w:proofErr w:type="spellStart"/>
      <w:r>
        <w:rPr>
          <w:sz w:val="20"/>
          <w:szCs w:val="20"/>
        </w:rPr>
        <w:t>„Ерудит</w:t>
      </w:r>
      <w:proofErr w:type="spellEnd"/>
      <w:r>
        <w:rPr>
          <w:sz w:val="20"/>
          <w:szCs w:val="20"/>
        </w:rPr>
        <w:t>”;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клубу </w:t>
      </w:r>
      <w:proofErr w:type="spellStart"/>
      <w:r>
        <w:rPr>
          <w:sz w:val="20"/>
          <w:szCs w:val="20"/>
        </w:rPr>
        <w:t>„Дебати</w:t>
      </w:r>
      <w:proofErr w:type="spellEnd"/>
      <w:r>
        <w:rPr>
          <w:sz w:val="20"/>
          <w:szCs w:val="20"/>
        </w:rPr>
        <w:t>”;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Клубу вихідного дня.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урочисте відзначення дня народження Олександра </w:t>
      </w:r>
      <w:proofErr w:type="spellStart"/>
      <w:r>
        <w:rPr>
          <w:sz w:val="20"/>
          <w:szCs w:val="20"/>
        </w:rPr>
        <w:t>Смакули</w:t>
      </w:r>
      <w:proofErr w:type="spellEnd"/>
      <w:r>
        <w:rPr>
          <w:sz w:val="20"/>
          <w:szCs w:val="20"/>
        </w:rPr>
        <w:t xml:space="preserve"> та День його пам’яті.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посвяту першокурсників у ліцеїсти.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Святкові концерти до: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Смакулових</w:t>
      </w:r>
      <w:proofErr w:type="spellEnd"/>
      <w:r>
        <w:rPr>
          <w:sz w:val="20"/>
          <w:szCs w:val="20"/>
        </w:rPr>
        <w:t xml:space="preserve"> днів;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Нового року;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Шевченківського свята;</w:t>
      </w:r>
    </w:p>
    <w:p w:rsidR="00DD1D99" w:rsidRDefault="00DD1D99" w:rsidP="00DD1D99">
      <w:pPr>
        <w:numPr>
          <w:ilvl w:val="1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Дня Перемоги.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Систематично організовувати поїздки учнів в Тернопільський академічний драматичний театр.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День пам’яті жертв Чорнобиля.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День матері.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Свято вчителя.</w:t>
      </w:r>
    </w:p>
    <w:p w:rsidR="00DD1D99" w:rsidRDefault="00DD1D99" w:rsidP="00DD1D99">
      <w:pPr>
        <w:numPr>
          <w:ilvl w:val="0"/>
          <w:numId w:val="24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Свято Перемоги.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Новорічний вечір.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конкурс майбутніх воїнів Збройних сил України до Дня Збройних сил України.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</w:t>
      </w:r>
      <w:proofErr w:type="spellStart"/>
      <w:r>
        <w:rPr>
          <w:sz w:val="20"/>
          <w:szCs w:val="20"/>
        </w:rPr>
        <w:t>брейн-ринг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„Все</w:t>
      </w:r>
      <w:proofErr w:type="spellEnd"/>
      <w:r>
        <w:rPr>
          <w:sz w:val="20"/>
          <w:szCs w:val="20"/>
        </w:rPr>
        <w:t xml:space="preserve"> про права людини”.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День святого Валентина.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анкетування учнів з метою вивчення їхніх інтересів та захоплень.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</w:t>
      </w:r>
      <w:proofErr w:type="spellStart"/>
      <w:r>
        <w:rPr>
          <w:sz w:val="20"/>
          <w:szCs w:val="20"/>
        </w:rPr>
        <w:t>„Турнір</w:t>
      </w:r>
      <w:proofErr w:type="spellEnd"/>
      <w:r>
        <w:rPr>
          <w:sz w:val="20"/>
          <w:szCs w:val="20"/>
        </w:rPr>
        <w:t xml:space="preserve"> знавців природи”.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інтелектуальний турнір знавців літератури.</w:t>
      </w:r>
    </w:p>
    <w:p w:rsidR="00DD1D99" w:rsidRDefault="00DD1D99" w:rsidP="00DD1D99">
      <w:pPr>
        <w:numPr>
          <w:ilvl w:val="0"/>
          <w:numId w:val="24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Надавати постійну допомогу учнівському самоврядуванню в плануванні роботи та організації навчально-виховної роботи серед учнів.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Управління підвищенням професійної кваліфікації вчителів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"/>
        <w:gridCol w:w="3249"/>
        <w:gridCol w:w="991"/>
        <w:gridCol w:w="969"/>
        <w:gridCol w:w="912"/>
      </w:tblGrid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Завдання і зміст роботи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Термін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Відповідальні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Спрямувати </w:t>
      </w:r>
      <w:proofErr w:type="spellStart"/>
      <w:r>
        <w:rPr>
          <w:sz w:val="20"/>
          <w:szCs w:val="20"/>
        </w:rPr>
        <w:t>внутрішньошкільну</w:t>
      </w:r>
      <w:proofErr w:type="spellEnd"/>
      <w:r>
        <w:rPr>
          <w:sz w:val="20"/>
          <w:szCs w:val="20"/>
        </w:rPr>
        <w:t xml:space="preserve"> методичну роботу на виконання Закону України </w:t>
      </w:r>
      <w:proofErr w:type="spellStart"/>
      <w:r>
        <w:rPr>
          <w:sz w:val="20"/>
          <w:szCs w:val="20"/>
        </w:rPr>
        <w:t>„Про</w:t>
      </w:r>
      <w:proofErr w:type="spellEnd"/>
      <w:r>
        <w:rPr>
          <w:sz w:val="20"/>
          <w:szCs w:val="20"/>
        </w:rPr>
        <w:t xml:space="preserve"> Освіту”, Державної національної програми </w:t>
      </w:r>
      <w:proofErr w:type="spellStart"/>
      <w:r>
        <w:rPr>
          <w:sz w:val="20"/>
          <w:szCs w:val="20"/>
        </w:rPr>
        <w:t>„Діти</w:t>
      </w:r>
      <w:proofErr w:type="spellEnd"/>
      <w:r>
        <w:rPr>
          <w:sz w:val="20"/>
          <w:szCs w:val="20"/>
        </w:rPr>
        <w:t xml:space="preserve"> України”, Національної доктрини </w:t>
      </w:r>
      <w:proofErr w:type="spellStart"/>
      <w:r>
        <w:rPr>
          <w:sz w:val="20"/>
          <w:szCs w:val="20"/>
        </w:rPr>
        <w:t>„Освіта</w:t>
      </w:r>
      <w:proofErr w:type="spellEnd"/>
      <w:r>
        <w:rPr>
          <w:sz w:val="20"/>
          <w:szCs w:val="20"/>
        </w:rPr>
        <w:t xml:space="preserve"> України”, Державної програми </w:t>
      </w:r>
      <w:proofErr w:type="spellStart"/>
      <w:r>
        <w:rPr>
          <w:sz w:val="20"/>
          <w:szCs w:val="20"/>
        </w:rPr>
        <w:t>„Вчитель</w:t>
      </w:r>
      <w:proofErr w:type="spellEnd"/>
      <w:r>
        <w:rPr>
          <w:sz w:val="20"/>
          <w:szCs w:val="20"/>
        </w:rPr>
        <w:t>”, інших нормативних та директивних документів.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Проводити періодичні методичні наради з метою ознайомлення членів педагогічного колективу з новинками педагогічного життя країни (за матеріалами педагогічної  преси, нарад та семінарів керівників навчальних закладів, керівників методичних об’єднань, інших категорій педагогічних працівників).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Організувати роботу міжшкільних методичних об’єднань вчителів математики (керівник </w:t>
      </w:r>
      <w:r>
        <w:rPr>
          <w:i/>
          <w:sz w:val="20"/>
          <w:szCs w:val="20"/>
        </w:rPr>
        <w:t>П.І.П.</w:t>
      </w:r>
      <w:r>
        <w:rPr>
          <w:sz w:val="20"/>
          <w:szCs w:val="20"/>
        </w:rPr>
        <w:t xml:space="preserve">); класних керівників та вихователів (керівник </w:t>
      </w:r>
      <w:r>
        <w:rPr>
          <w:i/>
          <w:sz w:val="20"/>
          <w:szCs w:val="20"/>
        </w:rPr>
        <w:t>П.І.П</w:t>
      </w:r>
      <w:r>
        <w:rPr>
          <w:sz w:val="20"/>
          <w:szCs w:val="20"/>
        </w:rPr>
        <w:t>.).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Створити групу вчителів по роботі над вдосконаленням навчального плану ліцею та програм з провідних навчальних дисциплін.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Видати накази по ліцею:</w:t>
      </w:r>
    </w:p>
    <w:p w:rsidR="00DD1D99" w:rsidRDefault="00DD1D99" w:rsidP="00DD1D99">
      <w:pPr>
        <w:numPr>
          <w:ilvl w:val="1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 розподіл обов’язків між адміністрацією ліцею;</w:t>
      </w:r>
    </w:p>
    <w:p w:rsidR="00DD1D99" w:rsidRDefault="00DD1D99" w:rsidP="00DD1D99">
      <w:pPr>
        <w:numPr>
          <w:ilvl w:val="1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 розподіл педагогічного навантаження;</w:t>
      </w:r>
    </w:p>
    <w:p w:rsidR="00DD1D99" w:rsidRDefault="00DD1D99" w:rsidP="00DD1D99">
      <w:pPr>
        <w:numPr>
          <w:ilvl w:val="1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 організацію методичної роботи;</w:t>
      </w:r>
    </w:p>
    <w:p w:rsidR="00DD1D99" w:rsidRDefault="00DD1D99" w:rsidP="00DD1D99">
      <w:pPr>
        <w:numPr>
          <w:ilvl w:val="1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 атестацію педагогічних працівників;</w:t>
      </w:r>
    </w:p>
    <w:p w:rsidR="00DD1D99" w:rsidRDefault="00DD1D99" w:rsidP="00DD1D99">
      <w:pPr>
        <w:numPr>
          <w:ilvl w:val="1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 створення тарифікаційної комісії та проведення тарифікації педагогічних працівників.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Забезпечити проходження курсової підготовки вчителя (</w:t>
      </w:r>
      <w:r>
        <w:rPr>
          <w:i/>
          <w:sz w:val="20"/>
          <w:szCs w:val="20"/>
        </w:rPr>
        <w:t>П.І.П.</w:t>
      </w:r>
      <w:r>
        <w:rPr>
          <w:sz w:val="20"/>
          <w:szCs w:val="20"/>
        </w:rPr>
        <w:t>).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Вдосконалювати діяльність педагогічного колективу з питань пропаганди і впровадження в практику роботи досягнень педагогічної науки та передового педагогічного досвіду.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Організувати роботу вчителів-наставників, видати наказ </w:t>
      </w:r>
      <w:proofErr w:type="spellStart"/>
      <w:r>
        <w:rPr>
          <w:sz w:val="20"/>
          <w:szCs w:val="20"/>
        </w:rPr>
        <w:t>„Про</w:t>
      </w:r>
      <w:proofErr w:type="spellEnd"/>
      <w:r>
        <w:rPr>
          <w:sz w:val="20"/>
          <w:szCs w:val="20"/>
        </w:rPr>
        <w:t xml:space="preserve"> наставництво”.</w:t>
      </w:r>
    </w:p>
    <w:p w:rsidR="00DD1D99" w:rsidRDefault="00DD1D99" w:rsidP="00DD1D99">
      <w:pPr>
        <w:numPr>
          <w:ilvl w:val="0"/>
          <w:numId w:val="25"/>
        </w:numPr>
        <w:tabs>
          <w:tab w:val="left" w:pos="456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Організувати дискусійний клуб </w:t>
      </w:r>
      <w:proofErr w:type="spellStart"/>
      <w:r>
        <w:rPr>
          <w:sz w:val="20"/>
          <w:szCs w:val="20"/>
        </w:rPr>
        <w:t>„Дебати</w:t>
      </w:r>
      <w:proofErr w:type="spellEnd"/>
      <w:r>
        <w:rPr>
          <w:sz w:val="20"/>
          <w:szCs w:val="20"/>
        </w:rPr>
        <w:t>” для молодих вчителів та старшокласників.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творчий звіт вчителів (</w:t>
      </w:r>
      <w:r>
        <w:rPr>
          <w:i/>
          <w:sz w:val="20"/>
          <w:szCs w:val="20"/>
        </w:rPr>
        <w:t>П.І.П.</w:t>
      </w:r>
      <w:r>
        <w:rPr>
          <w:sz w:val="20"/>
          <w:szCs w:val="20"/>
        </w:rPr>
        <w:t>) перед колегами та батьківською громадськістю.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Організувати виставку „З досвіду роботи за модульною системою вчителя української мови та літератури (</w:t>
      </w:r>
      <w:r>
        <w:rPr>
          <w:i/>
          <w:sz w:val="20"/>
          <w:szCs w:val="20"/>
        </w:rPr>
        <w:t>П.І.П.</w:t>
      </w:r>
      <w:r>
        <w:rPr>
          <w:sz w:val="20"/>
          <w:szCs w:val="20"/>
        </w:rPr>
        <w:t>)”.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</w:t>
      </w:r>
      <w:proofErr w:type="spellStart"/>
      <w:r>
        <w:rPr>
          <w:sz w:val="20"/>
          <w:szCs w:val="20"/>
        </w:rPr>
        <w:t>„місячники</w:t>
      </w:r>
      <w:proofErr w:type="spellEnd"/>
      <w:r>
        <w:rPr>
          <w:sz w:val="20"/>
          <w:szCs w:val="20"/>
        </w:rPr>
        <w:t>”:</w:t>
      </w:r>
    </w:p>
    <w:p w:rsidR="00DD1D99" w:rsidRDefault="00DD1D99" w:rsidP="00DD1D99">
      <w:pPr>
        <w:numPr>
          <w:ilvl w:val="1"/>
          <w:numId w:val="25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„Спорт</w:t>
      </w:r>
      <w:proofErr w:type="spellEnd"/>
      <w:r>
        <w:rPr>
          <w:sz w:val="20"/>
          <w:szCs w:val="20"/>
        </w:rPr>
        <w:t xml:space="preserve"> і фізична культура − гарантія здорового способу життя”;</w:t>
      </w:r>
    </w:p>
    <w:p w:rsidR="00DD1D99" w:rsidRDefault="00DD1D99" w:rsidP="00DD1D99">
      <w:pPr>
        <w:numPr>
          <w:ilvl w:val="1"/>
          <w:numId w:val="25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„Рідна</w:t>
      </w:r>
      <w:proofErr w:type="spellEnd"/>
      <w:r>
        <w:rPr>
          <w:sz w:val="20"/>
          <w:szCs w:val="20"/>
        </w:rPr>
        <w:t xml:space="preserve"> мова”.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</w:t>
      </w:r>
      <w:proofErr w:type="spellStart"/>
      <w:r>
        <w:rPr>
          <w:sz w:val="20"/>
          <w:szCs w:val="20"/>
        </w:rPr>
        <w:t>„тижні</w:t>
      </w:r>
      <w:proofErr w:type="spellEnd"/>
      <w:r>
        <w:rPr>
          <w:sz w:val="20"/>
          <w:szCs w:val="20"/>
        </w:rPr>
        <w:t>”:</w:t>
      </w:r>
    </w:p>
    <w:p w:rsidR="00DD1D99" w:rsidRDefault="00DD1D99" w:rsidP="00DD1D99">
      <w:pPr>
        <w:numPr>
          <w:ilvl w:val="1"/>
          <w:numId w:val="25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туризму;</w:t>
      </w:r>
    </w:p>
    <w:p w:rsidR="00DD1D99" w:rsidRDefault="00DD1D99" w:rsidP="00DD1D99">
      <w:pPr>
        <w:numPr>
          <w:ilvl w:val="1"/>
          <w:numId w:val="25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фізики;</w:t>
      </w:r>
    </w:p>
    <w:p w:rsidR="00DD1D99" w:rsidRDefault="00DD1D99" w:rsidP="00DD1D99">
      <w:pPr>
        <w:numPr>
          <w:ilvl w:val="1"/>
          <w:numId w:val="25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правознавства;</w:t>
      </w:r>
    </w:p>
    <w:p w:rsidR="00DD1D99" w:rsidRDefault="00DD1D99" w:rsidP="00DD1D99">
      <w:pPr>
        <w:numPr>
          <w:ilvl w:val="1"/>
          <w:numId w:val="25"/>
        </w:numPr>
        <w:tabs>
          <w:tab w:val="left" w:pos="684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біології.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Спільно з районним методичним кабінетом організувати на базі </w:t>
      </w:r>
      <w:proofErr w:type="spellStart"/>
      <w:r>
        <w:rPr>
          <w:sz w:val="20"/>
          <w:szCs w:val="20"/>
        </w:rPr>
        <w:t>Доброводівського</w:t>
      </w:r>
      <w:proofErr w:type="spellEnd"/>
      <w:r>
        <w:rPr>
          <w:sz w:val="20"/>
          <w:szCs w:val="20"/>
        </w:rPr>
        <w:t xml:space="preserve"> технічного ліцею зустріч кращих вчителів району </w:t>
      </w:r>
      <w:proofErr w:type="spellStart"/>
      <w:r>
        <w:rPr>
          <w:sz w:val="20"/>
          <w:szCs w:val="20"/>
        </w:rPr>
        <w:t>„Від</w:t>
      </w:r>
      <w:proofErr w:type="spellEnd"/>
      <w:r>
        <w:rPr>
          <w:sz w:val="20"/>
          <w:szCs w:val="20"/>
        </w:rPr>
        <w:t xml:space="preserve"> усієї душі”.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Створити умови для участі учнів у шкільних та районних предметних олімпіадах (консультації, додаткові ТА індивідуальні заняття).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Створити умови для участі вчителів в роботі міжшкільних, районних методичних об’єднань, постійно діючих семінарах, у днях відкритих дверей і тощо.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Забезпечити участь учителів ліцею в районному конкурсі </w:t>
      </w:r>
      <w:proofErr w:type="spellStart"/>
      <w:r>
        <w:rPr>
          <w:sz w:val="20"/>
          <w:szCs w:val="20"/>
        </w:rPr>
        <w:t>„Вчитель</w:t>
      </w:r>
      <w:proofErr w:type="spellEnd"/>
      <w:r>
        <w:rPr>
          <w:sz w:val="20"/>
          <w:szCs w:val="20"/>
        </w:rPr>
        <w:t xml:space="preserve"> року”.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творчу зустріч педагогічних працівників ліцею з викладачами Тернопільського державного технічного університету ім.. І. Пулюя та Тернопільського національного педагогічного університету ім. В. Гнатюка.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Разом з районним методичним кабінетом організувати творчу поїздку вчителів ліцею, старшокласників у Львівський фізико-математичний ліцей.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підписку вчителями ліцею педагогічних періодичних видань.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Запросити для проведення лекцій перед працівниками ліцею та старшокласниками викладачів Тернопільського державного технічного ліцею ім. І. Пулюя.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зустріч вчителів ліцею з викладачем дизайну ТДТУ.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</w:t>
      </w:r>
      <w:proofErr w:type="spellStart"/>
      <w:r>
        <w:rPr>
          <w:sz w:val="20"/>
          <w:szCs w:val="20"/>
        </w:rPr>
        <w:t>„круглий</w:t>
      </w:r>
      <w:proofErr w:type="spellEnd"/>
      <w:r>
        <w:rPr>
          <w:sz w:val="20"/>
          <w:szCs w:val="20"/>
        </w:rPr>
        <w:t xml:space="preserve"> стіл” з працівниками методкабінету з питань нової системи оцінювання знань учнів та особливостей тематичних атестацій з навчальних предметів.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Організувати екскурсії працівників та учнів ліцею в музеї області.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Провести відкриті уроки (згідно графіка).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Провести щорічні читання лекцій для вчителів фізики по проблемі вивчення наукової спадщини Олександра </w:t>
      </w:r>
      <w:proofErr w:type="spellStart"/>
      <w:r>
        <w:rPr>
          <w:sz w:val="20"/>
          <w:szCs w:val="20"/>
        </w:rPr>
        <w:t>Смакули</w:t>
      </w:r>
      <w:proofErr w:type="spellEnd"/>
      <w:r>
        <w:rPr>
          <w:sz w:val="20"/>
          <w:szCs w:val="20"/>
        </w:rPr>
        <w:t xml:space="preserve"> в курсі фізики середнього навчального закладу за участі провідних фахівців галузі.</w:t>
      </w:r>
    </w:p>
    <w:p w:rsidR="00DD1D99" w:rsidRDefault="00DD1D99" w:rsidP="00DD1D99">
      <w:pPr>
        <w:numPr>
          <w:ilvl w:val="0"/>
          <w:numId w:val="25"/>
        </w:numPr>
        <w:tabs>
          <w:tab w:val="left" w:pos="57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Творчій групі вчителів ліцею протягом навчального року виробити рекомендації з проблем:</w:t>
      </w:r>
    </w:p>
    <w:p w:rsidR="00DD1D99" w:rsidRDefault="00DD1D99" w:rsidP="00DD1D99">
      <w:pPr>
        <w:numPr>
          <w:ilvl w:val="1"/>
          <w:numId w:val="25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підбору обдарованих дітей для навчання в технічному ліцеї (тестові завдання для конкурсних випробувань з української мови, математики, фізики, загального розвитку, психології); </w:t>
      </w:r>
    </w:p>
    <w:p w:rsidR="00DD1D99" w:rsidRDefault="00DD1D99" w:rsidP="00DD1D99">
      <w:pPr>
        <w:numPr>
          <w:ilvl w:val="1"/>
          <w:numId w:val="25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диференційованого підходу в навчанні (форми диференційованої роботи, диференційовані завдання з профільних дисциплін);</w:t>
      </w:r>
    </w:p>
    <w:p w:rsidR="00DD1D99" w:rsidRDefault="00DD1D99" w:rsidP="00DD1D99">
      <w:pPr>
        <w:numPr>
          <w:ilvl w:val="1"/>
          <w:numId w:val="25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організації контролю за навчальними досягненнями учнів;</w:t>
      </w:r>
    </w:p>
    <w:p w:rsidR="00DD1D99" w:rsidRDefault="00DD1D99" w:rsidP="00DD1D99">
      <w:pPr>
        <w:numPr>
          <w:ilvl w:val="1"/>
          <w:numId w:val="25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застосування різноманітних організаційних форм контролю навчальних досягнень школярів;</w:t>
      </w:r>
    </w:p>
    <w:p w:rsidR="00DD1D99" w:rsidRDefault="00DD1D99" w:rsidP="00DD1D99">
      <w:pPr>
        <w:numPr>
          <w:ilvl w:val="1"/>
          <w:numId w:val="25"/>
        </w:numPr>
        <w:tabs>
          <w:tab w:val="left" w:pos="627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>технології та методики проведення комплексного контролю.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Аналіз стану навчально-виховного процесу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7"/>
        <w:gridCol w:w="2742"/>
        <w:gridCol w:w="651"/>
        <w:gridCol w:w="651"/>
        <w:gridCol w:w="651"/>
        <w:gridCol w:w="651"/>
        <w:gridCol w:w="652"/>
      </w:tblGrid>
      <w:tr w:rsidR="00DD1D99" w:rsidTr="009626B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Питання та об’єкти, </w:t>
            </w:r>
            <w:r>
              <w:rPr>
                <w:b/>
                <w:sz w:val="18"/>
                <w:szCs w:val="18"/>
              </w:rPr>
              <w:br/>
              <w:t>які підлягають аналізу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2003-2004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2005-2006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2006-2007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2007-2008</w:t>
            </w:r>
          </w:p>
        </w:tc>
      </w:tr>
      <w:tr w:rsidR="00DD1D99" w:rsidTr="009626B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</w:tbl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 хід виконання директивних та нормативних документів Міністерства освіти і науки України, наказів та розпоряджень управління освіти і науки обласної державної адміністрації, відділу освіти районної державної адміністрації.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 роботу педагогічного колективу ліцею за минулий рік та завдання на новий навчальний рік.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Рівень викладання, якість знань, вмінь та практичних навичок учнів з навчальних дисциплін: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українська мова і література;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зарубіжна література;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історія;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математика;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фізика;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іноземна мова;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креслення та нарисна геометрія;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географія;</w:t>
      </w:r>
    </w:p>
    <w:p w:rsidR="00DD1D99" w:rsidRDefault="00DD1D99" w:rsidP="00DD1D99">
      <w:pPr>
        <w:numPr>
          <w:ilvl w:val="1"/>
          <w:numId w:val="26"/>
        </w:numPr>
        <w:tabs>
          <w:tab w:val="clear" w:pos="284"/>
          <w:tab w:val="left" w:pos="399"/>
          <w:tab w:val="num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біологія та хімія.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Тематичні перевірки: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введення шкільної документації;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дотримання єдиного мовного режиму;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використання наявної матеріально-технічної бази ліцею;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дотримання нормативів по техніці безпеки, виробничій санітарії, охорони праці.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Вивчення стану виховної роботи:</w:t>
      </w:r>
    </w:p>
    <w:p w:rsidR="00DD1D99" w:rsidRDefault="00DD1D99" w:rsidP="00DD1D99">
      <w:pPr>
        <w:numPr>
          <w:ilvl w:val="1"/>
          <w:numId w:val="26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профілактика правопорушень;</w:t>
      </w:r>
    </w:p>
    <w:p w:rsidR="00DD1D99" w:rsidRDefault="00DD1D99" w:rsidP="00DD1D99">
      <w:pPr>
        <w:numPr>
          <w:ilvl w:val="1"/>
          <w:numId w:val="26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ефективність роботи з антиалкогольної, антинаркотичної та антинікотинової пропаганди;</w:t>
      </w:r>
    </w:p>
    <w:p w:rsidR="00DD1D99" w:rsidRDefault="00DD1D99" w:rsidP="00DD1D99">
      <w:pPr>
        <w:numPr>
          <w:ilvl w:val="1"/>
          <w:numId w:val="26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ефективність та якість проведення виховної роботи класними керівниками;</w:t>
      </w:r>
    </w:p>
    <w:p w:rsidR="00DD1D99" w:rsidRDefault="00DD1D99" w:rsidP="00DD1D99">
      <w:pPr>
        <w:numPr>
          <w:ilvl w:val="1"/>
          <w:numId w:val="26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діяльність учнівського самоврядування.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Позашкільна та позакласна робота:</w:t>
      </w:r>
    </w:p>
    <w:p w:rsidR="00DD1D99" w:rsidRDefault="00DD1D99" w:rsidP="00DD1D99">
      <w:pPr>
        <w:numPr>
          <w:ilvl w:val="1"/>
          <w:numId w:val="26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робота факультативів та курсів за вибором;</w:t>
      </w:r>
    </w:p>
    <w:p w:rsidR="00DD1D99" w:rsidRDefault="00DD1D99" w:rsidP="00DD1D99">
      <w:pPr>
        <w:numPr>
          <w:ilvl w:val="1"/>
          <w:numId w:val="26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робота гуртків;</w:t>
      </w:r>
    </w:p>
    <w:p w:rsidR="00DD1D99" w:rsidRDefault="00DD1D99" w:rsidP="00DD1D99">
      <w:pPr>
        <w:numPr>
          <w:ilvl w:val="1"/>
          <w:numId w:val="26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робота курсів </w:t>
      </w:r>
      <w:proofErr w:type="spellStart"/>
      <w:r>
        <w:rPr>
          <w:bCs/>
          <w:sz w:val="20"/>
          <w:szCs w:val="20"/>
        </w:rPr>
        <w:t>„Оператор</w:t>
      </w:r>
      <w:proofErr w:type="spellEnd"/>
      <w:r>
        <w:rPr>
          <w:bCs/>
          <w:sz w:val="20"/>
          <w:szCs w:val="20"/>
        </w:rPr>
        <w:t xml:space="preserve"> комп’ютерного набору”.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Робота з батьками: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загальноліцейні</w:t>
      </w:r>
      <w:proofErr w:type="spellEnd"/>
      <w:r>
        <w:rPr>
          <w:bCs/>
          <w:sz w:val="20"/>
          <w:szCs w:val="20"/>
        </w:rPr>
        <w:t xml:space="preserve"> батьківські збори;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класні батьківські збори;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робота факультету батьківського всеобучу.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Охорона життя та здоров’я. Техніка безпеки: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проведення вступних та поточних інструктажів;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угода між дирекцією та профспілковим комітетом ліцею.</w:t>
      </w:r>
    </w:p>
    <w:p w:rsidR="00DD1D99" w:rsidRDefault="00DD1D99" w:rsidP="00DD1D99">
      <w:pPr>
        <w:numPr>
          <w:ilvl w:val="0"/>
          <w:numId w:val="26"/>
        </w:numPr>
        <w:tabs>
          <w:tab w:val="left" w:pos="399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Стан методичної роботи: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методичні інструктивні наради;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методичні наради;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дотримання учнями ліцею правил техніки безпеки в навчально-виховному процесі та в позакласній роботі;</w:t>
      </w:r>
    </w:p>
    <w:p w:rsidR="00DD1D99" w:rsidRDefault="00DD1D99" w:rsidP="00DD1D99">
      <w:pPr>
        <w:numPr>
          <w:ilvl w:val="1"/>
          <w:numId w:val="26"/>
        </w:numPr>
        <w:tabs>
          <w:tab w:val="left" w:pos="399"/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стан викладання, якість знань, вмінь та практичних навичок учнів з ОБЖД.</w:t>
      </w:r>
    </w:p>
    <w:p w:rsidR="00DD1D99" w:rsidRDefault="00DD1D99" w:rsidP="00DD1D99">
      <w:pPr>
        <w:numPr>
          <w:ilvl w:val="0"/>
          <w:numId w:val="26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Робота бібліотеки ліцею.</w:t>
      </w:r>
    </w:p>
    <w:p w:rsidR="00DD1D99" w:rsidRDefault="00DD1D99" w:rsidP="00DD1D99">
      <w:pPr>
        <w:numPr>
          <w:ilvl w:val="0"/>
          <w:numId w:val="26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Стан харчування.</w:t>
      </w:r>
    </w:p>
    <w:p w:rsidR="00DD1D99" w:rsidRDefault="00DD1D99" w:rsidP="00DD1D99">
      <w:pPr>
        <w:tabs>
          <w:tab w:val="left" w:pos="456"/>
        </w:tabs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Внутрішньо шкільний контроль і керівництво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"/>
        <w:gridCol w:w="3249"/>
        <w:gridCol w:w="991"/>
        <w:gridCol w:w="969"/>
        <w:gridCol w:w="912"/>
      </w:tblGrid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Завдання і зміст роботи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Термін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Відповідальні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80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Перевірити та погодити плани роботи класних керівників.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Перевірити та погодити: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план роботи на навчально-дослідній ділянці;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план роботи шкільної бібліотеки;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плани роботи гуртків, спортивних секцій;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плани роботи факультативів </w:t>
      </w:r>
      <w:proofErr w:type="spellStart"/>
      <w:r>
        <w:rPr>
          <w:bCs/>
          <w:sz w:val="20"/>
          <w:szCs w:val="20"/>
        </w:rPr>
        <w:t>„Основи</w:t>
      </w:r>
      <w:proofErr w:type="spellEnd"/>
      <w:r>
        <w:rPr>
          <w:bCs/>
          <w:sz w:val="20"/>
          <w:szCs w:val="20"/>
        </w:rPr>
        <w:t xml:space="preserve"> технічної творчості”, </w:t>
      </w:r>
      <w:proofErr w:type="spellStart"/>
      <w:r>
        <w:rPr>
          <w:bCs/>
          <w:sz w:val="20"/>
          <w:szCs w:val="20"/>
        </w:rPr>
        <w:t>„Оператор</w:t>
      </w:r>
      <w:proofErr w:type="spellEnd"/>
      <w:r>
        <w:rPr>
          <w:bCs/>
          <w:sz w:val="20"/>
          <w:szCs w:val="20"/>
        </w:rPr>
        <w:t xml:space="preserve"> комп’ютерного набору”;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план роботи міжшкільного методичного об’єднання;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плани роботи методичних об’єднань класних керівників та вихователів;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плани роботи клубів за інтересами </w:t>
      </w:r>
      <w:proofErr w:type="spellStart"/>
      <w:r>
        <w:rPr>
          <w:bCs/>
          <w:sz w:val="20"/>
          <w:szCs w:val="20"/>
        </w:rPr>
        <w:t>„Ерудит</w:t>
      </w:r>
      <w:proofErr w:type="spellEnd"/>
      <w:r>
        <w:rPr>
          <w:bCs/>
          <w:sz w:val="20"/>
          <w:szCs w:val="20"/>
        </w:rPr>
        <w:t xml:space="preserve">”, </w:t>
      </w:r>
      <w:proofErr w:type="spellStart"/>
      <w:r>
        <w:rPr>
          <w:bCs/>
          <w:sz w:val="20"/>
          <w:szCs w:val="20"/>
        </w:rPr>
        <w:t>„Дебати</w:t>
      </w:r>
      <w:proofErr w:type="spellEnd"/>
      <w:r>
        <w:rPr>
          <w:bCs/>
          <w:sz w:val="20"/>
          <w:szCs w:val="20"/>
        </w:rPr>
        <w:t>”, КВК.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Вивчити стан викладання, якість знань, умінь та практичних навиків учнів І-ІV курсів з: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хімії;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правознавства;</w:t>
      </w:r>
    </w:p>
    <w:p w:rsidR="00DD1D99" w:rsidRDefault="00DD1D99" w:rsidP="00DD1D99">
      <w:pPr>
        <w:numPr>
          <w:ilvl w:val="1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географії.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Постійно тримати на контролі виконання Статуту ліцею, законів України </w:t>
      </w:r>
      <w:proofErr w:type="spellStart"/>
      <w:r>
        <w:rPr>
          <w:sz w:val="20"/>
          <w:szCs w:val="20"/>
        </w:rPr>
        <w:t>„Про</w:t>
      </w:r>
      <w:proofErr w:type="spellEnd"/>
      <w:r>
        <w:rPr>
          <w:sz w:val="20"/>
          <w:szCs w:val="20"/>
        </w:rPr>
        <w:t xml:space="preserve"> мову”, </w:t>
      </w:r>
      <w:proofErr w:type="spellStart"/>
      <w:r>
        <w:rPr>
          <w:sz w:val="20"/>
          <w:szCs w:val="20"/>
        </w:rPr>
        <w:t>„Про</w:t>
      </w:r>
      <w:proofErr w:type="spellEnd"/>
      <w:r>
        <w:rPr>
          <w:sz w:val="20"/>
          <w:szCs w:val="20"/>
        </w:rPr>
        <w:t xml:space="preserve"> освіту”, нормативних документів Міністерства освіти і науки України, управління освіти і науки обласної державної адміністрації, відділу освіти районної державної адміністрації.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Вивчити систему роботи класного керівника (</w:t>
      </w:r>
      <w:r>
        <w:rPr>
          <w:i/>
          <w:sz w:val="20"/>
          <w:szCs w:val="20"/>
        </w:rPr>
        <w:t>П.І.П.</w:t>
      </w:r>
      <w:r>
        <w:rPr>
          <w:sz w:val="20"/>
          <w:szCs w:val="20"/>
        </w:rPr>
        <w:t>) з метою узагальнення досвіду виховної роботи.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Вивчити та проаналізувати виконання навчальних програм з усіх предметів (кількість годин, виконання практичних, лабораторних та контрольних робіт), результати контролю обговорити на засіданні ради при директорі.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Провести директорські контрольні роботи з математики, фізики, української мови, хімії, а також тести з історії, біології, зарубіжної літератури.</w:t>
      </w:r>
    </w:p>
    <w:p w:rsidR="00DD1D99" w:rsidRDefault="00DD1D99" w:rsidP="00DD1D99">
      <w:p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Провести класно-урочний контроль у 8-му класі з метою вироблення єдиних вимог до учнів у ході навчально-виховного процесу; 10-му класі з метою визначення рівня адаптації учнів з інших шкіл району.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Вивчити та проаналізувати рівень ведення шкільної документації (Алфавітна книга, особові справи учнів, класні журнали, учнівські щоденники, учнівські зошити).</w:t>
      </w:r>
    </w:p>
    <w:p w:rsidR="00DD1D99" w:rsidRDefault="00DD1D99" w:rsidP="00DD1D99">
      <w:pPr>
        <w:numPr>
          <w:ilvl w:val="0"/>
          <w:numId w:val="27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Проконтролювати дотримання режиму енергозбереження (згідно заходів, що додаються).</w:t>
      </w:r>
    </w:p>
    <w:p w:rsidR="00DD1D99" w:rsidRDefault="00DD1D99" w:rsidP="00DD1D99">
      <w:pPr>
        <w:numPr>
          <w:ilvl w:val="0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Перевірити дотримання санітарно-гігієнічних норм під час організації навчально-виховного процесу.</w:t>
      </w:r>
    </w:p>
    <w:p w:rsidR="00DD1D99" w:rsidRDefault="00DD1D99" w:rsidP="00DD1D99">
      <w:pPr>
        <w:numPr>
          <w:ilvl w:val="0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Вивчити результативність курсової перепідготовки та підвищення кваліфікації педагогічних працівників у процесі атестації.</w:t>
      </w:r>
    </w:p>
    <w:p w:rsidR="00DD1D99" w:rsidRDefault="00DD1D99" w:rsidP="00DD1D99">
      <w:pPr>
        <w:numPr>
          <w:ilvl w:val="0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Вивчити стан викладання допризовної підготовки молоді та стан фізичної підготовки учнів ліцею.</w:t>
      </w:r>
    </w:p>
    <w:p w:rsidR="00DD1D99" w:rsidRDefault="00DD1D99" w:rsidP="00DD1D99">
      <w:pPr>
        <w:numPr>
          <w:ilvl w:val="0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Вивчити стан збереження учнями підручників у ході огляду-конкурсу “Живи, книго!”</w:t>
      </w:r>
    </w:p>
    <w:p w:rsidR="00DD1D99" w:rsidRDefault="00DD1D99" w:rsidP="00DD1D99">
      <w:pPr>
        <w:numPr>
          <w:ilvl w:val="0"/>
          <w:numId w:val="27"/>
        </w:numPr>
        <w:tabs>
          <w:tab w:val="left" w:pos="570"/>
        </w:tabs>
        <w:spacing w:before="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Перевірити стан дотримання працівниками та учнями ліцею правил техніки безпеки, охорони праці, електробезпеки.</w:t>
      </w:r>
    </w:p>
    <w:p w:rsidR="00DD1D99" w:rsidRDefault="00DD1D99" w:rsidP="00DD1D99">
      <w:pPr>
        <w:autoSpaceDE w:val="0"/>
        <w:autoSpaceDN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Розвиток навчально-матеріальної бази, поліпшення умов праці </w:t>
      </w:r>
      <w:r>
        <w:rPr>
          <w:b/>
          <w:bCs/>
          <w:sz w:val="20"/>
          <w:szCs w:val="20"/>
        </w:rPr>
        <w:br/>
        <w:t>і відпочинку вчителів і учнів, підприємницька діяльність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7"/>
        <w:gridCol w:w="2742"/>
        <w:gridCol w:w="651"/>
        <w:gridCol w:w="651"/>
        <w:gridCol w:w="651"/>
        <w:gridCol w:w="651"/>
        <w:gridCol w:w="652"/>
      </w:tblGrid>
      <w:tr w:rsidR="00DD1D99" w:rsidTr="009626B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12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Зміст роботи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2003-2004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2005-2006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2006-2007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2007-2008</w:t>
            </w:r>
          </w:p>
        </w:tc>
      </w:tr>
      <w:tr w:rsidR="00DD1D99" w:rsidTr="009626B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tabs>
                <w:tab w:val="left" w:pos="456"/>
              </w:tabs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</w:tbl>
    <w:p w:rsidR="00DD1D99" w:rsidRDefault="00DD1D99" w:rsidP="00DD1D99">
      <w:pPr>
        <w:numPr>
          <w:ilvl w:val="0"/>
          <w:numId w:val="28"/>
        </w:numPr>
        <w:tabs>
          <w:tab w:val="left" w:pos="456"/>
        </w:tabs>
        <w:spacing w:before="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Підготовка до опалювального сезону, до нового навчального року.</w:t>
      </w:r>
    </w:p>
    <w:p w:rsidR="00DD1D99" w:rsidRDefault="00DD1D99" w:rsidP="00DD1D99">
      <w:pPr>
        <w:numPr>
          <w:ilvl w:val="0"/>
          <w:numId w:val="28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Ремонти (</w:t>
      </w:r>
      <w:r>
        <w:rPr>
          <w:bCs/>
          <w:i/>
          <w:sz w:val="20"/>
          <w:szCs w:val="20"/>
        </w:rPr>
        <w:t>вказати об’єкти і характер ремонтних робіт</w:t>
      </w:r>
      <w:r>
        <w:rPr>
          <w:bCs/>
          <w:sz w:val="20"/>
          <w:szCs w:val="20"/>
        </w:rPr>
        <w:t>).</w:t>
      </w:r>
    </w:p>
    <w:p w:rsidR="00DD1D99" w:rsidRDefault="00DD1D99" w:rsidP="00DD1D99">
      <w:pPr>
        <w:numPr>
          <w:ilvl w:val="0"/>
          <w:numId w:val="28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Реконструкції (</w:t>
      </w:r>
      <w:r>
        <w:rPr>
          <w:bCs/>
          <w:i/>
          <w:sz w:val="20"/>
          <w:szCs w:val="20"/>
        </w:rPr>
        <w:t>вказати об’єкти та характер робіт</w:t>
      </w:r>
      <w:r>
        <w:rPr>
          <w:bCs/>
          <w:sz w:val="20"/>
          <w:szCs w:val="20"/>
        </w:rPr>
        <w:t>).</w:t>
      </w:r>
    </w:p>
    <w:p w:rsidR="00DD1D99" w:rsidRDefault="00DD1D99" w:rsidP="00DD1D99">
      <w:pPr>
        <w:numPr>
          <w:ilvl w:val="0"/>
          <w:numId w:val="28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Організація роботи їдальні ліцею, як самостійної структурної одиниці.</w:t>
      </w:r>
    </w:p>
    <w:p w:rsidR="00DD1D99" w:rsidRDefault="00DD1D99" w:rsidP="00DD1D99">
      <w:pPr>
        <w:numPr>
          <w:ilvl w:val="0"/>
          <w:numId w:val="28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Розширення діяльності, спрямованої на формування позабюджетних коштів ліцею.</w:t>
      </w:r>
    </w:p>
    <w:p w:rsidR="00DD1D99" w:rsidRDefault="00DD1D99" w:rsidP="00DD1D99">
      <w:pPr>
        <w:numPr>
          <w:ilvl w:val="0"/>
          <w:numId w:val="28"/>
        </w:numPr>
        <w:tabs>
          <w:tab w:val="left" w:pos="456"/>
        </w:tabs>
        <w:spacing w:before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Організація платних послуг (</w:t>
      </w:r>
      <w:r>
        <w:rPr>
          <w:bCs/>
          <w:i/>
          <w:sz w:val="20"/>
          <w:szCs w:val="20"/>
        </w:rPr>
        <w:t>вказати перелік</w:t>
      </w:r>
      <w:r>
        <w:rPr>
          <w:bCs/>
          <w:sz w:val="20"/>
          <w:szCs w:val="20"/>
        </w:rPr>
        <w:t>).</w:t>
      </w:r>
    </w:p>
    <w:p w:rsidR="00DD1D99" w:rsidRDefault="00DD1D99" w:rsidP="00DD1D99">
      <w:pPr>
        <w:pStyle w:val="a9"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План </w:t>
      </w:r>
      <w:proofErr w:type="spellStart"/>
      <w:r>
        <w:rPr>
          <w:rFonts w:ascii="Arial" w:hAnsi="Arial" w:cs="Arial"/>
          <w:b/>
          <w:sz w:val="20"/>
          <w:szCs w:val="20"/>
        </w:rPr>
        <w:t>навчально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виховної роботи</w:t>
      </w:r>
      <w:r>
        <w:rPr>
          <w:rFonts w:ascii="Arial" w:hAnsi="Arial" w:cs="Arial"/>
          <w:b/>
          <w:sz w:val="20"/>
          <w:szCs w:val="20"/>
        </w:rPr>
        <w:br/>
        <w:t xml:space="preserve">заступника директора </w:t>
      </w:r>
      <w:proofErr w:type="spellStart"/>
      <w:r>
        <w:rPr>
          <w:rFonts w:ascii="Arial" w:hAnsi="Arial" w:cs="Arial"/>
          <w:b/>
          <w:sz w:val="20"/>
          <w:szCs w:val="20"/>
        </w:rPr>
        <w:t>Доброводівського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технічного ліцею </w:t>
      </w:r>
      <w:r>
        <w:rPr>
          <w:rFonts w:ascii="Arial" w:hAnsi="Arial" w:cs="Arial"/>
          <w:b/>
          <w:sz w:val="20"/>
          <w:szCs w:val="20"/>
        </w:rPr>
        <w:br/>
        <w:t>на грудень місяць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"/>
        <w:gridCol w:w="4240"/>
        <w:gridCol w:w="969"/>
        <w:gridCol w:w="912"/>
      </w:tblGrid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ind w:left="-11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Завдання і зміст роботи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Тиждень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2"/>
              <w:spacing w:before="40" w:after="40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Підготовка наказу про організацію та проведення зрізів знань за І семестр.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2"/>
              <w:spacing w:before="40" w:after="40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Проведення зустрічей з учнями з питань підготовки до перевірки їхніх навчальних досягнень за І семестр.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2"/>
              <w:spacing w:before="40" w:after="40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Підготовка та проведення Дня Збройних сил України 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2"/>
              <w:spacing w:before="40" w:after="40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Відвідування системи уроків вчителів, що </w:t>
            </w: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lastRenderedPageBreak/>
              <w:t>атестуються 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Проведення засідання атестаційної комісії про хід атестації.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Підготовка наказу </w:t>
            </w:r>
            <w:proofErr w:type="spellStart"/>
            <w:r>
              <w:rPr>
                <w:sz w:val="18"/>
                <w:szCs w:val="18"/>
              </w:rPr>
              <w:t>„Про</w:t>
            </w:r>
            <w:proofErr w:type="spellEnd"/>
            <w:r>
              <w:rPr>
                <w:sz w:val="18"/>
                <w:szCs w:val="18"/>
              </w:rPr>
              <w:t xml:space="preserve"> підсумки ІІ етапу Всеукраїнських учнівських олімпіад”.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Підготовка та проведення наради при заступнику директора </w:t>
            </w:r>
            <w:proofErr w:type="spellStart"/>
            <w:r>
              <w:rPr>
                <w:sz w:val="18"/>
                <w:szCs w:val="18"/>
              </w:rPr>
              <w:t>„Про</w:t>
            </w:r>
            <w:proofErr w:type="spellEnd"/>
            <w:r>
              <w:rPr>
                <w:sz w:val="18"/>
                <w:szCs w:val="18"/>
              </w:rPr>
              <w:t xml:space="preserve"> стан ведення класних журналів та виконання навчальної програми у І семестрі”.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2"/>
              <w:spacing w:before="40" w:after="40"/>
              <w:jc w:val="both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Відвідування системи уроків вчителів, що атестуються.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Проведення зрізів знань за завданням дирекції.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Підготовка наказу </w:t>
            </w:r>
            <w:proofErr w:type="spellStart"/>
            <w:r>
              <w:rPr>
                <w:sz w:val="18"/>
                <w:szCs w:val="18"/>
              </w:rPr>
              <w:t>„Про</w:t>
            </w:r>
            <w:proofErr w:type="spellEnd"/>
            <w:r>
              <w:rPr>
                <w:sz w:val="18"/>
                <w:szCs w:val="18"/>
              </w:rPr>
              <w:t xml:space="preserve"> підготовку і проведення Новорічних свят”.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Перевірка ведення учнівських щоденників і перевірки їх класними керівниками.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Проведення бесіди з учнями щодо енергозбереження.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Зустріч ліцеїстів з науковцями Тернопільського державного технічного університету на базі університету.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засідання методичного об’єднання класних керівників.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процедурою захисту учнівських науково-дослідницьких робіт з фізики.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DD1D99" w:rsidTr="009626B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Проведення Новорічного свята.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D1D99" w:rsidRDefault="00DD1D99" w:rsidP="00DD1D99">
      <w:pPr>
        <w:spacing w:before="120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Додаток №1</w:t>
      </w:r>
      <w:r>
        <w:rPr>
          <w:b/>
          <w:bCs/>
          <w:i/>
          <w:iCs/>
          <w:sz w:val="18"/>
          <w:szCs w:val="18"/>
        </w:rPr>
        <w:br/>
        <w:t xml:space="preserve">до плану роботи </w:t>
      </w:r>
      <w:proofErr w:type="spellStart"/>
      <w:r>
        <w:rPr>
          <w:b/>
          <w:bCs/>
          <w:i/>
          <w:iCs/>
          <w:sz w:val="18"/>
          <w:szCs w:val="18"/>
        </w:rPr>
        <w:t>Доброводівського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br/>
        <w:t xml:space="preserve">технічного ліцею ім. О. </w:t>
      </w:r>
      <w:proofErr w:type="spellStart"/>
      <w:r>
        <w:rPr>
          <w:b/>
          <w:bCs/>
          <w:i/>
          <w:iCs/>
          <w:sz w:val="18"/>
          <w:szCs w:val="18"/>
        </w:rPr>
        <w:t>Смакули</w:t>
      </w:r>
      <w:proofErr w:type="spellEnd"/>
    </w:p>
    <w:p w:rsidR="00DD1D99" w:rsidRDefault="00DD1D99" w:rsidP="00DD1D99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Наради при директорі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5"/>
        <w:gridCol w:w="4104"/>
        <w:gridCol w:w="1197"/>
      </w:tblGrid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Тематика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__/08/200_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29"/>
              </w:numPr>
              <w:tabs>
                <w:tab w:val="num" w:pos="234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Охорона праці та життєдіяльності учнів і працівників ліцею.</w:t>
            </w:r>
          </w:p>
          <w:p w:rsidR="00DD1D99" w:rsidRDefault="00DD1D99" w:rsidP="009626B1">
            <w:pPr>
              <w:pStyle w:val="a3"/>
              <w:numPr>
                <w:ilvl w:val="0"/>
                <w:numId w:val="29"/>
              </w:numPr>
              <w:tabs>
                <w:tab w:val="num" w:pos="234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Готовність навчальних та господарських приміщень до нового навчального року.</w:t>
            </w:r>
          </w:p>
          <w:p w:rsidR="00DD1D99" w:rsidRDefault="00DD1D99" w:rsidP="009626B1">
            <w:pPr>
              <w:pStyle w:val="a3"/>
              <w:numPr>
                <w:ilvl w:val="0"/>
                <w:numId w:val="29"/>
              </w:numPr>
              <w:tabs>
                <w:tab w:val="num" w:pos="234"/>
              </w:tabs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Стан ведення трудових книжок працівників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__/10/200_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0"/>
              </w:numPr>
              <w:tabs>
                <w:tab w:val="left" w:pos="235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готовність та якість планування навчальної діяльності:</w:t>
            </w:r>
          </w:p>
          <w:p w:rsidR="00DD1D99" w:rsidRDefault="00DD1D99" w:rsidP="009626B1">
            <w:pPr>
              <w:pStyle w:val="a3"/>
              <w:numPr>
                <w:ilvl w:val="0"/>
                <w:numId w:val="31"/>
              </w:numPr>
              <w:tabs>
                <w:tab w:val="left" w:pos="235"/>
                <w:tab w:val="left" w:pos="519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навчальні плани та програми;</w:t>
            </w:r>
          </w:p>
          <w:p w:rsidR="00DD1D99" w:rsidRDefault="00DD1D99" w:rsidP="009626B1">
            <w:pPr>
              <w:pStyle w:val="a3"/>
              <w:numPr>
                <w:ilvl w:val="0"/>
                <w:numId w:val="31"/>
              </w:numPr>
              <w:tabs>
                <w:tab w:val="left" w:pos="235"/>
                <w:tab w:val="left" w:pos="519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планування роботи факультативів та гуртків;</w:t>
            </w:r>
          </w:p>
          <w:p w:rsidR="00DD1D99" w:rsidRDefault="00DD1D99" w:rsidP="009626B1">
            <w:pPr>
              <w:pStyle w:val="a3"/>
              <w:numPr>
                <w:ilvl w:val="0"/>
                <w:numId w:val="31"/>
              </w:numPr>
              <w:tabs>
                <w:tab w:val="left" w:pos="235"/>
                <w:tab w:val="left" w:pos="519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планування виховної роботи в ліцеї.</w:t>
            </w:r>
          </w:p>
          <w:p w:rsidR="00DD1D99" w:rsidRDefault="00DD1D99" w:rsidP="009626B1">
            <w:pPr>
              <w:pStyle w:val="a3"/>
              <w:numPr>
                <w:ilvl w:val="0"/>
                <w:numId w:val="30"/>
              </w:numPr>
              <w:tabs>
                <w:tab w:val="left" w:pos="235"/>
              </w:tabs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Стан ведення особових справ учнів.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__/11/200_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2"/>
              </w:numPr>
              <w:tabs>
                <w:tab w:val="left" w:pos="345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Стан позакласної та позашкільної виховної роботи:</w:t>
            </w:r>
          </w:p>
          <w:p w:rsidR="00DD1D99" w:rsidRDefault="00DD1D99" w:rsidP="009626B1">
            <w:pPr>
              <w:pStyle w:val="a3"/>
              <w:numPr>
                <w:ilvl w:val="0"/>
                <w:numId w:val="33"/>
              </w:numPr>
              <w:tabs>
                <w:tab w:val="left" w:pos="462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робота класних керівників;</w:t>
            </w:r>
          </w:p>
          <w:p w:rsidR="00DD1D99" w:rsidRDefault="00DD1D99" w:rsidP="009626B1">
            <w:pPr>
              <w:pStyle w:val="a3"/>
              <w:numPr>
                <w:ilvl w:val="0"/>
                <w:numId w:val="33"/>
              </w:numPr>
              <w:tabs>
                <w:tab w:val="left" w:pos="462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виховна робота в гуртожитку ліцею.</w:t>
            </w:r>
          </w:p>
          <w:p w:rsidR="00DD1D99" w:rsidRDefault="00DD1D99" w:rsidP="009626B1">
            <w:pPr>
              <w:pStyle w:val="a3"/>
              <w:numPr>
                <w:ilvl w:val="0"/>
                <w:numId w:val="32"/>
              </w:numPr>
              <w:tabs>
                <w:tab w:val="left" w:pos="234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роботу громадських організацій (рада ліцею, піклувальна рада, батьківський комітет).</w:t>
            </w:r>
          </w:p>
          <w:p w:rsidR="00DD1D99" w:rsidRDefault="00DD1D99" w:rsidP="009626B1">
            <w:pPr>
              <w:pStyle w:val="a3"/>
              <w:numPr>
                <w:ilvl w:val="0"/>
                <w:numId w:val="32"/>
              </w:numPr>
              <w:tabs>
                <w:tab w:val="left" w:pos="235"/>
                <w:tab w:val="left" w:pos="345"/>
              </w:tabs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результати І етапу Всеукраїнських учнівських олімпіад з основ наук.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__/12/2000_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4"/>
              </w:numPr>
              <w:tabs>
                <w:tab w:val="left" w:pos="234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Ведення шкільної документації.</w:t>
            </w:r>
          </w:p>
          <w:p w:rsidR="00DD1D99" w:rsidRDefault="00DD1D99" w:rsidP="009626B1">
            <w:pPr>
              <w:pStyle w:val="a3"/>
              <w:numPr>
                <w:ilvl w:val="0"/>
                <w:numId w:val="34"/>
              </w:numPr>
              <w:tabs>
                <w:tab w:val="left" w:pos="234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стан ведення ділових паперів у ліцеї (вхідне та вихідне листування, оформлення стендів, розклад уроків, оголошень, інструкцій, заяв і т.д.).</w:t>
            </w:r>
          </w:p>
          <w:p w:rsidR="00DD1D99" w:rsidRDefault="00DD1D99" w:rsidP="009626B1">
            <w:pPr>
              <w:pStyle w:val="a3"/>
              <w:numPr>
                <w:ilvl w:val="0"/>
                <w:numId w:val="34"/>
              </w:numPr>
              <w:tabs>
                <w:tab w:val="left" w:pos="234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проведення контрольних зрізів знань з навчальних предметів.</w:t>
            </w:r>
          </w:p>
          <w:p w:rsidR="00DD1D99" w:rsidRDefault="00DD1D99" w:rsidP="009626B1">
            <w:pPr>
              <w:pStyle w:val="a3"/>
              <w:numPr>
                <w:ilvl w:val="0"/>
                <w:numId w:val="34"/>
              </w:numPr>
              <w:tabs>
                <w:tab w:val="left" w:pos="234"/>
                <w:tab w:val="left" w:pos="345"/>
              </w:tabs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організацію свята Миколая, Нового року та зимових канікул учнів ліцею.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__/01/2000_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5"/>
              </w:numPr>
              <w:tabs>
                <w:tab w:val="left" w:pos="255"/>
              </w:tabs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результати участі учнів ліцею в ІІ етапі Всеукраїнських учнівських олімпіад з навчальних дисциплін.</w:t>
            </w:r>
          </w:p>
          <w:p w:rsidR="00DD1D99" w:rsidRDefault="00DD1D99" w:rsidP="009626B1">
            <w:pPr>
              <w:pStyle w:val="a3"/>
              <w:numPr>
                <w:ilvl w:val="0"/>
                <w:numId w:val="35"/>
              </w:numPr>
              <w:tabs>
                <w:tab w:val="left" w:pos="255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результати навчально-виховної роботи за І семестр 200_-200_ н. р.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__/02/2000_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6"/>
              </w:numPr>
              <w:tabs>
                <w:tab w:val="left" w:pos="291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систему роботи вчителів (</w:t>
            </w:r>
            <w:r>
              <w:rPr>
                <w:bCs/>
                <w:i/>
                <w:sz w:val="18"/>
                <w:szCs w:val="18"/>
              </w:rPr>
              <w:t>П.І.П.</w:t>
            </w:r>
            <w:r>
              <w:rPr>
                <w:bCs/>
                <w:sz w:val="18"/>
                <w:szCs w:val="18"/>
              </w:rPr>
              <w:t xml:space="preserve">). </w:t>
            </w:r>
          </w:p>
          <w:p w:rsidR="00DD1D99" w:rsidRDefault="00DD1D99" w:rsidP="009626B1">
            <w:pPr>
              <w:pStyle w:val="a3"/>
              <w:numPr>
                <w:ilvl w:val="0"/>
                <w:numId w:val="36"/>
              </w:numPr>
              <w:tabs>
                <w:tab w:val="left" w:pos="291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 участь ліцеїстів у експедиції </w:t>
            </w:r>
            <w:proofErr w:type="spellStart"/>
            <w:r>
              <w:rPr>
                <w:bCs/>
                <w:sz w:val="18"/>
                <w:szCs w:val="18"/>
              </w:rPr>
              <w:t>„Моя</w:t>
            </w:r>
            <w:proofErr w:type="spellEnd"/>
            <w:r>
              <w:rPr>
                <w:bCs/>
                <w:sz w:val="18"/>
                <w:szCs w:val="18"/>
              </w:rPr>
              <w:t xml:space="preserve"> земля – земля моїх батьків”.</w:t>
            </w:r>
          </w:p>
          <w:p w:rsidR="00DD1D99" w:rsidRDefault="00DD1D99" w:rsidP="009626B1">
            <w:pPr>
              <w:pStyle w:val="a3"/>
              <w:numPr>
                <w:ilvl w:val="0"/>
                <w:numId w:val="36"/>
              </w:numPr>
              <w:tabs>
                <w:tab w:val="left" w:pos="234"/>
                <w:tab w:val="left" w:pos="291"/>
              </w:tabs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стан протипожежної роботи в ліцеї.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__/03/2000_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7"/>
              </w:numPr>
              <w:tabs>
                <w:tab w:val="left" w:pos="234"/>
              </w:tabs>
              <w:spacing w:before="4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результати фронтального контролю за навчально-виховним процесом в 11 класі.</w:t>
            </w:r>
          </w:p>
          <w:p w:rsidR="00DD1D99" w:rsidRDefault="00DD1D99" w:rsidP="009626B1">
            <w:pPr>
              <w:pStyle w:val="a3"/>
              <w:numPr>
                <w:ilvl w:val="0"/>
                <w:numId w:val="37"/>
              </w:numPr>
              <w:tabs>
                <w:tab w:val="left" w:pos="234"/>
                <w:tab w:val="left" w:pos="291"/>
              </w:tabs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Науково-дослідницька робота в ліцеї (стан підготовки до захисту учнівських науково-дослідних робіт).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__/05/2000_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8"/>
              </w:numPr>
              <w:tabs>
                <w:tab w:val="left" w:pos="235"/>
              </w:tabs>
              <w:spacing w:before="40"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роботу ради профілактики ліцею щодо попередження бездоглядності та правопорушень серед учнів.</w:t>
            </w:r>
          </w:p>
          <w:p w:rsidR="00DD1D99" w:rsidRDefault="00DD1D99" w:rsidP="009626B1">
            <w:pPr>
              <w:pStyle w:val="a3"/>
              <w:numPr>
                <w:ilvl w:val="0"/>
                <w:numId w:val="38"/>
              </w:numPr>
              <w:tabs>
                <w:tab w:val="left" w:pos="235"/>
              </w:tabs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Медичний огляд учнів (організація та </w:t>
            </w:r>
            <w:r>
              <w:rPr>
                <w:bCs/>
                <w:sz w:val="18"/>
                <w:szCs w:val="18"/>
              </w:rPr>
              <w:lastRenderedPageBreak/>
              <w:t>результати).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__/05/2000_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pStyle w:val="a3"/>
              <w:numPr>
                <w:ilvl w:val="0"/>
                <w:numId w:val="39"/>
              </w:numPr>
              <w:tabs>
                <w:tab w:val="left" w:pos="235"/>
              </w:tabs>
              <w:spacing w:before="4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оздоровлення учнів ліцею в літній період.</w:t>
            </w:r>
          </w:p>
          <w:p w:rsidR="00DD1D99" w:rsidRDefault="00DD1D99" w:rsidP="009626B1">
            <w:pPr>
              <w:pStyle w:val="a3"/>
              <w:numPr>
                <w:ilvl w:val="0"/>
                <w:numId w:val="39"/>
              </w:numPr>
              <w:tabs>
                <w:tab w:val="left" w:pos="235"/>
              </w:tabs>
              <w:spacing w:before="4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планування роботи на новий навчальний рік.</w:t>
            </w:r>
          </w:p>
          <w:p w:rsidR="00DD1D99" w:rsidRDefault="00DD1D99" w:rsidP="009626B1">
            <w:pPr>
              <w:pStyle w:val="a3"/>
              <w:numPr>
                <w:ilvl w:val="0"/>
                <w:numId w:val="39"/>
              </w:numPr>
              <w:tabs>
                <w:tab w:val="left" w:pos="235"/>
              </w:tabs>
              <w:spacing w:before="4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попередні плани щодо працевлаштування випускників ліцею.</w:t>
            </w:r>
          </w:p>
          <w:p w:rsidR="00DD1D99" w:rsidRDefault="00DD1D99" w:rsidP="009626B1">
            <w:pPr>
              <w:pStyle w:val="a3"/>
              <w:numPr>
                <w:ilvl w:val="0"/>
                <w:numId w:val="39"/>
              </w:numPr>
              <w:tabs>
                <w:tab w:val="left" w:pos="235"/>
              </w:tabs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 організацію та умови конкурсного відбору учнів на 200_-200_ н. р.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</w:tbl>
    <w:p w:rsidR="00DD1D99" w:rsidRDefault="00DD1D99" w:rsidP="00DD1D99">
      <w:pPr>
        <w:spacing w:before="120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Додаток №2</w:t>
      </w:r>
      <w:r>
        <w:rPr>
          <w:b/>
          <w:bCs/>
          <w:i/>
          <w:iCs/>
          <w:sz w:val="18"/>
          <w:szCs w:val="18"/>
        </w:rPr>
        <w:br/>
        <w:t xml:space="preserve">до плану роботи </w:t>
      </w:r>
      <w:proofErr w:type="spellStart"/>
      <w:r>
        <w:rPr>
          <w:b/>
          <w:bCs/>
          <w:i/>
          <w:iCs/>
          <w:sz w:val="18"/>
          <w:szCs w:val="18"/>
        </w:rPr>
        <w:t>Доброводівського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br/>
        <w:t>технічного ліцею См . О. См акули</w:t>
      </w:r>
    </w:p>
    <w:p w:rsidR="00DD1D99" w:rsidRDefault="00DD1D99" w:rsidP="00DD1D99">
      <w:pPr>
        <w:spacing w:before="24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Наради при заступнику директора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5"/>
        <w:gridCol w:w="4104"/>
        <w:gridCol w:w="1197"/>
      </w:tblGrid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Тематика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D1D99" w:rsidRDefault="00DD1D99" w:rsidP="009626B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Примітки </w:t>
            </w: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__/08/200_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0"/>
              </w:numPr>
              <w:tabs>
                <w:tab w:val="left" w:pos="234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Підсумки огляду готовності навчальних кабінетів.</w:t>
            </w:r>
          </w:p>
          <w:p w:rsidR="00DD1D99" w:rsidRDefault="00DD1D99" w:rsidP="009626B1">
            <w:pPr>
              <w:pStyle w:val="a3"/>
              <w:numPr>
                <w:ilvl w:val="0"/>
                <w:numId w:val="40"/>
              </w:numPr>
              <w:tabs>
                <w:tab w:val="left" w:pos="234"/>
              </w:tabs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Комплектування факультативів, гуртків і секцій.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__/09/200_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1"/>
              </w:numPr>
              <w:tabs>
                <w:tab w:val="left" w:pos="215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Планування роботи з атестацій вчителів.</w:t>
            </w:r>
          </w:p>
          <w:p w:rsidR="00DD1D99" w:rsidRDefault="00DD1D99" w:rsidP="009626B1">
            <w:pPr>
              <w:numPr>
                <w:ilvl w:val="0"/>
                <w:numId w:val="41"/>
              </w:numPr>
              <w:tabs>
                <w:tab w:val="left" w:pos="215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Тематичне планування на перше півріччя.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__/10/200_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2"/>
              </w:numPr>
              <w:tabs>
                <w:tab w:val="clear" w:pos="81"/>
                <w:tab w:val="left" w:pos="234"/>
              </w:tabs>
              <w:spacing w:before="40"/>
              <w:ind w:left="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Ведення класних журналів.</w:t>
            </w:r>
          </w:p>
          <w:p w:rsidR="00DD1D99" w:rsidRDefault="00DD1D99" w:rsidP="009626B1">
            <w:pPr>
              <w:numPr>
                <w:ilvl w:val="0"/>
                <w:numId w:val="42"/>
              </w:numPr>
              <w:tabs>
                <w:tab w:val="clear" w:pos="81"/>
                <w:tab w:val="left" w:pos="234"/>
              </w:tabs>
              <w:spacing w:before="40" w:after="40"/>
              <w:ind w:left="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Проведення учнівських предметних олімпіад.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__/11/2000_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3"/>
              </w:numPr>
              <w:tabs>
                <w:tab w:val="left" w:pos="255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Підсумки тижня правових знань.</w:t>
            </w:r>
          </w:p>
          <w:p w:rsidR="00DD1D99" w:rsidRDefault="00DD1D99" w:rsidP="009626B1">
            <w:pPr>
              <w:numPr>
                <w:ilvl w:val="0"/>
                <w:numId w:val="43"/>
              </w:numPr>
              <w:tabs>
                <w:tab w:val="left" w:pos="255"/>
              </w:tabs>
              <w:spacing w:before="40" w:after="40"/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Підсумки перевірки класних журналів і виконання навчальної програми географії, хімії, біології.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__/12/200_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4"/>
              </w:numPr>
              <w:tabs>
                <w:tab w:val="left" w:pos="255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Підсумки другого етапу учнівських олімпіад, тижня писемності.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RPr="003C2E42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__/02/200_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5"/>
              </w:numPr>
              <w:tabs>
                <w:tab w:val="left" w:pos="291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Результати перевірки класних журналів: поточних оцінок і обліку відвідування.</w:t>
            </w:r>
          </w:p>
          <w:p w:rsidR="00DD1D99" w:rsidRDefault="00DD1D99" w:rsidP="009626B1">
            <w:pPr>
              <w:numPr>
                <w:ilvl w:val="0"/>
                <w:numId w:val="45"/>
              </w:numPr>
              <w:tabs>
                <w:tab w:val="left" w:pos="255"/>
                <w:tab w:val="left" w:pos="291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 викладання географії, біології, хімії.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__/04/200_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6"/>
              </w:numPr>
              <w:tabs>
                <w:tab w:val="left" w:pos="291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Підсумки громадського огляду знань.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DD1D99" w:rsidTr="009626B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__/05/200_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numPr>
                <w:ilvl w:val="0"/>
                <w:numId w:val="47"/>
              </w:numPr>
              <w:tabs>
                <w:tab w:val="left" w:pos="291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 проведення контрольних робіт.</w:t>
            </w:r>
          </w:p>
          <w:p w:rsidR="00DD1D99" w:rsidRDefault="00DD1D99" w:rsidP="009626B1">
            <w:pPr>
              <w:numPr>
                <w:ilvl w:val="0"/>
                <w:numId w:val="47"/>
              </w:numPr>
              <w:tabs>
                <w:tab w:val="left" w:pos="291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Підсумки проведення контрольних робіт в 9-х і 11-х класах.</w:t>
            </w:r>
          </w:p>
          <w:p w:rsidR="00DD1D99" w:rsidRDefault="00DD1D99" w:rsidP="009626B1">
            <w:pPr>
              <w:numPr>
                <w:ilvl w:val="0"/>
                <w:numId w:val="47"/>
              </w:numPr>
              <w:tabs>
                <w:tab w:val="left" w:pos="291"/>
              </w:tabs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Підсумки проведення перевірки класних журналів, </w:t>
            </w:r>
            <w:proofErr w:type="spellStart"/>
            <w:r>
              <w:rPr>
                <w:sz w:val="18"/>
                <w:szCs w:val="18"/>
              </w:rPr>
              <w:t>журналів</w:t>
            </w:r>
            <w:proofErr w:type="spellEnd"/>
            <w:r>
              <w:rPr>
                <w:sz w:val="18"/>
                <w:szCs w:val="18"/>
              </w:rPr>
              <w:t xml:space="preserve"> гурткових занять.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99" w:rsidRDefault="00DD1D99" w:rsidP="009626B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</w:tbl>
    <w:p w:rsidR="00DD1D99" w:rsidRPr="003C2E42" w:rsidRDefault="00DD1D99" w:rsidP="00DD1D99">
      <w:pPr>
        <w:rPr>
          <w:lang w:val="ru-RU"/>
        </w:rPr>
      </w:pPr>
    </w:p>
    <w:p w:rsidR="005826DF" w:rsidRPr="00DD1D99" w:rsidRDefault="005826DF">
      <w:pPr>
        <w:rPr>
          <w:lang w:val="ru-RU"/>
        </w:rPr>
      </w:pPr>
      <w:bookmarkStart w:id="0" w:name="_GoBack"/>
      <w:bookmarkEnd w:id="0"/>
    </w:p>
    <w:sectPr w:rsidR="005826DF" w:rsidRPr="00DD1D99" w:rsidSect="00977C25">
      <w:headerReference w:type="default" r:id="rId8"/>
      <w:pgSz w:w="8392" w:h="11907" w:orient="landscape" w:code="9"/>
      <w:pgMar w:top="992" w:right="964" w:bottom="127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C9" w:rsidRDefault="00975CC9" w:rsidP="00DD1D99">
      <w:r>
        <w:separator/>
      </w:r>
    </w:p>
  </w:endnote>
  <w:endnote w:type="continuationSeparator" w:id="0">
    <w:p w:rsidR="00975CC9" w:rsidRDefault="00975CC9" w:rsidP="00DD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C9" w:rsidRDefault="00975CC9" w:rsidP="00DD1D99">
      <w:r>
        <w:separator/>
      </w:r>
    </w:p>
  </w:footnote>
  <w:footnote w:type="continuationSeparator" w:id="0">
    <w:p w:rsidR="00975CC9" w:rsidRDefault="00975CC9" w:rsidP="00DD1D99">
      <w:r>
        <w:continuationSeparator/>
      </w:r>
    </w:p>
  </w:footnote>
  <w:footnote w:id="1">
    <w:p w:rsidR="00DD1D99" w:rsidRDefault="00DD1D99" w:rsidP="00DD1D99">
      <w:pPr>
        <w:pStyle w:val="a5"/>
        <w:jc w:val="both"/>
        <w:rPr>
          <w:sz w:val="16"/>
          <w:szCs w:val="16"/>
        </w:rPr>
      </w:pPr>
      <w:r>
        <w:rPr>
          <w:rStyle w:val="ab"/>
        </w:rPr>
        <w:sym w:font="Symbol" w:char="002A"/>
      </w:r>
      <w:r>
        <w:t xml:space="preserve"> </w:t>
      </w:r>
      <w:r>
        <w:rPr>
          <w:sz w:val="16"/>
          <w:szCs w:val="16"/>
        </w:rPr>
        <w:t xml:space="preserve">Управління навчальним закладом: Навчально-методичний посібник. У двох частинах. Ч. 2. </w:t>
      </w:r>
      <w:r>
        <w:rPr>
          <w:b/>
          <w:sz w:val="16"/>
          <w:szCs w:val="16"/>
        </w:rPr>
        <w:t xml:space="preserve">Ключ до професійного успіху </w:t>
      </w:r>
      <w:r>
        <w:rPr>
          <w:sz w:val="16"/>
          <w:szCs w:val="16"/>
        </w:rPr>
        <w:t xml:space="preserve">/ О.І. </w:t>
      </w:r>
      <w:proofErr w:type="spellStart"/>
      <w:r>
        <w:rPr>
          <w:sz w:val="16"/>
          <w:szCs w:val="16"/>
        </w:rPr>
        <w:t>Мармиза</w:t>
      </w:r>
      <w:proofErr w:type="spellEnd"/>
      <w:r>
        <w:rPr>
          <w:sz w:val="16"/>
          <w:szCs w:val="16"/>
        </w:rPr>
        <w:t xml:space="preserve">, О.М. Касьянова, В.В. </w:t>
      </w:r>
      <w:proofErr w:type="spellStart"/>
      <w:r>
        <w:rPr>
          <w:sz w:val="16"/>
          <w:szCs w:val="16"/>
        </w:rPr>
        <w:t>Григораш</w:t>
      </w:r>
      <w:proofErr w:type="spellEnd"/>
      <w:r>
        <w:rPr>
          <w:sz w:val="16"/>
          <w:szCs w:val="16"/>
        </w:rPr>
        <w:t xml:space="preserve"> та ін. − Харків: </w:t>
      </w:r>
      <w:proofErr w:type="spellStart"/>
      <w:r>
        <w:rPr>
          <w:sz w:val="16"/>
          <w:szCs w:val="16"/>
        </w:rPr>
        <w:t>Веста</w:t>
      </w:r>
      <w:proofErr w:type="spellEnd"/>
      <w:r>
        <w:rPr>
          <w:sz w:val="16"/>
          <w:szCs w:val="16"/>
        </w:rPr>
        <w:t xml:space="preserve">: Видавництво </w:t>
      </w:r>
      <w:proofErr w:type="spellStart"/>
      <w:r>
        <w:rPr>
          <w:sz w:val="16"/>
          <w:szCs w:val="16"/>
        </w:rPr>
        <w:t>„Ранок</w:t>
      </w:r>
      <w:proofErr w:type="spellEnd"/>
      <w:r>
        <w:rPr>
          <w:sz w:val="16"/>
          <w:szCs w:val="16"/>
        </w:rPr>
        <w:t>”, 2003. − С.15-21.</w:t>
      </w:r>
    </w:p>
  </w:footnote>
  <w:footnote w:id="2">
    <w:p w:rsidR="00DD1D99" w:rsidRDefault="00DD1D99" w:rsidP="00DD1D99">
      <w:pPr>
        <w:pStyle w:val="a5"/>
        <w:jc w:val="both"/>
      </w:pPr>
      <w:r>
        <w:rPr>
          <w:rStyle w:val="ab"/>
        </w:rPr>
        <w:t>*</w:t>
      </w:r>
      <w:r>
        <w:t xml:space="preserve"> </w:t>
      </w:r>
      <w:r>
        <w:rPr>
          <w:sz w:val="16"/>
          <w:szCs w:val="16"/>
        </w:rPr>
        <w:t xml:space="preserve">Управління навчальним закладом: Навчально-методичний посібник. У двох частинах. Ч. 2. </w:t>
      </w:r>
      <w:r>
        <w:rPr>
          <w:b/>
          <w:sz w:val="16"/>
          <w:szCs w:val="16"/>
        </w:rPr>
        <w:t xml:space="preserve">Ключ до професійного успіху </w:t>
      </w:r>
      <w:r>
        <w:rPr>
          <w:sz w:val="16"/>
          <w:szCs w:val="16"/>
        </w:rPr>
        <w:t xml:space="preserve">/ О.І. </w:t>
      </w:r>
      <w:proofErr w:type="spellStart"/>
      <w:r>
        <w:rPr>
          <w:sz w:val="16"/>
          <w:szCs w:val="16"/>
        </w:rPr>
        <w:t>Мармиза</w:t>
      </w:r>
      <w:proofErr w:type="spellEnd"/>
      <w:r>
        <w:rPr>
          <w:sz w:val="16"/>
          <w:szCs w:val="16"/>
        </w:rPr>
        <w:t xml:space="preserve">, О.М. Касьянова, В.В. </w:t>
      </w:r>
      <w:proofErr w:type="spellStart"/>
      <w:r>
        <w:rPr>
          <w:sz w:val="16"/>
          <w:szCs w:val="16"/>
        </w:rPr>
        <w:t>Григораш</w:t>
      </w:r>
      <w:proofErr w:type="spellEnd"/>
      <w:r>
        <w:rPr>
          <w:sz w:val="16"/>
          <w:szCs w:val="16"/>
        </w:rPr>
        <w:t xml:space="preserve"> та ін. − Харків: </w:t>
      </w:r>
      <w:proofErr w:type="spellStart"/>
      <w:r>
        <w:rPr>
          <w:sz w:val="16"/>
          <w:szCs w:val="16"/>
        </w:rPr>
        <w:t>Веста</w:t>
      </w:r>
      <w:proofErr w:type="spellEnd"/>
      <w:r>
        <w:rPr>
          <w:sz w:val="16"/>
          <w:szCs w:val="16"/>
        </w:rPr>
        <w:t xml:space="preserve">: Видавництво </w:t>
      </w:r>
      <w:proofErr w:type="spellStart"/>
      <w:r>
        <w:rPr>
          <w:sz w:val="16"/>
          <w:szCs w:val="16"/>
        </w:rPr>
        <w:t>„Ранок</w:t>
      </w:r>
      <w:proofErr w:type="spellEnd"/>
      <w:r>
        <w:rPr>
          <w:sz w:val="16"/>
          <w:szCs w:val="16"/>
        </w:rPr>
        <w:t>”, 2003. − С.15-21.</w:t>
      </w:r>
    </w:p>
  </w:footnote>
  <w:footnote w:id="3">
    <w:p w:rsidR="00DD1D99" w:rsidRDefault="00DD1D99" w:rsidP="00DD1D99">
      <w:pPr>
        <w:pStyle w:val="a5"/>
      </w:pPr>
      <w:r>
        <w:rPr>
          <w:rStyle w:val="ab"/>
        </w:rPr>
        <w:t>*</w:t>
      </w:r>
      <w:r>
        <w:t xml:space="preserve"> </w:t>
      </w:r>
      <w:r>
        <w:rPr>
          <w:sz w:val="16"/>
          <w:szCs w:val="16"/>
        </w:rPr>
        <w:t xml:space="preserve">Управління навчальним закладом: Навчально-методичний посібник. У двох частинах. Ч. 2. </w:t>
      </w:r>
      <w:r>
        <w:rPr>
          <w:b/>
          <w:sz w:val="16"/>
          <w:szCs w:val="16"/>
        </w:rPr>
        <w:t xml:space="preserve">Ключ до професійного успіху </w:t>
      </w:r>
      <w:r>
        <w:rPr>
          <w:sz w:val="16"/>
          <w:szCs w:val="16"/>
        </w:rPr>
        <w:t xml:space="preserve">/ О.І. </w:t>
      </w:r>
      <w:proofErr w:type="spellStart"/>
      <w:r>
        <w:rPr>
          <w:sz w:val="16"/>
          <w:szCs w:val="16"/>
        </w:rPr>
        <w:t>Мармиза</w:t>
      </w:r>
      <w:proofErr w:type="spellEnd"/>
      <w:r>
        <w:rPr>
          <w:sz w:val="16"/>
          <w:szCs w:val="16"/>
        </w:rPr>
        <w:t xml:space="preserve">, О.М. Касьянова, В.В. </w:t>
      </w:r>
      <w:proofErr w:type="spellStart"/>
      <w:r>
        <w:rPr>
          <w:sz w:val="16"/>
          <w:szCs w:val="16"/>
        </w:rPr>
        <w:t>Григораш</w:t>
      </w:r>
      <w:proofErr w:type="spellEnd"/>
      <w:r>
        <w:rPr>
          <w:sz w:val="16"/>
          <w:szCs w:val="16"/>
        </w:rPr>
        <w:t xml:space="preserve"> та ін. − Харків: </w:t>
      </w:r>
      <w:proofErr w:type="spellStart"/>
      <w:r>
        <w:rPr>
          <w:sz w:val="16"/>
          <w:szCs w:val="16"/>
        </w:rPr>
        <w:t>Веста</w:t>
      </w:r>
      <w:proofErr w:type="spellEnd"/>
      <w:r>
        <w:rPr>
          <w:sz w:val="16"/>
          <w:szCs w:val="16"/>
        </w:rPr>
        <w:t xml:space="preserve">: Видавництво </w:t>
      </w:r>
      <w:proofErr w:type="spellStart"/>
      <w:r>
        <w:rPr>
          <w:sz w:val="16"/>
          <w:szCs w:val="16"/>
        </w:rPr>
        <w:t>„Ранок</w:t>
      </w:r>
      <w:proofErr w:type="spellEnd"/>
      <w:r>
        <w:rPr>
          <w:sz w:val="16"/>
          <w:szCs w:val="16"/>
        </w:rPr>
        <w:t>”, 2003. − С.23.</w:t>
      </w:r>
    </w:p>
  </w:footnote>
  <w:footnote w:id="4">
    <w:p w:rsidR="00DD1D99" w:rsidRDefault="00DD1D99" w:rsidP="00DD1D99">
      <w:pPr>
        <w:pStyle w:val="a5"/>
        <w:rPr>
          <w:sz w:val="16"/>
          <w:szCs w:val="16"/>
        </w:rPr>
      </w:pPr>
      <w:r>
        <w:rPr>
          <w:rStyle w:val="ab"/>
        </w:rPr>
        <w:t>*</w:t>
      </w:r>
      <w:r>
        <w:t xml:space="preserve"> </w:t>
      </w:r>
      <w:proofErr w:type="spellStart"/>
      <w:r>
        <w:rPr>
          <w:sz w:val="16"/>
          <w:szCs w:val="16"/>
        </w:rPr>
        <w:t>Островерхова</w:t>
      </w:r>
      <w:proofErr w:type="spellEnd"/>
      <w:r>
        <w:rPr>
          <w:sz w:val="16"/>
          <w:szCs w:val="16"/>
        </w:rPr>
        <w:t xml:space="preserve"> Н. Технології вироблення плану роботи загальноосвітнього навчального закладу на рік // Освіта і управління. − 2003. − Том 6. − № 4. − С.42-44.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3" w:rsidRPr="000629C3" w:rsidRDefault="00975CC9">
    <w:pPr>
      <w:pStyle w:val="a7"/>
      <w:rPr>
        <w:rFonts w:ascii="Arial" w:hAnsi="Arial" w:cs="Arial"/>
        <w:sz w:val="16"/>
        <w:szCs w:val="16"/>
      </w:rPr>
    </w:pPr>
    <w:r w:rsidRPr="000629C3">
      <w:rPr>
        <w:rFonts w:ascii="Arial" w:hAnsi="Arial" w:cs="Arial"/>
        <w:b/>
        <w:sz w:val="16"/>
        <w:szCs w:val="16"/>
      </w:rPr>
      <w:t xml:space="preserve">Планування роботи школи на навчальний рік / </w:t>
    </w:r>
    <w:r>
      <w:rPr>
        <w:rFonts w:ascii="Arial" w:hAnsi="Arial" w:cs="Arial"/>
        <w:sz w:val="16"/>
        <w:szCs w:val="16"/>
      </w:rPr>
      <w:t xml:space="preserve">Укладач В. </w:t>
    </w:r>
    <w:proofErr w:type="spellStart"/>
    <w:r>
      <w:rPr>
        <w:rFonts w:ascii="Arial" w:hAnsi="Arial" w:cs="Arial"/>
        <w:sz w:val="16"/>
        <w:szCs w:val="16"/>
      </w:rPr>
      <w:t>Уруський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5B"/>
    <w:multiLevelType w:val="hybridMultilevel"/>
    <w:tmpl w:val="190E810A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00C8A"/>
    <w:multiLevelType w:val="hybridMultilevel"/>
    <w:tmpl w:val="534CEC2A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4E09"/>
    <w:multiLevelType w:val="hybridMultilevel"/>
    <w:tmpl w:val="5DB460EC"/>
    <w:lvl w:ilvl="0" w:tplc="EEB06B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327F9"/>
    <w:multiLevelType w:val="hybridMultilevel"/>
    <w:tmpl w:val="5732A508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735A3"/>
    <w:multiLevelType w:val="hybridMultilevel"/>
    <w:tmpl w:val="CAC20A44"/>
    <w:lvl w:ilvl="0" w:tplc="F7E846CA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70E4762A">
      <w:start w:val="1"/>
      <w:numFmt w:val="bullet"/>
      <w:lvlText w:val=""/>
      <w:lvlJc w:val="left"/>
      <w:pPr>
        <w:tabs>
          <w:tab w:val="num" w:pos="170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227DF"/>
    <w:multiLevelType w:val="hybridMultilevel"/>
    <w:tmpl w:val="65DAB760"/>
    <w:lvl w:ilvl="0" w:tplc="FB66059A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8B1664C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D776A"/>
    <w:multiLevelType w:val="hybridMultilevel"/>
    <w:tmpl w:val="0FB4B630"/>
    <w:lvl w:ilvl="0" w:tplc="F2AC408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28467AB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27C9D"/>
    <w:multiLevelType w:val="hybridMultilevel"/>
    <w:tmpl w:val="DAEE5BB2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56262"/>
    <w:multiLevelType w:val="hybridMultilevel"/>
    <w:tmpl w:val="40D6B12A"/>
    <w:lvl w:ilvl="0" w:tplc="4D2C13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E4727"/>
    <w:multiLevelType w:val="hybridMultilevel"/>
    <w:tmpl w:val="EE024034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80DDD"/>
    <w:multiLevelType w:val="hybridMultilevel"/>
    <w:tmpl w:val="2B20BA56"/>
    <w:lvl w:ilvl="0" w:tplc="4D2C13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A5A3D"/>
    <w:multiLevelType w:val="hybridMultilevel"/>
    <w:tmpl w:val="6FDCCD2E"/>
    <w:lvl w:ilvl="0" w:tplc="5A82949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A1444E2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44CEA"/>
    <w:multiLevelType w:val="hybridMultilevel"/>
    <w:tmpl w:val="DCD2E65C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8471A"/>
    <w:multiLevelType w:val="hybridMultilevel"/>
    <w:tmpl w:val="D6B461E6"/>
    <w:lvl w:ilvl="0" w:tplc="2EA6F90C">
      <w:start w:val="1"/>
      <w:numFmt w:val="decimal"/>
      <w:lvlText w:val="%1."/>
      <w:lvlJc w:val="left"/>
      <w:pPr>
        <w:tabs>
          <w:tab w:val="num" w:pos="81"/>
        </w:tabs>
        <w:ind w:left="81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D3833"/>
    <w:multiLevelType w:val="hybridMultilevel"/>
    <w:tmpl w:val="537658FC"/>
    <w:lvl w:ilvl="0" w:tplc="AFE6C0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23592"/>
    <w:multiLevelType w:val="hybridMultilevel"/>
    <w:tmpl w:val="D12E4848"/>
    <w:lvl w:ilvl="0" w:tplc="D994A53A">
      <w:start w:val="1"/>
      <w:numFmt w:val="decimal"/>
      <w:lvlText w:val="%1."/>
      <w:lvlJc w:val="left"/>
      <w:pPr>
        <w:tabs>
          <w:tab w:val="num" w:pos="113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C7B92"/>
    <w:multiLevelType w:val="hybridMultilevel"/>
    <w:tmpl w:val="D9E48E18"/>
    <w:lvl w:ilvl="0" w:tplc="591054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C9044A"/>
    <w:multiLevelType w:val="hybridMultilevel"/>
    <w:tmpl w:val="894C9484"/>
    <w:lvl w:ilvl="0" w:tplc="9E5E2B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A0F77"/>
    <w:multiLevelType w:val="hybridMultilevel"/>
    <w:tmpl w:val="F940910C"/>
    <w:lvl w:ilvl="0" w:tplc="32E026F8">
      <w:start w:val="1"/>
      <w:numFmt w:val="bullet"/>
      <w:lvlText w:val=""/>
      <w:lvlJc w:val="left"/>
      <w:pPr>
        <w:tabs>
          <w:tab w:val="num" w:pos="170"/>
        </w:tabs>
        <w:ind w:left="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222BE5"/>
    <w:multiLevelType w:val="hybridMultilevel"/>
    <w:tmpl w:val="6F0E09D4"/>
    <w:lvl w:ilvl="0" w:tplc="F2DA2038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</w:lvl>
    <w:lvl w:ilvl="1" w:tplc="3FBC723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2139F"/>
    <w:multiLevelType w:val="hybridMultilevel"/>
    <w:tmpl w:val="DD24522E"/>
    <w:lvl w:ilvl="0" w:tplc="BAE6918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263585"/>
    <w:multiLevelType w:val="hybridMultilevel"/>
    <w:tmpl w:val="EDBE3A2E"/>
    <w:lvl w:ilvl="0" w:tplc="82FC99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D5E23"/>
    <w:multiLevelType w:val="hybridMultilevel"/>
    <w:tmpl w:val="7748AAD4"/>
    <w:lvl w:ilvl="0" w:tplc="82A6BCCC">
      <w:start w:val="1"/>
      <w:numFmt w:val="bullet"/>
      <w:lvlText w:val=""/>
      <w:lvlJc w:val="left"/>
      <w:pPr>
        <w:tabs>
          <w:tab w:val="num" w:pos="170"/>
        </w:tabs>
        <w:ind w:left="0" w:firstLine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C6B74"/>
    <w:multiLevelType w:val="hybridMultilevel"/>
    <w:tmpl w:val="3E2EF9B0"/>
    <w:lvl w:ilvl="0" w:tplc="33B4123C">
      <w:start w:val="1"/>
      <w:numFmt w:val="bullet"/>
      <w:lvlText w:val="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B0965"/>
    <w:multiLevelType w:val="hybridMultilevel"/>
    <w:tmpl w:val="53B82CCC"/>
    <w:lvl w:ilvl="0" w:tplc="0DAC061A">
      <w:start w:val="1"/>
      <w:numFmt w:val="bullet"/>
      <w:lvlText w:val="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C27C45"/>
    <w:multiLevelType w:val="hybridMultilevel"/>
    <w:tmpl w:val="6D5CF7EC"/>
    <w:lvl w:ilvl="0" w:tplc="3E34E0E6">
      <w:start w:val="1"/>
      <w:numFmt w:val="decimal"/>
      <w:lvlText w:val="%1)"/>
      <w:lvlJc w:val="left"/>
      <w:pPr>
        <w:tabs>
          <w:tab w:val="num" w:pos="17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86E27"/>
    <w:multiLevelType w:val="hybridMultilevel"/>
    <w:tmpl w:val="5994D86E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B26E47"/>
    <w:multiLevelType w:val="hybridMultilevel"/>
    <w:tmpl w:val="DA1C2768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BC65AC"/>
    <w:multiLevelType w:val="hybridMultilevel"/>
    <w:tmpl w:val="80B406D4"/>
    <w:lvl w:ilvl="0" w:tplc="4D2C13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141185"/>
    <w:multiLevelType w:val="hybridMultilevel"/>
    <w:tmpl w:val="B53E9772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B26BA"/>
    <w:multiLevelType w:val="hybridMultilevel"/>
    <w:tmpl w:val="CF8E382C"/>
    <w:lvl w:ilvl="0" w:tplc="7574667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8316D7"/>
    <w:multiLevelType w:val="hybridMultilevel"/>
    <w:tmpl w:val="2FF40BBC"/>
    <w:lvl w:ilvl="0" w:tplc="6A78EEA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236A123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852A7C"/>
    <w:multiLevelType w:val="hybridMultilevel"/>
    <w:tmpl w:val="09F40F84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E7457A"/>
    <w:multiLevelType w:val="hybridMultilevel"/>
    <w:tmpl w:val="D1287D54"/>
    <w:lvl w:ilvl="0" w:tplc="E77C383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BDE2FB8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733887"/>
    <w:multiLevelType w:val="hybridMultilevel"/>
    <w:tmpl w:val="A0987774"/>
    <w:lvl w:ilvl="0" w:tplc="591054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E13FCF"/>
    <w:multiLevelType w:val="hybridMultilevel"/>
    <w:tmpl w:val="39FCCB20"/>
    <w:lvl w:ilvl="0" w:tplc="FC94411E">
      <w:start w:val="1"/>
      <w:numFmt w:val="decimal"/>
      <w:lvlText w:val="%1)"/>
      <w:lvlJc w:val="left"/>
      <w:pPr>
        <w:tabs>
          <w:tab w:val="num" w:pos="17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CF0550"/>
    <w:multiLevelType w:val="hybridMultilevel"/>
    <w:tmpl w:val="109EE480"/>
    <w:lvl w:ilvl="0" w:tplc="6D1089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FE6B64"/>
    <w:multiLevelType w:val="hybridMultilevel"/>
    <w:tmpl w:val="5AAE48CC"/>
    <w:lvl w:ilvl="0" w:tplc="591054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E272DE"/>
    <w:multiLevelType w:val="hybridMultilevel"/>
    <w:tmpl w:val="24E6D89E"/>
    <w:lvl w:ilvl="0" w:tplc="2EA6F9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5E01DC"/>
    <w:multiLevelType w:val="hybridMultilevel"/>
    <w:tmpl w:val="17B83F9A"/>
    <w:lvl w:ilvl="0" w:tplc="82FC99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33EA3"/>
    <w:multiLevelType w:val="hybridMultilevel"/>
    <w:tmpl w:val="67525318"/>
    <w:lvl w:ilvl="0" w:tplc="591054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F9693C"/>
    <w:multiLevelType w:val="hybridMultilevel"/>
    <w:tmpl w:val="AD38A9C0"/>
    <w:lvl w:ilvl="0" w:tplc="57CA3C8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1E309B0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5D03F5"/>
    <w:multiLevelType w:val="hybridMultilevel"/>
    <w:tmpl w:val="560C85A8"/>
    <w:lvl w:ilvl="0" w:tplc="7AF809BC">
      <w:start w:val="1"/>
      <w:numFmt w:val="bullet"/>
      <w:lvlText w:val="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1" w:tplc="8D3473BC">
      <w:start w:val="1"/>
      <w:numFmt w:val="decimal"/>
      <w:lvlText w:val="%2."/>
      <w:lvlJc w:val="left"/>
      <w:pPr>
        <w:tabs>
          <w:tab w:val="num" w:pos="170"/>
        </w:tabs>
        <w:ind w:left="0" w:firstLine="17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AE319D"/>
    <w:multiLevelType w:val="hybridMultilevel"/>
    <w:tmpl w:val="CFFCB498"/>
    <w:lvl w:ilvl="0" w:tplc="1B18CD4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</w:lvl>
    <w:lvl w:ilvl="1" w:tplc="0D8890C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44C70"/>
    <w:multiLevelType w:val="hybridMultilevel"/>
    <w:tmpl w:val="45C029D4"/>
    <w:lvl w:ilvl="0" w:tplc="4D2C13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030AE4"/>
    <w:multiLevelType w:val="hybridMultilevel"/>
    <w:tmpl w:val="0C92A870"/>
    <w:lvl w:ilvl="0" w:tplc="942CE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F7990"/>
    <w:multiLevelType w:val="hybridMultilevel"/>
    <w:tmpl w:val="BCE64734"/>
    <w:lvl w:ilvl="0" w:tplc="591054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99"/>
    <w:rsid w:val="005826DF"/>
    <w:rsid w:val="00975CC9"/>
    <w:rsid w:val="00D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D1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1D9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DD1D99"/>
    <w:pPr>
      <w:spacing w:after="120"/>
    </w:pPr>
  </w:style>
  <w:style w:type="character" w:customStyle="1" w:styleId="a4">
    <w:name w:val="Основной текст Знак"/>
    <w:basedOn w:val="a0"/>
    <w:link w:val="a3"/>
    <w:rsid w:val="00DD1D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note text"/>
    <w:basedOn w:val="a"/>
    <w:link w:val="a6"/>
    <w:semiHidden/>
    <w:rsid w:val="00DD1D9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1D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rsid w:val="00DD1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1D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DD1D99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DD1D9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b">
    <w:name w:val="footnote reference"/>
    <w:basedOn w:val="a0"/>
    <w:semiHidden/>
    <w:rsid w:val="00DD1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D1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1D9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DD1D99"/>
    <w:pPr>
      <w:spacing w:after="120"/>
    </w:pPr>
  </w:style>
  <w:style w:type="character" w:customStyle="1" w:styleId="a4">
    <w:name w:val="Основной текст Знак"/>
    <w:basedOn w:val="a0"/>
    <w:link w:val="a3"/>
    <w:rsid w:val="00DD1D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note text"/>
    <w:basedOn w:val="a"/>
    <w:link w:val="a6"/>
    <w:semiHidden/>
    <w:rsid w:val="00DD1D9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1D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rsid w:val="00DD1D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1D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DD1D99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DD1D9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b">
    <w:name w:val="footnote reference"/>
    <w:basedOn w:val="a0"/>
    <w:semiHidden/>
    <w:rsid w:val="00DD1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6867</Words>
  <Characters>39143</Characters>
  <Application>Microsoft Office Word</Application>
  <DocSecurity>0</DocSecurity>
  <Lines>326</Lines>
  <Paragraphs>91</Paragraphs>
  <ScaleCrop>false</ScaleCrop>
  <Company>SPecialiST RePack</Company>
  <LinksUpToDate>false</LinksUpToDate>
  <CharactersWithSpaces>45919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Черных</dc:creator>
  <cp:lastModifiedBy>Лариса Черных</cp:lastModifiedBy>
  <cp:revision>1</cp:revision>
  <dcterms:created xsi:type="dcterms:W3CDTF">2014-04-30T11:05:00Z</dcterms:created>
  <dcterms:modified xsi:type="dcterms:W3CDTF">2014-04-30T11:07:00Z</dcterms:modified>
</cp:coreProperties>
</file>